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69DA" w:rsidRPr="00F80A67" w:rsidRDefault="00D779CE" w:rsidP="006169DA">
      <w:pPr>
        <w:pStyle w:val="1"/>
        <w:spacing w:before="0" w:line="240" w:lineRule="auto"/>
        <w:rPr>
          <w:rFonts w:ascii="Times New Roman" w:hAnsi="Times New Roman" w:cs="Times New Roman"/>
          <w:b w:val="0"/>
          <w:bCs w:val="0"/>
          <w:color w:val="000000"/>
          <w:sz w:val="24"/>
          <w:szCs w:val="24"/>
        </w:rPr>
      </w:pPr>
      <w:r>
        <w:rPr>
          <w:rFonts w:ascii="Times New Roman" w:hAnsi="Times New Roman" w:cs="Times New Roman"/>
          <w:b w:val="0"/>
          <w:bCs w:val="0"/>
          <w:color w:val="000000"/>
          <w:sz w:val="24"/>
          <w:szCs w:val="24"/>
        </w:rPr>
        <w:t xml:space="preserve">                                                                     </w:t>
      </w:r>
      <w:r w:rsidR="006169DA" w:rsidRPr="00F80A67">
        <w:rPr>
          <w:rFonts w:ascii="Times New Roman" w:hAnsi="Times New Roman" w:cs="Times New Roman"/>
          <w:b w:val="0"/>
          <w:bCs w:val="0"/>
          <w:color w:val="000000"/>
          <w:sz w:val="24"/>
          <w:szCs w:val="24"/>
        </w:rPr>
        <w:t xml:space="preserve">Петухова Галина Владимировна  </w:t>
      </w:r>
    </w:p>
    <w:p w:rsidR="006169DA" w:rsidRPr="00F80A67" w:rsidRDefault="00D779CE" w:rsidP="006169DA">
      <w:pPr>
        <w:pStyle w:val="1"/>
        <w:spacing w:before="0" w:line="240" w:lineRule="auto"/>
        <w:rPr>
          <w:rFonts w:ascii="Times New Roman" w:hAnsi="Times New Roman" w:cs="Times New Roman"/>
          <w:b w:val="0"/>
          <w:bCs w:val="0"/>
          <w:color w:val="000000"/>
          <w:sz w:val="24"/>
          <w:szCs w:val="24"/>
        </w:rPr>
      </w:pPr>
      <w:r>
        <w:rPr>
          <w:rFonts w:ascii="Times New Roman" w:hAnsi="Times New Roman" w:cs="Times New Roman"/>
          <w:b w:val="0"/>
          <w:bCs w:val="0"/>
          <w:color w:val="000000"/>
          <w:sz w:val="24"/>
          <w:szCs w:val="24"/>
        </w:rPr>
        <w:t xml:space="preserve">                                                                     </w:t>
      </w:r>
      <w:r w:rsidR="006169DA" w:rsidRPr="00F80A67">
        <w:rPr>
          <w:rFonts w:ascii="Times New Roman" w:hAnsi="Times New Roman" w:cs="Times New Roman"/>
          <w:b w:val="0"/>
          <w:bCs w:val="0"/>
          <w:color w:val="000000"/>
          <w:sz w:val="24"/>
          <w:szCs w:val="24"/>
        </w:rPr>
        <w:t>МБОУ «Гимназия №22», учитель н</w:t>
      </w:r>
      <w:r>
        <w:rPr>
          <w:rFonts w:ascii="Times New Roman" w:hAnsi="Times New Roman" w:cs="Times New Roman"/>
          <w:b w:val="0"/>
          <w:bCs w:val="0"/>
          <w:color w:val="000000"/>
          <w:sz w:val="24"/>
          <w:szCs w:val="24"/>
        </w:rPr>
        <w:t>ачальных классов</w:t>
      </w:r>
    </w:p>
    <w:p w:rsidR="006169DA" w:rsidRPr="00F80A67" w:rsidRDefault="00D779CE" w:rsidP="006169DA">
      <w:pPr>
        <w:rPr>
          <w:szCs w:val="24"/>
        </w:rPr>
      </w:pPr>
      <w:r>
        <w:rPr>
          <w:szCs w:val="24"/>
        </w:rPr>
        <w:t xml:space="preserve">                                                                     </w:t>
      </w:r>
      <w:r w:rsidR="006169DA" w:rsidRPr="00F80A67">
        <w:rPr>
          <w:szCs w:val="24"/>
        </w:rPr>
        <w:t>Прокопьева Марина Павловна</w:t>
      </w:r>
    </w:p>
    <w:p w:rsidR="006169DA" w:rsidRPr="006E7D76" w:rsidRDefault="00D779CE" w:rsidP="006169DA">
      <w:pPr>
        <w:rPr>
          <w:szCs w:val="24"/>
        </w:rPr>
      </w:pPr>
      <w:r>
        <w:rPr>
          <w:szCs w:val="24"/>
        </w:rPr>
        <w:t xml:space="preserve">                                                                     </w:t>
      </w:r>
      <w:r w:rsidR="006169DA" w:rsidRPr="00F80A67">
        <w:rPr>
          <w:szCs w:val="24"/>
        </w:rPr>
        <w:t>МБОУ «Гимназия №22», педа</w:t>
      </w:r>
      <w:r>
        <w:rPr>
          <w:szCs w:val="24"/>
        </w:rPr>
        <w:t>гог-библиотекарь</w:t>
      </w:r>
    </w:p>
    <w:p w:rsidR="006169DA" w:rsidRDefault="00D779CE" w:rsidP="006169DA">
      <w:pPr>
        <w:rPr>
          <w:szCs w:val="24"/>
        </w:rPr>
      </w:pPr>
      <w:r>
        <w:rPr>
          <w:szCs w:val="24"/>
        </w:rPr>
        <w:t xml:space="preserve">                                                                     города Барнаула</w:t>
      </w:r>
    </w:p>
    <w:p w:rsidR="00D779CE" w:rsidRPr="00DD2CE9" w:rsidRDefault="00D779CE" w:rsidP="006169DA">
      <w:pPr>
        <w:rPr>
          <w:szCs w:val="24"/>
        </w:rPr>
      </w:pPr>
    </w:p>
    <w:p w:rsidR="007777DA" w:rsidRPr="00D779CE" w:rsidRDefault="007777DA" w:rsidP="00F47825">
      <w:pPr>
        <w:widowControl w:val="0"/>
        <w:tabs>
          <w:tab w:val="left" w:pos="360"/>
        </w:tabs>
        <w:rPr>
          <w:color w:val="auto"/>
          <w:szCs w:val="24"/>
        </w:rPr>
      </w:pPr>
    </w:p>
    <w:p w:rsidR="007777DA" w:rsidRPr="006169DA" w:rsidRDefault="009B4BA1" w:rsidP="006169DA">
      <w:pPr>
        <w:widowControl w:val="0"/>
        <w:tabs>
          <w:tab w:val="left" w:pos="360"/>
        </w:tabs>
        <w:jc w:val="center"/>
        <w:rPr>
          <w:b/>
          <w:color w:val="auto"/>
          <w:szCs w:val="24"/>
        </w:rPr>
      </w:pPr>
      <w:r w:rsidRPr="006169DA">
        <w:rPr>
          <w:b/>
          <w:color w:val="auto"/>
          <w:szCs w:val="24"/>
        </w:rPr>
        <w:t xml:space="preserve">Обобщение работы по теме: </w:t>
      </w:r>
      <w:r w:rsidR="007777DA" w:rsidRPr="006169DA">
        <w:rPr>
          <w:b/>
          <w:color w:val="auto"/>
          <w:szCs w:val="24"/>
        </w:rPr>
        <w:t>« Создание комфортной образовательной среды в школьной рекреации, обеспечивающей высокое качество внеурочной и внеклассной деятельности</w:t>
      </w:r>
      <w:r w:rsidRPr="006169DA">
        <w:rPr>
          <w:b/>
          <w:color w:val="auto"/>
          <w:szCs w:val="24"/>
        </w:rPr>
        <w:t xml:space="preserve">. Реализация проекта </w:t>
      </w:r>
      <w:r w:rsidR="00B15D71" w:rsidRPr="006169DA">
        <w:rPr>
          <w:b/>
          <w:color w:val="auto"/>
          <w:szCs w:val="24"/>
        </w:rPr>
        <w:t xml:space="preserve">« Интересные </w:t>
      </w:r>
      <w:r w:rsidRPr="006169DA">
        <w:rPr>
          <w:b/>
          <w:color w:val="auto"/>
          <w:szCs w:val="24"/>
        </w:rPr>
        <w:t>перемены»</w:t>
      </w:r>
      <w:r w:rsidR="007777DA" w:rsidRPr="006169DA">
        <w:rPr>
          <w:b/>
          <w:color w:val="auto"/>
          <w:szCs w:val="24"/>
        </w:rPr>
        <w:t>.</w:t>
      </w:r>
    </w:p>
    <w:p w:rsidR="007777DA" w:rsidRPr="00F47825" w:rsidRDefault="007777DA" w:rsidP="00F47825">
      <w:pPr>
        <w:widowControl w:val="0"/>
        <w:tabs>
          <w:tab w:val="left" w:pos="360"/>
        </w:tabs>
        <w:rPr>
          <w:color w:val="auto"/>
          <w:szCs w:val="24"/>
        </w:rPr>
      </w:pPr>
    </w:p>
    <w:p w:rsidR="006169DA" w:rsidRDefault="006169DA" w:rsidP="006169DA">
      <w:pPr>
        <w:widowControl w:val="0"/>
        <w:tabs>
          <w:tab w:val="left" w:pos="360"/>
        </w:tabs>
        <w:jc w:val="center"/>
        <w:rPr>
          <w:b/>
          <w:color w:val="auto"/>
          <w:szCs w:val="24"/>
        </w:rPr>
      </w:pPr>
      <w:r w:rsidRPr="006169DA">
        <w:rPr>
          <w:b/>
          <w:color w:val="auto"/>
          <w:szCs w:val="24"/>
        </w:rPr>
        <w:t>Аннотация</w:t>
      </w:r>
    </w:p>
    <w:p w:rsidR="006169DA" w:rsidRPr="006169DA" w:rsidRDefault="006169DA" w:rsidP="006169DA">
      <w:pPr>
        <w:widowControl w:val="0"/>
        <w:tabs>
          <w:tab w:val="left" w:pos="360"/>
        </w:tabs>
        <w:jc w:val="center"/>
        <w:rPr>
          <w:b/>
          <w:color w:val="auto"/>
          <w:szCs w:val="24"/>
        </w:rPr>
      </w:pPr>
    </w:p>
    <w:p w:rsidR="00102AD8" w:rsidRPr="00F47825" w:rsidRDefault="00102AD8" w:rsidP="006169DA">
      <w:pPr>
        <w:widowControl w:val="0"/>
        <w:tabs>
          <w:tab w:val="left" w:pos="360"/>
        </w:tabs>
        <w:jc w:val="both"/>
        <w:rPr>
          <w:color w:val="auto"/>
          <w:szCs w:val="24"/>
        </w:rPr>
      </w:pPr>
      <w:r w:rsidRPr="00F47825">
        <w:rPr>
          <w:color w:val="auto"/>
          <w:szCs w:val="24"/>
        </w:rPr>
        <w:t>Данная статья является обобщением опыта работы по теме:</w:t>
      </w:r>
      <w:r w:rsidR="007777DA" w:rsidRPr="00F47825">
        <w:rPr>
          <w:color w:val="auto"/>
          <w:szCs w:val="24"/>
        </w:rPr>
        <w:t xml:space="preserve"> «</w:t>
      </w:r>
      <w:r w:rsidRPr="00F47825">
        <w:rPr>
          <w:color w:val="auto"/>
          <w:szCs w:val="24"/>
        </w:rPr>
        <w:t>Создание комфортной образовательной среды в школьной рекреации, обеспечивающей высокое качество внеурочной и внеклассной деятельности». В  статье представлена работа по  реализации  проекта «</w:t>
      </w:r>
      <w:r w:rsidR="00B15D71" w:rsidRPr="00F47825">
        <w:rPr>
          <w:color w:val="auto"/>
          <w:szCs w:val="24"/>
        </w:rPr>
        <w:t xml:space="preserve">Интересные </w:t>
      </w:r>
      <w:r w:rsidRPr="00F47825">
        <w:rPr>
          <w:color w:val="auto"/>
          <w:szCs w:val="24"/>
        </w:rPr>
        <w:t xml:space="preserve"> перемены».</w:t>
      </w:r>
    </w:p>
    <w:p w:rsidR="00E17A03" w:rsidRPr="00F47825" w:rsidRDefault="00E17A03" w:rsidP="00F47825">
      <w:pPr>
        <w:rPr>
          <w:color w:val="auto"/>
          <w:szCs w:val="24"/>
        </w:rPr>
      </w:pPr>
    </w:p>
    <w:p w:rsidR="00102AD8" w:rsidRPr="00F47825" w:rsidRDefault="00102AD8" w:rsidP="00F47825">
      <w:pPr>
        <w:rPr>
          <w:color w:val="auto"/>
          <w:szCs w:val="24"/>
        </w:rPr>
      </w:pPr>
      <w:r w:rsidRPr="006169DA">
        <w:rPr>
          <w:b/>
          <w:color w:val="auto"/>
          <w:szCs w:val="24"/>
        </w:rPr>
        <w:t>Ключевые слова</w:t>
      </w:r>
      <w:r w:rsidRPr="00F47825">
        <w:rPr>
          <w:color w:val="auto"/>
          <w:szCs w:val="24"/>
        </w:rPr>
        <w:t>: комфортная образовательная  среда, познавательный досуг, популяризация книги и  чтения.</w:t>
      </w:r>
    </w:p>
    <w:p w:rsidR="009B4BA1" w:rsidRPr="00F47825" w:rsidRDefault="009B4BA1" w:rsidP="00F47825">
      <w:pPr>
        <w:rPr>
          <w:color w:val="auto"/>
          <w:szCs w:val="24"/>
        </w:rPr>
      </w:pPr>
    </w:p>
    <w:p w:rsidR="001622BC" w:rsidRPr="006169DA" w:rsidRDefault="001622BC" w:rsidP="006169DA">
      <w:pPr>
        <w:jc w:val="both"/>
        <w:rPr>
          <w:color w:val="auto"/>
          <w:szCs w:val="24"/>
          <w:lang w:val="en-US"/>
        </w:rPr>
      </w:pPr>
      <w:r w:rsidRPr="00F47825">
        <w:rPr>
          <w:color w:val="auto"/>
          <w:szCs w:val="24"/>
          <w:shd w:val="clear" w:color="auto" w:fill="FDFDFD"/>
          <w:lang w:val="en-US"/>
        </w:rPr>
        <w:t>“Creating of comfortable educational environment at school in order to provide high quality of extracurricular activities»</w:t>
      </w:r>
      <w:r w:rsidR="006169DA" w:rsidRPr="006169DA">
        <w:rPr>
          <w:color w:val="auto"/>
          <w:szCs w:val="24"/>
          <w:shd w:val="clear" w:color="auto" w:fill="FDFDFD"/>
          <w:lang w:val="en-US"/>
        </w:rPr>
        <w:t>.</w:t>
      </w:r>
    </w:p>
    <w:p w:rsidR="001622BC" w:rsidRPr="006169DA" w:rsidRDefault="001622BC" w:rsidP="006169DA">
      <w:pPr>
        <w:jc w:val="both"/>
        <w:rPr>
          <w:color w:val="auto"/>
          <w:szCs w:val="24"/>
          <w:shd w:val="clear" w:color="auto" w:fill="FDFDFD"/>
          <w:lang w:val="en-US"/>
        </w:rPr>
      </w:pPr>
      <w:r w:rsidRPr="00F47825">
        <w:rPr>
          <w:color w:val="auto"/>
          <w:szCs w:val="24"/>
          <w:lang w:val="en-US"/>
        </w:rPr>
        <w:t xml:space="preserve">The article deals with the </w:t>
      </w:r>
      <w:r w:rsidRPr="00F47825">
        <w:rPr>
          <w:color w:val="auto"/>
          <w:szCs w:val="24"/>
          <w:shd w:val="clear" w:color="auto" w:fill="FDFDFD"/>
          <w:lang w:val="en-US"/>
        </w:rPr>
        <w:t>generalization of work experience on the topic “Creating of comfortable educational environment at school in order to provide high quality of extracurricular activities». The article presents the experience on the realization of the project “Interesting breaks”.</w:t>
      </w:r>
    </w:p>
    <w:p w:rsidR="001622BC" w:rsidRPr="006169DA" w:rsidRDefault="001622BC" w:rsidP="00F47825">
      <w:pPr>
        <w:rPr>
          <w:color w:val="auto"/>
          <w:szCs w:val="24"/>
          <w:shd w:val="clear" w:color="auto" w:fill="FDFDFD"/>
          <w:lang w:val="en-US"/>
        </w:rPr>
      </w:pPr>
    </w:p>
    <w:p w:rsidR="001622BC" w:rsidRPr="006169DA" w:rsidRDefault="006169DA" w:rsidP="00F47825">
      <w:pPr>
        <w:rPr>
          <w:color w:val="auto"/>
          <w:szCs w:val="24"/>
          <w:shd w:val="clear" w:color="auto" w:fill="FDFDFD"/>
          <w:lang w:val="en-US"/>
        </w:rPr>
      </w:pPr>
      <w:r w:rsidRPr="006169DA">
        <w:rPr>
          <w:b/>
          <w:color w:val="auto"/>
          <w:szCs w:val="24"/>
          <w:shd w:val="clear" w:color="auto" w:fill="FDFDFD"/>
          <w:lang w:val="en-US"/>
        </w:rPr>
        <w:t>Key</w:t>
      </w:r>
      <w:r w:rsidR="001622BC" w:rsidRPr="006169DA">
        <w:rPr>
          <w:b/>
          <w:color w:val="auto"/>
          <w:szCs w:val="24"/>
          <w:shd w:val="clear" w:color="auto" w:fill="FDFDFD"/>
          <w:lang w:val="en-US"/>
        </w:rPr>
        <w:t>words</w:t>
      </w:r>
      <w:r w:rsidR="001622BC" w:rsidRPr="00F47825">
        <w:rPr>
          <w:color w:val="auto"/>
          <w:szCs w:val="24"/>
          <w:shd w:val="clear" w:color="auto" w:fill="FDFDFD"/>
          <w:lang w:val="en-US"/>
        </w:rPr>
        <w:t>: comfortable educational environment, educational leisure, popularization of reading and books</w:t>
      </w:r>
      <w:r w:rsidRPr="006169DA">
        <w:rPr>
          <w:color w:val="auto"/>
          <w:szCs w:val="24"/>
          <w:shd w:val="clear" w:color="auto" w:fill="FDFDFD"/>
          <w:lang w:val="en-US"/>
        </w:rPr>
        <w:t>.</w:t>
      </w:r>
    </w:p>
    <w:p w:rsidR="006169DA" w:rsidRPr="006169DA" w:rsidRDefault="006169DA" w:rsidP="00F47825">
      <w:pPr>
        <w:rPr>
          <w:color w:val="auto"/>
          <w:szCs w:val="24"/>
          <w:lang w:val="en-US"/>
        </w:rPr>
      </w:pPr>
    </w:p>
    <w:p w:rsidR="00AA4EEF" w:rsidRPr="00F47825" w:rsidRDefault="005C16E1" w:rsidP="003A4E8F">
      <w:pPr>
        <w:widowControl w:val="0"/>
        <w:ind w:firstLine="567"/>
        <w:jc w:val="both"/>
        <w:rPr>
          <w:szCs w:val="24"/>
        </w:rPr>
      </w:pPr>
      <w:r>
        <w:rPr>
          <w:color w:val="auto"/>
          <w:szCs w:val="24"/>
        </w:rPr>
        <w:t>Современная школа-</w:t>
      </w:r>
      <w:r w:rsidR="003C6E19" w:rsidRPr="00F47825">
        <w:rPr>
          <w:color w:val="auto"/>
          <w:szCs w:val="24"/>
        </w:rPr>
        <w:t>это особое воспитательное и образовательное пространство, которое способствует успешному развитию личности школьников.</w:t>
      </w:r>
      <w:r w:rsidR="001622BC" w:rsidRPr="00F47825">
        <w:rPr>
          <w:color w:val="auto"/>
          <w:szCs w:val="24"/>
        </w:rPr>
        <w:t xml:space="preserve"> </w:t>
      </w:r>
      <w:r w:rsidR="003C6E19" w:rsidRPr="00F47825">
        <w:rPr>
          <w:color w:val="auto"/>
          <w:szCs w:val="24"/>
        </w:rPr>
        <w:t>Создать такое пространство без инфраструктурных изменений школьного помещения невозможно. В образовательной организации важно создать зону комфортного взаимодействия и развития  обучающихся.</w:t>
      </w:r>
      <w:r w:rsidR="00607295" w:rsidRPr="00F47825">
        <w:rPr>
          <w:color w:val="auto"/>
          <w:szCs w:val="24"/>
        </w:rPr>
        <w:t xml:space="preserve"> </w:t>
      </w:r>
      <w:r w:rsidR="009B4BA1" w:rsidRPr="00F47825">
        <w:rPr>
          <w:color w:val="auto"/>
          <w:szCs w:val="24"/>
        </w:rPr>
        <w:t>В настоящее время</w:t>
      </w:r>
      <w:r w:rsidR="001622BC" w:rsidRPr="00F47825">
        <w:rPr>
          <w:color w:val="auto"/>
          <w:szCs w:val="24"/>
        </w:rPr>
        <w:t xml:space="preserve"> </w:t>
      </w:r>
      <w:r w:rsidR="009B4BA1" w:rsidRPr="00F47825">
        <w:rPr>
          <w:color w:val="auto"/>
          <w:szCs w:val="24"/>
        </w:rPr>
        <w:t xml:space="preserve"> </w:t>
      </w:r>
      <w:r w:rsidR="00CF774A" w:rsidRPr="00F47825">
        <w:rPr>
          <w:color w:val="auto"/>
          <w:szCs w:val="24"/>
        </w:rPr>
        <w:t>библиотекой</w:t>
      </w:r>
      <w:r w:rsidR="00B13E29" w:rsidRPr="00F47825">
        <w:rPr>
          <w:color w:val="auto"/>
          <w:szCs w:val="24"/>
        </w:rPr>
        <w:t xml:space="preserve"> гимнази</w:t>
      </w:r>
      <w:r w:rsidR="003C6E19" w:rsidRPr="00F47825">
        <w:rPr>
          <w:color w:val="auto"/>
          <w:szCs w:val="24"/>
        </w:rPr>
        <w:t>и</w:t>
      </w:r>
      <w:r w:rsidR="00CF774A" w:rsidRPr="00F47825">
        <w:rPr>
          <w:color w:val="auto"/>
          <w:szCs w:val="24"/>
        </w:rPr>
        <w:t>,</w:t>
      </w:r>
      <w:r w:rsidR="00607295" w:rsidRPr="00F47825">
        <w:rPr>
          <w:color w:val="auto"/>
          <w:szCs w:val="24"/>
        </w:rPr>
        <w:t xml:space="preserve"> </w:t>
      </w:r>
      <w:r w:rsidR="00CF774A" w:rsidRPr="00F47825">
        <w:rPr>
          <w:color w:val="auto"/>
          <w:szCs w:val="24"/>
        </w:rPr>
        <w:t xml:space="preserve">учителями и  классными </w:t>
      </w:r>
      <w:r w:rsidR="009B4BA1" w:rsidRPr="00F47825">
        <w:rPr>
          <w:color w:val="auto"/>
          <w:szCs w:val="24"/>
        </w:rPr>
        <w:t>руково</w:t>
      </w:r>
      <w:r w:rsidR="00CF774A" w:rsidRPr="00F47825">
        <w:rPr>
          <w:color w:val="auto"/>
          <w:szCs w:val="24"/>
        </w:rPr>
        <w:t>дителями</w:t>
      </w:r>
      <w:r w:rsidR="009B4BA1" w:rsidRPr="00F47825">
        <w:rPr>
          <w:color w:val="auto"/>
          <w:szCs w:val="24"/>
        </w:rPr>
        <w:t xml:space="preserve"> </w:t>
      </w:r>
      <w:r w:rsidR="00CF774A" w:rsidRPr="00F47825">
        <w:rPr>
          <w:color w:val="auto"/>
          <w:szCs w:val="24"/>
        </w:rPr>
        <w:t xml:space="preserve">в рамках реализации рабочей программы воспитания  постоянно ведётся </w:t>
      </w:r>
      <w:r w:rsidR="009B4BA1" w:rsidRPr="00F47825">
        <w:rPr>
          <w:color w:val="auto"/>
          <w:szCs w:val="24"/>
        </w:rPr>
        <w:t xml:space="preserve"> поиск новых нестандартных форм  воспитательной работы, направленных на  создание комфортной  школьной среды для обучающихся гимназии  на переменах и в свободное время</w:t>
      </w:r>
      <w:r w:rsidR="00607295" w:rsidRPr="00F47825">
        <w:rPr>
          <w:color w:val="auto"/>
          <w:szCs w:val="24"/>
        </w:rPr>
        <w:t xml:space="preserve">,  предназначенной  </w:t>
      </w:r>
      <w:r w:rsidR="00B13E29" w:rsidRPr="00F47825">
        <w:rPr>
          <w:color w:val="auto"/>
          <w:szCs w:val="24"/>
        </w:rPr>
        <w:t>для общения, об</w:t>
      </w:r>
      <w:r w:rsidR="00607295" w:rsidRPr="00F47825">
        <w:rPr>
          <w:color w:val="auto"/>
          <w:szCs w:val="24"/>
        </w:rPr>
        <w:t xml:space="preserve">мена опытом, познавательного и </w:t>
      </w:r>
      <w:r w:rsidR="00B13E29" w:rsidRPr="00F47825">
        <w:rPr>
          <w:color w:val="auto"/>
          <w:szCs w:val="24"/>
        </w:rPr>
        <w:t xml:space="preserve">полезного времяпрепровождения. </w:t>
      </w:r>
      <w:r w:rsidR="00E618E8" w:rsidRPr="00F47825">
        <w:rPr>
          <w:color w:val="auto"/>
          <w:szCs w:val="24"/>
        </w:rPr>
        <w:t xml:space="preserve"> </w:t>
      </w:r>
      <w:r w:rsidR="001622BC" w:rsidRPr="00F47825">
        <w:rPr>
          <w:color w:val="auto"/>
          <w:szCs w:val="24"/>
        </w:rPr>
        <w:t xml:space="preserve">Наличие </w:t>
      </w:r>
      <w:r w:rsidR="009B4BA1" w:rsidRPr="00F47825">
        <w:rPr>
          <w:color w:val="auto"/>
          <w:szCs w:val="24"/>
        </w:rPr>
        <w:t>комфортных зон  для организации отдыха,  познавательного досуга, популяризация книги и чтения</w:t>
      </w:r>
      <w:r w:rsidR="00B15D71" w:rsidRPr="00F47825">
        <w:rPr>
          <w:color w:val="auto"/>
          <w:szCs w:val="24"/>
        </w:rPr>
        <w:t xml:space="preserve"> делает пребывание в гимназии более комфортным  и привлекательным для обучающихся, </w:t>
      </w:r>
      <w:r w:rsidR="009B4BA1" w:rsidRPr="00F47825">
        <w:rPr>
          <w:color w:val="auto"/>
          <w:szCs w:val="24"/>
        </w:rPr>
        <w:t>позволяет школьникам снизить эмоциональную нагрузку, обеспечить полноценный отдых</w:t>
      </w:r>
      <w:r w:rsidR="00E618E8" w:rsidRPr="00F47825">
        <w:rPr>
          <w:color w:val="auto"/>
          <w:szCs w:val="24"/>
        </w:rPr>
        <w:t>.</w:t>
      </w:r>
      <w:r w:rsidR="0070213D" w:rsidRPr="00F47825">
        <w:rPr>
          <w:color w:val="auto"/>
          <w:szCs w:val="24"/>
        </w:rPr>
        <w:t xml:space="preserve"> </w:t>
      </w:r>
      <w:r w:rsidR="00AA4EEF" w:rsidRPr="00F47825">
        <w:rPr>
          <w:szCs w:val="24"/>
        </w:rPr>
        <w:t>С целью расширения  развивающих возможностей школьного пространства, активного использования перемен, возникла необходимость организации развивающих зон в школьной рекреации. Развивающая зона – это система условий, обеспечивающая возможность осуществления детской деятельности и предусматривающая ряд базовых компонентов, необходимых для полноценного физического, эстетического, познавательного и социального становления личности ребенка.</w:t>
      </w:r>
    </w:p>
    <w:p w:rsidR="00E618E8" w:rsidRPr="00F47825" w:rsidRDefault="00E618E8" w:rsidP="003A4E8F">
      <w:pPr>
        <w:widowControl w:val="0"/>
        <w:jc w:val="both"/>
        <w:rPr>
          <w:color w:val="auto"/>
          <w:szCs w:val="24"/>
        </w:rPr>
      </w:pPr>
      <w:r w:rsidRPr="00F47825">
        <w:rPr>
          <w:color w:val="auto"/>
          <w:szCs w:val="24"/>
        </w:rPr>
        <w:t>С сентября 2022 года в МБОУ «Гимназия № 22» реализуется проект « И</w:t>
      </w:r>
      <w:r w:rsidR="00744CB6">
        <w:rPr>
          <w:color w:val="auto"/>
          <w:szCs w:val="24"/>
        </w:rPr>
        <w:t xml:space="preserve">нтересные перемены». Инициаторами </w:t>
      </w:r>
      <w:r w:rsidRPr="00F47825">
        <w:rPr>
          <w:color w:val="auto"/>
          <w:szCs w:val="24"/>
        </w:rPr>
        <w:t xml:space="preserve"> проекта </w:t>
      </w:r>
      <w:r w:rsidR="00AA4EEF" w:rsidRPr="00F47825">
        <w:rPr>
          <w:color w:val="auto"/>
          <w:szCs w:val="24"/>
        </w:rPr>
        <w:t xml:space="preserve"> являются </w:t>
      </w:r>
      <w:r w:rsidRPr="00F47825">
        <w:rPr>
          <w:color w:val="auto"/>
          <w:szCs w:val="24"/>
        </w:rPr>
        <w:t xml:space="preserve">учащиеся  2 Г класса. </w:t>
      </w:r>
    </w:p>
    <w:p w:rsidR="00770AAC" w:rsidRPr="00F47825" w:rsidRDefault="00E618E8" w:rsidP="00FD6ECF">
      <w:pPr>
        <w:shd w:val="clear" w:color="auto" w:fill="FFFFFF"/>
        <w:jc w:val="both"/>
        <w:rPr>
          <w:color w:val="auto"/>
          <w:szCs w:val="24"/>
        </w:rPr>
      </w:pPr>
      <w:r w:rsidRPr="00F47825">
        <w:rPr>
          <w:color w:val="auto"/>
          <w:szCs w:val="24"/>
        </w:rPr>
        <w:lastRenderedPageBreak/>
        <w:t>Актуальност</w:t>
      </w:r>
      <w:r w:rsidR="00FD6ECF">
        <w:rPr>
          <w:color w:val="auto"/>
          <w:szCs w:val="24"/>
        </w:rPr>
        <w:t xml:space="preserve">ь и  </w:t>
      </w:r>
      <w:proofErr w:type="spellStart"/>
      <w:r w:rsidR="00FD6ECF">
        <w:rPr>
          <w:color w:val="auto"/>
          <w:szCs w:val="24"/>
        </w:rPr>
        <w:t>инновационность</w:t>
      </w:r>
      <w:proofErr w:type="spellEnd"/>
      <w:r w:rsidR="00FD6ECF">
        <w:rPr>
          <w:color w:val="auto"/>
          <w:szCs w:val="24"/>
        </w:rPr>
        <w:t xml:space="preserve">  проекта «</w:t>
      </w:r>
      <w:r w:rsidRPr="00F47825">
        <w:rPr>
          <w:color w:val="auto"/>
          <w:szCs w:val="24"/>
        </w:rPr>
        <w:t xml:space="preserve">Интересные перемены»  в том, что организованная деятельность  в рамках создания   комфортной образовательной среды в школьной рекреации   способствует  получению дополнительной интересной информации по различным предметам, организации кружковой работы, выявлению различных способностей учащихся, вовлечению их в различные познавательные мероприятия, </w:t>
      </w:r>
      <w:r w:rsidR="00FD6ECF">
        <w:rPr>
          <w:color w:val="auto"/>
          <w:szCs w:val="24"/>
        </w:rPr>
        <w:t xml:space="preserve">интеллектуальные игры, расширяет их кругозор, знакомит </w:t>
      </w:r>
      <w:r w:rsidRPr="00F47825">
        <w:rPr>
          <w:color w:val="auto"/>
          <w:szCs w:val="24"/>
        </w:rPr>
        <w:t>с книжными новинками.</w:t>
      </w:r>
    </w:p>
    <w:p w:rsidR="00770AAC" w:rsidRPr="00F47825" w:rsidRDefault="009B4BA1" w:rsidP="00FD6ECF">
      <w:pPr>
        <w:shd w:val="clear" w:color="auto" w:fill="FFFFFF"/>
        <w:jc w:val="both"/>
        <w:rPr>
          <w:color w:val="auto"/>
          <w:szCs w:val="24"/>
        </w:rPr>
      </w:pPr>
      <w:r w:rsidRPr="00FD6ECF">
        <w:rPr>
          <w:b/>
          <w:color w:val="auto"/>
          <w:szCs w:val="24"/>
        </w:rPr>
        <w:t xml:space="preserve">Проект </w:t>
      </w:r>
      <w:r w:rsidR="00CF774A" w:rsidRPr="00FD6ECF">
        <w:rPr>
          <w:b/>
          <w:color w:val="auto"/>
          <w:szCs w:val="24"/>
        </w:rPr>
        <w:t xml:space="preserve"> </w:t>
      </w:r>
      <w:r w:rsidR="00FD6ECF" w:rsidRPr="00FD6ECF">
        <w:rPr>
          <w:b/>
          <w:color w:val="auto"/>
          <w:szCs w:val="24"/>
        </w:rPr>
        <w:t>«</w:t>
      </w:r>
      <w:r w:rsidR="00B15D71" w:rsidRPr="00FD6ECF">
        <w:rPr>
          <w:b/>
          <w:color w:val="auto"/>
          <w:szCs w:val="24"/>
        </w:rPr>
        <w:t>Интересные перемены»</w:t>
      </w:r>
      <w:r w:rsidRPr="00F47825">
        <w:rPr>
          <w:color w:val="auto"/>
          <w:szCs w:val="24"/>
        </w:rPr>
        <w:t xml:space="preserve"> реализуется  в рекреации школы на первом этаже  и является  частью пространства  библиотечно-информационного центра.</w:t>
      </w:r>
      <w:r w:rsidR="00770AAC" w:rsidRPr="00F47825">
        <w:rPr>
          <w:b/>
          <w:bCs/>
          <w:szCs w:val="24"/>
        </w:rPr>
        <w:t xml:space="preserve"> </w:t>
      </w:r>
    </w:p>
    <w:p w:rsidR="00C61220" w:rsidRPr="00F47825" w:rsidRDefault="00770AAC" w:rsidP="00FD6ECF">
      <w:pPr>
        <w:shd w:val="clear" w:color="auto" w:fill="FFFFFF"/>
        <w:rPr>
          <w:szCs w:val="24"/>
        </w:rPr>
      </w:pPr>
      <w:r w:rsidRPr="00FD6ECF">
        <w:rPr>
          <w:b/>
          <w:bCs/>
          <w:szCs w:val="24"/>
        </w:rPr>
        <w:t>Цель проекта</w:t>
      </w:r>
      <w:r w:rsidRPr="00F47825">
        <w:rPr>
          <w:b/>
          <w:bCs/>
          <w:szCs w:val="24"/>
        </w:rPr>
        <w:t>: </w:t>
      </w:r>
      <w:r w:rsidRPr="00F47825">
        <w:rPr>
          <w:szCs w:val="24"/>
        </w:rPr>
        <w:t>создание   в общеобразовательной организации предметно-пространственной среды , способствующей личностному росту обучающегося.</w:t>
      </w:r>
    </w:p>
    <w:p w:rsidR="00770AAC" w:rsidRPr="00F47825" w:rsidRDefault="00770AAC" w:rsidP="00FD6ECF">
      <w:pPr>
        <w:shd w:val="clear" w:color="auto" w:fill="FFFFFF"/>
        <w:rPr>
          <w:szCs w:val="24"/>
        </w:rPr>
      </w:pPr>
      <w:r w:rsidRPr="00FD6ECF">
        <w:rPr>
          <w:b/>
          <w:bCs/>
          <w:iCs/>
          <w:szCs w:val="24"/>
        </w:rPr>
        <w:t>Задачи проекта</w:t>
      </w:r>
      <w:r w:rsidRPr="00F47825">
        <w:rPr>
          <w:bCs/>
          <w:iCs/>
          <w:szCs w:val="24"/>
        </w:rPr>
        <w:t>:</w:t>
      </w:r>
    </w:p>
    <w:p w:rsidR="00770AAC" w:rsidRPr="00F47825" w:rsidRDefault="00770AAC" w:rsidP="00FD6ECF">
      <w:pPr>
        <w:pStyle w:val="a3"/>
        <w:numPr>
          <w:ilvl w:val="0"/>
          <w:numId w:val="5"/>
        </w:numPr>
        <w:shd w:val="clear" w:color="auto" w:fill="FFFFFF"/>
        <w:spacing w:before="0" w:beforeAutospacing="0" w:after="0" w:afterAutospacing="0"/>
      </w:pPr>
      <w:r w:rsidRPr="00F47825">
        <w:t>создание благоприятных  условий   для пребывания всех учащихся;</w:t>
      </w:r>
    </w:p>
    <w:p w:rsidR="00770AAC" w:rsidRPr="00F47825" w:rsidRDefault="00770AAC" w:rsidP="00FD6ECF">
      <w:pPr>
        <w:pStyle w:val="a3"/>
        <w:numPr>
          <w:ilvl w:val="0"/>
          <w:numId w:val="5"/>
        </w:numPr>
        <w:shd w:val="clear" w:color="auto" w:fill="FFFFFF"/>
        <w:spacing w:before="0" w:beforeAutospacing="0" w:after="0" w:afterAutospacing="0"/>
      </w:pPr>
      <w:r w:rsidRPr="00F47825">
        <w:t>создание психологического  микроклимата, который бы позволил учащимся почувствовать себя более значимыми и самостоятельными;</w:t>
      </w:r>
    </w:p>
    <w:p w:rsidR="00770AAC" w:rsidRPr="00F47825" w:rsidRDefault="00770AAC" w:rsidP="00FD6ECF">
      <w:pPr>
        <w:pStyle w:val="a3"/>
        <w:numPr>
          <w:ilvl w:val="0"/>
          <w:numId w:val="5"/>
        </w:numPr>
        <w:shd w:val="clear" w:color="auto" w:fill="FFFFFF"/>
        <w:spacing w:before="0" w:beforeAutospacing="0" w:after="0" w:afterAutospacing="0"/>
      </w:pPr>
      <w:r w:rsidRPr="00F47825">
        <w:t xml:space="preserve">организация  в рекреациях зоны  отдыха и </w:t>
      </w:r>
      <w:proofErr w:type="spellStart"/>
      <w:r w:rsidRPr="00F47825">
        <w:t>релакса</w:t>
      </w:r>
      <w:proofErr w:type="spellEnd"/>
      <w:r w:rsidRPr="00F47825">
        <w:t>, творчес</w:t>
      </w:r>
      <w:r w:rsidR="00FD6ECF">
        <w:t>тва, интеллектуального развития;</w:t>
      </w:r>
    </w:p>
    <w:p w:rsidR="009B4BA1" w:rsidRPr="00F47825" w:rsidRDefault="00B15D71" w:rsidP="00FD6ECF">
      <w:pPr>
        <w:pStyle w:val="a3"/>
        <w:numPr>
          <w:ilvl w:val="0"/>
          <w:numId w:val="5"/>
        </w:numPr>
        <w:shd w:val="clear" w:color="auto" w:fill="FFFFFF"/>
        <w:spacing w:before="0" w:beforeAutospacing="0" w:after="0" w:afterAutospacing="0"/>
      </w:pPr>
      <w:r w:rsidRPr="00F47825">
        <w:t>р</w:t>
      </w:r>
      <w:r w:rsidR="009B4BA1" w:rsidRPr="00F47825">
        <w:t>асширение спектра услуг, оказываемых</w:t>
      </w:r>
      <w:r w:rsidR="00FD6ECF">
        <w:t xml:space="preserve"> библиотекой </w:t>
      </w:r>
      <w:r w:rsidRPr="00F47825">
        <w:t xml:space="preserve"> для детей и юношества;</w:t>
      </w:r>
    </w:p>
    <w:p w:rsidR="009B4BA1" w:rsidRPr="00FD6ECF" w:rsidRDefault="00B15D71" w:rsidP="00FD6ECF">
      <w:pPr>
        <w:pStyle w:val="a4"/>
        <w:numPr>
          <w:ilvl w:val="0"/>
          <w:numId w:val="5"/>
        </w:numPr>
        <w:shd w:val="clear" w:color="auto" w:fill="FFFFFF"/>
      </w:pPr>
      <w:r w:rsidRPr="00FD6ECF">
        <w:t>привлечени</w:t>
      </w:r>
      <w:r w:rsidR="00FD6ECF">
        <w:t>е детей к чтению и популяризации</w:t>
      </w:r>
      <w:r w:rsidRPr="00FD6ECF">
        <w:t xml:space="preserve"> детской книги;</w:t>
      </w:r>
    </w:p>
    <w:p w:rsidR="009B4BA1" w:rsidRPr="00FD6ECF" w:rsidRDefault="00CF774A" w:rsidP="00FD6ECF">
      <w:pPr>
        <w:pStyle w:val="a4"/>
        <w:numPr>
          <w:ilvl w:val="0"/>
          <w:numId w:val="5"/>
        </w:numPr>
        <w:shd w:val="clear" w:color="auto" w:fill="FFFFFF"/>
      </w:pPr>
      <w:r w:rsidRPr="00FD6ECF">
        <w:t>о</w:t>
      </w:r>
      <w:r w:rsidR="009B4BA1" w:rsidRPr="00FD6ECF">
        <w:t xml:space="preserve">казание помощи в выработке </w:t>
      </w:r>
      <w:r w:rsidR="00FD6ECF">
        <w:t>навыков интеллектуального труда;</w:t>
      </w:r>
    </w:p>
    <w:p w:rsidR="00CF774A" w:rsidRPr="00FD6ECF" w:rsidRDefault="00CF774A" w:rsidP="00FD6ECF">
      <w:pPr>
        <w:pStyle w:val="a4"/>
        <w:widowControl w:val="0"/>
        <w:numPr>
          <w:ilvl w:val="0"/>
          <w:numId w:val="5"/>
        </w:numPr>
      </w:pPr>
      <w:r w:rsidRPr="00FD6ECF">
        <w:t>формирование комфортного  пространства для общения во время перемен и после уроков.</w:t>
      </w:r>
    </w:p>
    <w:p w:rsidR="00FD6ECF" w:rsidRDefault="00B47E02" w:rsidP="00AC6487">
      <w:pPr>
        <w:shd w:val="clear" w:color="auto" w:fill="FFFFFF"/>
        <w:jc w:val="both"/>
        <w:rPr>
          <w:color w:val="auto"/>
          <w:szCs w:val="24"/>
        </w:rPr>
      </w:pPr>
      <w:r w:rsidRPr="00F47825">
        <w:rPr>
          <w:color w:val="auto"/>
          <w:szCs w:val="24"/>
        </w:rPr>
        <w:t xml:space="preserve">Комфортное </w:t>
      </w:r>
      <w:r w:rsidR="001866EB">
        <w:rPr>
          <w:color w:val="auto"/>
          <w:szCs w:val="24"/>
        </w:rPr>
        <w:t xml:space="preserve"> образовательное пространство «</w:t>
      </w:r>
      <w:r w:rsidRPr="00F47825">
        <w:rPr>
          <w:color w:val="auto"/>
          <w:szCs w:val="24"/>
        </w:rPr>
        <w:t xml:space="preserve">Интересные перемены» </w:t>
      </w:r>
      <w:r w:rsidR="00B11281" w:rsidRPr="00F47825">
        <w:rPr>
          <w:color w:val="auto"/>
          <w:szCs w:val="24"/>
        </w:rPr>
        <w:t xml:space="preserve"> </w:t>
      </w:r>
      <w:r w:rsidR="00FD6ECF">
        <w:rPr>
          <w:color w:val="auto"/>
          <w:szCs w:val="24"/>
        </w:rPr>
        <w:t>включает в себя несколько тематических площадок.</w:t>
      </w:r>
    </w:p>
    <w:p w:rsidR="00607295" w:rsidRPr="00FD6ECF" w:rsidRDefault="00B11281" w:rsidP="00AC6487">
      <w:pPr>
        <w:shd w:val="clear" w:color="auto" w:fill="FFFFFF"/>
        <w:jc w:val="both"/>
        <w:rPr>
          <w:color w:val="auto"/>
          <w:szCs w:val="24"/>
        </w:rPr>
      </w:pPr>
      <w:r w:rsidRPr="00F47825">
        <w:rPr>
          <w:color w:val="auto"/>
          <w:szCs w:val="24"/>
        </w:rPr>
        <w:br/>
      </w:r>
      <w:r w:rsidR="00B13E29" w:rsidRPr="00AC6487">
        <w:rPr>
          <w:b/>
          <w:color w:val="auto"/>
          <w:szCs w:val="24"/>
        </w:rPr>
        <w:t>Первая  зона</w:t>
      </w:r>
      <w:r w:rsidR="00B13E29" w:rsidRPr="00F47825">
        <w:rPr>
          <w:color w:val="auto"/>
          <w:szCs w:val="24"/>
        </w:rPr>
        <w:t xml:space="preserve"> -  </w:t>
      </w:r>
      <w:proofErr w:type="spellStart"/>
      <w:r w:rsidR="00B13E29" w:rsidRPr="00F47825">
        <w:rPr>
          <w:color w:val="auto"/>
          <w:szCs w:val="24"/>
        </w:rPr>
        <w:t>буккроссинга</w:t>
      </w:r>
      <w:proofErr w:type="spellEnd"/>
      <w:r w:rsidR="00B13E29" w:rsidRPr="00F47825">
        <w:rPr>
          <w:color w:val="auto"/>
          <w:szCs w:val="24"/>
        </w:rPr>
        <w:t xml:space="preserve">  - обмена книгами</w:t>
      </w:r>
      <w:r w:rsidR="001622BC" w:rsidRPr="00F47825">
        <w:rPr>
          <w:color w:val="auto"/>
          <w:szCs w:val="24"/>
        </w:rPr>
        <w:t>.</w:t>
      </w:r>
    </w:p>
    <w:p w:rsidR="001622BC" w:rsidRPr="00F47825" w:rsidRDefault="00B13E29" w:rsidP="00AC6487">
      <w:pPr>
        <w:shd w:val="clear" w:color="auto" w:fill="FFFFFF"/>
        <w:jc w:val="both"/>
        <w:rPr>
          <w:color w:val="auto"/>
          <w:szCs w:val="24"/>
        </w:rPr>
      </w:pPr>
      <w:r w:rsidRPr="00F47825">
        <w:rPr>
          <w:color w:val="auto"/>
          <w:szCs w:val="24"/>
        </w:rPr>
        <w:t>Уровень грамотности человека напрямую зависит от его потребности к чтению, умения обращаться с книгой и извлекать необходимую информацию.</w:t>
      </w:r>
      <w:r w:rsidR="001622BC" w:rsidRPr="00F47825">
        <w:rPr>
          <w:color w:val="auto"/>
          <w:szCs w:val="24"/>
        </w:rPr>
        <w:t xml:space="preserve"> </w:t>
      </w:r>
      <w:r w:rsidR="001622BC" w:rsidRPr="003A4E8F">
        <w:rPr>
          <w:color w:val="000000" w:themeColor="text1"/>
          <w:szCs w:val="24"/>
        </w:rPr>
        <w:t xml:space="preserve">Читательский интерес  — главный  </w:t>
      </w:r>
      <w:r w:rsidR="003A4E8F">
        <w:rPr>
          <w:color w:val="000000" w:themeColor="text1"/>
          <w:szCs w:val="24"/>
        </w:rPr>
        <w:t>показатель</w:t>
      </w:r>
      <w:r w:rsidR="001622BC" w:rsidRPr="003A4E8F">
        <w:rPr>
          <w:color w:val="000000" w:themeColor="text1"/>
          <w:szCs w:val="24"/>
        </w:rPr>
        <w:t xml:space="preserve"> отношения ученика к книге, критерий ее оценки. </w:t>
      </w:r>
      <w:r w:rsidRPr="003A4E8F">
        <w:rPr>
          <w:color w:val="000000" w:themeColor="text1"/>
          <w:szCs w:val="24"/>
        </w:rPr>
        <w:t xml:space="preserve"> </w:t>
      </w:r>
      <w:r w:rsidRPr="00F47825">
        <w:rPr>
          <w:color w:val="auto"/>
          <w:szCs w:val="24"/>
        </w:rPr>
        <w:t>Ра</w:t>
      </w:r>
      <w:r w:rsidR="00B74334">
        <w:rPr>
          <w:color w:val="auto"/>
          <w:szCs w:val="24"/>
        </w:rPr>
        <w:t>звитие читательского интереса -</w:t>
      </w:r>
      <w:r w:rsidRPr="00F47825">
        <w:rPr>
          <w:color w:val="auto"/>
          <w:szCs w:val="24"/>
        </w:rPr>
        <w:t xml:space="preserve"> сложный процесс формирования личности школьника, через читательский интерес находят свое выражение характер личности, нравственно-эстетическое отношение к окружающей действительности, общий кругозор и культурный уровень человека. Использование нетрадиционных  творческих форм воспитательной работы</w:t>
      </w:r>
      <w:r w:rsidR="001622BC" w:rsidRPr="00F47825">
        <w:rPr>
          <w:color w:val="auto"/>
          <w:szCs w:val="24"/>
        </w:rPr>
        <w:t xml:space="preserve"> </w:t>
      </w:r>
      <w:r w:rsidRPr="00F47825">
        <w:rPr>
          <w:color w:val="auto"/>
          <w:szCs w:val="24"/>
        </w:rPr>
        <w:t xml:space="preserve"> стимулируют развитие читательского интереса учащихся и их познавательной активности. Одним из таких прие</w:t>
      </w:r>
      <w:r w:rsidR="001622BC" w:rsidRPr="00F47825">
        <w:rPr>
          <w:color w:val="auto"/>
          <w:szCs w:val="24"/>
        </w:rPr>
        <w:t xml:space="preserve">мов является реализация  проекта </w:t>
      </w:r>
      <w:r w:rsidRPr="00F47825">
        <w:rPr>
          <w:color w:val="auto"/>
          <w:szCs w:val="24"/>
        </w:rPr>
        <w:t xml:space="preserve"> «Классный  Книгообмен». </w:t>
      </w:r>
    </w:p>
    <w:p w:rsidR="00B74334" w:rsidRDefault="00B13E29" w:rsidP="00B74334">
      <w:pPr>
        <w:shd w:val="clear" w:color="auto" w:fill="FFFFFF"/>
        <w:jc w:val="both"/>
        <w:rPr>
          <w:color w:val="auto"/>
          <w:szCs w:val="24"/>
        </w:rPr>
      </w:pPr>
      <w:r w:rsidRPr="00F47825">
        <w:rPr>
          <w:color w:val="auto"/>
          <w:szCs w:val="24"/>
        </w:rPr>
        <w:t>В ходе проекта решались следующие задачи:</w:t>
      </w:r>
    </w:p>
    <w:p w:rsidR="00B74334" w:rsidRDefault="001622BC" w:rsidP="00B74334">
      <w:pPr>
        <w:pStyle w:val="a4"/>
        <w:numPr>
          <w:ilvl w:val="0"/>
          <w:numId w:val="8"/>
        </w:numPr>
        <w:shd w:val="clear" w:color="auto" w:fill="FFFFFF"/>
        <w:jc w:val="both"/>
      </w:pPr>
      <w:r w:rsidRPr="00F47825">
        <w:t>диагностика интереса к чтению</w:t>
      </w:r>
      <w:r w:rsidR="00770AAC" w:rsidRPr="00F47825">
        <w:t xml:space="preserve"> </w:t>
      </w:r>
      <w:r w:rsidRPr="00F47825">
        <w:t xml:space="preserve"> обучающихся начальной школы;</w:t>
      </w:r>
    </w:p>
    <w:p w:rsidR="00B74334" w:rsidRDefault="00B13E29" w:rsidP="00B74334">
      <w:pPr>
        <w:pStyle w:val="a4"/>
        <w:numPr>
          <w:ilvl w:val="0"/>
          <w:numId w:val="8"/>
        </w:numPr>
        <w:shd w:val="clear" w:color="auto" w:fill="FFFFFF"/>
        <w:jc w:val="both"/>
      </w:pPr>
      <w:r w:rsidRPr="00F47825">
        <w:t>формирование культуры чтения учащихся;</w:t>
      </w:r>
    </w:p>
    <w:p w:rsidR="00B74334" w:rsidRDefault="00B13E29" w:rsidP="00B74334">
      <w:pPr>
        <w:pStyle w:val="a4"/>
        <w:numPr>
          <w:ilvl w:val="0"/>
          <w:numId w:val="8"/>
        </w:numPr>
        <w:shd w:val="clear" w:color="auto" w:fill="FFFFFF"/>
        <w:jc w:val="both"/>
      </w:pPr>
      <w:r w:rsidRPr="00F47825">
        <w:t>создание уникальной интерактивной среды, обеспечивающей доступность и внимание к книге;</w:t>
      </w:r>
    </w:p>
    <w:p w:rsidR="00B74334" w:rsidRDefault="00B13E29" w:rsidP="00B74334">
      <w:pPr>
        <w:pStyle w:val="a4"/>
        <w:numPr>
          <w:ilvl w:val="0"/>
          <w:numId w:val="8"/>
        </w:numPr>
        <w:shd w:val="clear" w:color="auto" w:fill="FFFFFF"/>
        <w:jc w:val="both"/>
      </w:pPr>
      <w:r w:rsidRPr="00F47825">
        <w:t>вовлечение ученического сообщества в процесс обмена книгами</w:t>
      </w:r>
      <w:r w:rsidR="00B74334">
        <w:t>;</w:t>
      </w:r>
    </w:p>
    <w:p w:rsidR="00B13E29" w:rsidRPr="00F47825" w:rsidRDefault="00B13E29" w:rsidP="00B74334">
      <w:pPr>
        <w:pStyle w:val="a4"/>
        <w:numPr>
          <w:ilvl w:val="0"/>
          <w:numId w:val="8"/>
        </w:numPr>
        <w:shd w:val="clear" w:color="auto" w:fill="FFFFFF"/>
        <w:jc w:val="both"/>
      </w:pPr>
      <w:r w:rsidRPr="00F47825">
        <w:t xml:space="preserve">создание школьного сообщества </w:t>
      </w:r>
      <w:proofErr w:type="spellStart"/>
      <w:r w:rsidRPr="00F47825">
        <w:t>буккроссеров</w:t>
      </w:r>
      <w:proofErr w:type="spellEnd"/>
      <w:r w:rsidRPr="00F47825">
        <w:t xml:space="preserve">  с целью обм</w:t>
      </w:r>
      <w:r w:rsidR="004F3A0E" w:rsidRPr="00F47825">
        <w:t>ена впечатления</w:t>
      </w:r>
      <w:r w:rsidR="003A4E8F">
        <w:t>ми о прочитанных  произведениях.</w:t>
      </w:r>
    </w:p>
    <w:p w:rsidR="003A4E8F" w:rsidRDefault="00B13E29" w:rsidP="00B74334">
      <w:pPr>
        <w:pStyle w:val="a3"/>
        <w:shd w:val="clear" w:color="auto" w:fill="FFFFFF"/>
        <w:spacing w:before="0" w:beforeAutospacing="0" w:after="0" w:afterAutospacing="0"/>
        <w:jc w:val="both"/>
      </w:pPr>
      <w:r w:rsidRPr="00F47825">
        <w:t>Для поддержания мотивации к проекту  были проведены различные  конкурсы:</w:t>
      </w:r>
    </w:p>
    <w:p w:rsidR="003A4E8F" w:rsidRDefault="00B13E29" w:rsidP="003A4E8F">
      <w:pPr>
        <w:pStyle w:val="a3"/>
        <w:numPr>
          <w:ilvl w:val="0"/>
          <w:numId w:val="9"/>
        </w:numPr>
        <w:shd w:val="clear" w:color="auto" w:fill="FFFFFF"/>
        <w:spacing w:before="0" w:beforeAutospacing="0" w:after="0" w:afterAutospacing="0"/>
        <w:jc w:val="both"/>
      </w:pPr>
      <w:r w:rsidRPr="00F47825">
        <w:t>самый активный читатель;</w:t>
      </w:r>
    </w:p>
    <w:p w:rsidR="003A4E8F" w:rsidRDefault="00B13E29" w:rsidP="003A4E8F">
      <w:pPr>
        <w:pStyle w:val="a3"/>
        <w:numPr>
          <w:ilvl w:val="0"/>
          <w:numId w:val="9"/>
        </w:numPr>
        <w:shd w:val="clear" w:color="auto" w:fill="FFFFFF"/>
        <w:spacing w:before="0" w:beforeAutospacing="0" w:after="0" w:afterAutospacing="0"/>
        <w:jc w:val="both"/>
      </w:pPr>
      <w:r w:rsidRPr="00F47825">
        <w:t xml:space="preserve">самый активный </w:t>
      </w:r>
      <w:proofErr w:type="spellStart"/>
      <w:r w:rsidRPr="00F47825">
        <w:t>буккроссер</w:t>
      </w:r>
      <w:proofErr w:type="spellEnd"/>
      <w:r w:rsidRPr="00F47825">
        <w:t>;</w:t>
      </w:r>
    </w:p>
    <w:p w:rsidR="003A4E8F" w:rsidRDefault="00B13E29" w:rsidP="003A4E8F">
      <w:pPr>
        <w:pStyle w:val="a3"/>
        <w:numPr>
          <w:ilvl w:val="0"/>
          <w:numId w:val="9"/>
        </w:numPr>
        <w:shd w:val="clear" w:color="auto" w:fill="FFFFFF"/>
        <w:spacing w:before="0" w:beforeAutospacing="0" w:after="0" w:afterAutospacing="0"/>
        <w:jc w:val="both"/>
      </w:pPr>
      <w:r w:rsidRPr="00F47825">
        <w:t xml:space="preserve">лучший иллюстратор книг; </w:t>
      </w:r>
    </w:p>
    <w:p w:rsidR="00B74334" w:rsidRDefault="00B13E29" w:rsidP="003A4E8F">
      <w:pPr>
        <w:pStyle w:val="a3"/>
        <w:numPr>
          <w:ilvl w:val="0"/>
          <w:numId w:val="9"/>
        </w:numPr>
        <w:shd w:val="clear" w:color="auto" w:fill="FFFFFF"/>
        <w:spacing w:before="0" w:beforeAutospacing="0" w:after="0" w:afterAutospacing="0"/>
        <w:jc w:val="both"/>
      </w:pPr>
      <w:r w:rsidRPr="00F47825">
        <w:t>книга-рекордсмен по прочтению</w:t>
      </w:r>
      <w:r w:rsidR="00B74334">
        <w:t>.</w:t>
      </w:r>
    </w:p>
    <w:p w:rsidR="00B13E29" w:rsidRPr="00F47825" w:rsidRDefault="00B13E29" w:rsidP="00CA4834">
      <w:pPr>
        <w:pStyle w:val="a3"/>
        <w:widowControl w:val="0"/>
        <w:shd w:val="clear" w:color="auto" w:fill="FFFFFF"/>
        <w:spacing w:before="0" w:beforeAutospacing="0" w:after="0" w:afterAutospacing="0"/>
        <w:jc w:val="both"/>
      </w:pPr>
      <w:r w:rsidRPr="00CA4834">
        <w:rPr>
          <w:b/>
        </w:rPr>
        <w:t>Девиз проекта</w:t>
      </w:r>
      <w:r w:rsidRPr="00F47825">
        <w:t xml:space="preserve"> «Отпусти на волю книгу — подари ей жизнь»  стимулирует развитие интереса к книге и</w:t>
      </w:r>
      <w:r w:rsidR="00607295" w:rsidRPr="00F47825">
        <w:t xml:space="preserve"> </w:t>
      </w:r>
      <w:r w:rsidR="00240854" w:rsidRPr="00F47825">
        <w:t xml:space="preserve">формирует </w:t>
      </w:r>
      <w:r w:rsidRPr="00F47825">
        <w:t xml:space="preserve"> </w:t>
      </w:r>
      <w:r w:rsidR="00240854" w:rsidRPr="00F47825">
        <w:t xml:space="preserve">правила </w:t>
      </w:r>
      <w:r w:rsidRPr="00F47825">
        <w:t xml:space="preserve"> общения с миром книг у учащихся  начальной школы.</w:t>
      </w:r>
    </w:p>
    <w:p w:rsidR="00CA4834" w:rsidRPr="00F47825" w:rsidRDefault="00B13E29" w:rsidP="00CA4834">
      <w:pPr>
        <w:widowControl w:val="0"/>
        <w:shd w:val="clear" w:color="auto" w:fill="FFFFFF"/>
        <w:jc w:val="both"/>
        <w:rPr>
          <w:color w:val="auto"/>
          <w:szCs w:val="24"/>
        </w:rPr>
      </w:pPr>
      <w:r w:rsidRPr="00744CB6">
        <w:rPr>
          <w:color w:val="auto"/>
          <w:szCs w:val="24"/>
        </w:rPr>
        <w:t>Вторая  зона</w:t>
      </w:r>
      <w:r w:rsidRPr="00F47825">
        <w:rPr>
          <w:color w:val="auto"/>
          <w:szCs w:val="24"/>
        </w:rPr>
        <w:t xml:space="preserve"> </w:t>
      </w:r>
      <w:r w:rsidR="004F3A0E" w:rsidRPr="00F47825">
        <w:rPr>
          <w:color w:val="auto"/>
          <w:szCs w:val="24"/>
        </w:rPr>
        <w:t>–</w:t>
      </w:r>
      <w:r w:rsidRPr="00F47825">
        <w:rPr>
          <w:color w:val="auto"/>
          <w:szCs w:val="24"/>
        </w:rPr>
        <w:t xml:space="preserve"> </w:t>
      </w:r>
      <w:r w:rsidR="004F3A0E" w:rsidRPr="00F47825">
        <w:rPr>
          <w:color w:val="auto"/>
          <w:szCs w:val="24"/>
        </w:rPr>
        <w:t>зона интерактивных   пособий  и книг</w:t>
      </w:r>
      <w:r w:rsidRPr="00F47825">
        <w:rPr>
          <w:color w:val="auto"/>
          <w:szCs w:val="24"/>
        </w:rPr>
        <w:t xml:space="preserve"> (глобус, карта, книги).</w:t>
      </w:r>
    </w:p>
    <w:p w:rsidR="00A176B0" w:rsidRPr="00F47825" w:rsidRDefault="00B13E29" w:rsidP="00CA4834">
      <w:pPr>
        <w:widowControl w:val="0"/>
        <w:shd w:val="clear" w:color="auto" w:fill="FFFFFF"/>
        <w:jc w:val="both"/>
        <w:rPr>
          <w:color w:val="auto"/>
          <w:szCs w:val="24"/>
        </w:rPr>
      </w:pPr>
      <w:r w:rsidRPr="00F47825">
        <w:rPr>
          <w:color w:val="auto"/>
          <w:szCs w:val="24"/>
          <w:shd w:val="clear" w:color="auto" w:fill="FFFFFF"/>
        </w:rPr>
        <w:t>Использование интерактивных пособий –</w:t>
      </w:r>
      <w:r w:rsidR="001622BC" w:rsidRPr="00F47825">
        <w:rPr>
          <w:color w:val="auto"/>
          <w:szCs w:val="24"/>
          <w:shd w:val="clear" w:color="auto" w:fill="FFFFFF"/>
        </w:rPr>
        <w:t xml:space="preserve"> </w:t>
      </w:r>
      <w:r w:rsidRPr="00F47825">
        <w:rPr>
          <w:color w:val="auto"/>
          <w:szCs w:val="24"/>
          <w:shd w:val="clear" w:color="auto" w:fill="FFFFFF"/>
        </w:rPr>
        <w:t xml:space="preserve">карт и глобусов  позволяют превратить обучение </w:t>
      </w:r>
      <w:r w:rsidRPr="00F47825">
        <w:rPr>
          <w:color w:val="auto"/>
          <w:szCs w:val="24"/>
          <w:shd w:val="clear" w:color="auto" w:fill="FFFFFF"/>
        </w:rPr>
        <w:lastRenderedPageBreak/>
        <w:t>детей в увлекательный и интересный процесс. Преимущество  таких пособий  — наличие образовательных программ, аудио-рассказов, игр, дополнительной и виртуальной реальности и других современных технологий. Технологии дополненной реальности позволяют увидеть</w:t>
      </w:r>
      <w:r w:rsidRPr="00F47825">
        <w:rPr>
          <w:color w:val="auto"/>
          <w:szCs w:val="24"/>
        </w:rPr>
        <w:t xml:space="preserve"> флору и фауну конкретных регионов</w:t>
      </w:r>
      <w:r w:rsidRPr="00F47825">
        <w:rPr>
          <w:color w:val="auto"/>
          <w:szCs w:val="24"/>
          <w:shd w:val="clear" w:color="auto" w:fill="FFFFFF"/>
        </w:rPr>
        <w:t>, достопримечательности разных стран,</w:t>
      </w:r>
      <w:r w:rsidR="001622BC" w:rsidRPr="00F47825">
        <w:rPr>
          <w:color w:val="auto"/>
          <w:szCs w:val="24"/>
          <w:shd w:val="clear" w:color="auto" w:fill="FFFFFF"/>
        </w:rPr>
        <w:t xml:space="preserve"> </w:t>
      </w:r>
      <w:r w:rsidR="00B47E02" w:rsidRPr="00F47825">
        <w:rPr>
          <w:color w:val="auto"/>
          <w:szCs w:val="24"/>
          <w:shd w:val="clear" w:color="auto" w:fill="FFFFFF"/>
        </w:rPr>
        <w:t xml:space="preserve"> </w:t>
      </w:r>
      <w:r w:rsidRPr="00F47825">
        <w:rPr>
          <w:color w:val="auto"/>
          <w:szCs w:val="24"/>
        </w:rPr>
        <w:t>делает</w:t>
      </w:r>
      <w:r w:rsidR="00770AAC" w:rsidRPr="00F47825">
        <w:rPr>
          <w:color w:val="auto"/>
          <w:szCs w:val="24"/>
        </w:rPr>
        <w:t xml:space="preserve"> </w:t>
      </w:r>
      <w:r w:rsidRPr="00F47825">
        <w:rPr>
          <w:color w:val="auto"/>
          <w:szCs w:val="24"/>
        </w:rPr>
        <w:t xml:space="preserve">  исследование  Земли еще более увле</w:t>
      </w:r>
      <w:r w:rsidR="005723E1" w:rsidRPr="00F47825">
        <w:rPr>
          <w:color w:val="auto"/>
          <w:szCs w:val="24"/>
        </w:rPr>
        <w:t xml:space="preserve">кательным. </w:t>
      </w:r>
    </w:p>
    <w:p w:rsidR="00B13E29" w:rsidRPr="00F47825" w:rsidRDefault="00B13E29" w:rsidP="00A176B0">
      <w:pPr>
        <w:shd w:val="clear" w:color="auto" w:fill="FFFFFF"/>
        <w:jc w:val="both"/>
        <w:rPr>
          <w:color w:val="auto"/>
          <w:szCs w:val="24"/>
        </w:rPr>
      </w:pPr>
      <w:r w:rsidRPr="00744CB6">
        <w:rPr>
          <w:color w:val="auto"/>
          <w:szCs w:val="24"/>
        </w:rPr>
        <w:t>Третья зона</w:t>
      </w:r>
      <w:r w:rsidRPr="00F47825">
        <w:rPr>
          <w:color w:val="auto"/>
          <w:szCs w:val="24"/>
        </w:rPr>
        <w:t xml:space="preserve"> - интерактивная книжная полка  «Писатели  Алтая -</w:t>
      </w:r>
      <w:r w:rsidR="00607295" w:rsidRPr="00F47825">
        <w:rPr>
          <w:color w:val="auto"/>
          <w:szCs w:val="24"/>
        </w:rPr>
        <w:t xml:space="preserve"> </w:t>
      </w:r>
      <w:r w:rsidRPr="00F47825">
        <w:rPr>
          <w:color w:val="auto"/>
          <w:szCs w:val="24"/>
        </w:rPr>
        <w:t>детям"</w:t>
      </w:r>
      <w:r w:rsidR="00B47E02" w:rsidRPr="00F47825">
        <w:rPr>
          <w:color w:val="auto"/>
          <w:szCs w:val="24"/>
        </w:rPr>
        <w:t>.</w:t>
      </w:r>
      <w:r w:rsidRPr="00F47825">
        <w:rPr>
          <w:color w:val="auto"/>
          <w:szCs w:val="24"/>
        </w:rPr>
        <w:t xml:space="preserve"> </w:t>
      </w:r>
      <w:r w:rsidRPr="00F47825">
        <w:rPr>
          <w:bCs/>
          <w:color w:val="auto"/>
          <w:spacing w:val="-2"/>
          <w:szCs w:val="24"/>
          <w:shd w:val="clear" w:color="auto" w:fill="FFFFFF"/>
        </w:rPr>
        <w:t xml:space="preserve">Новым направлением в выставочной работе стало предоставление читателям доступа к электронным ресурсам посредством QR-кодов, что особенно актуально не только в эпоху глобальной </w:t>
      </w:r>
      <w:proofErr w:type="spellStart"/>
      <w:r w:rsidRPr="00F47825">
        <w:rPr>
          <w:bCs/>
          <w:color w:val="auto"/>
          <w:spacing w:val="-2"/>
          <w:szCs w:val="24"/>
          <w:shd w:val="clear" w:color="auto" w:fill="FFFFFF"/>
        </w:rPr>
        <w:t>цифровизации</w:t>
      </w:r>
      <w:proofErr w:type="spellEnd"/>
      <w:r w:rsidRPr="00F47825">
        <w:rPr>
          <w:bCs/>
          <w:color w:val="auto"/>
          <w:spacing w:val="-2"/>
          <w:szCs w:val="24"/>
          <w:shd w:val="clear" w:color="auto" w:fill="FFFFFF"/>
        </w:rPr>
        <w:t xml:space="preserve">, но и в условиях дефицита бумажных книг. </w:t>
      </w:r>
      <w:r w:rsidRPr="00F47825">
        <w:rPr>
          <w:color w:val="auto"/>
          <w:szCs w:val="24"/>
        </w:rPr>
        <w:t>На каждом корешке книги  р</w:t>
      </w:r>
      <w:r w:rsidR="001622BC" w:rsidRPr="00F47825">
        <w:rPr>
          <w:color w:val="auto"/>
          <w:szCs w:val="24"/>
        </w:rPr>
        <w:t>азме</w:t>
      </w:r>
      <w:r w:rsidRPr="00F47825">
        <w:rPr>
          <w:color w:val="auto"/>
          <w:szCs w:val="24"/>
        </w:rPr>
        <w:t xml:space="preserve">щён  QR- код, благодаря чему эту книгу ученики могут скачать на любой из своих </w:t>
      </w:r>
      <w:proofErr w:type="spellStart"/>
      <w:r w:rsidRPr="00F47825">
        <w:rPr>
          <w:color w:val="auto"/>
          <w:szCs w:val="24"/>
        </w:rPr>
        <w:t>гаджетов</w:t>
      </w:r>
      <w:proofErr w:type="spellEnd"/>
      <w:r w:rsidRPr="00F47825">
        <w:rPr>
          <w:color w:val="auto"/>
          <w:szCs w:val="24"/>
        </w:rPr>
        <w:t xml:space="preserve">. </w:t>
      </w:r>
      <w:r w:rsidRPr="00F47825">
        <w:rPr>
          <w:bCs/>
          <w:color w:val="auto"/>
          <w:spacing w:val="-2"/>
          <w:szCs w:val="24"/>
          <w:shd w:val="clear" w:color="auto" w:fill="FFFFFF"/>
        </w:rPr>
        <w:t>Все QR-коды в материале ведут на электронные ресурсы.</w:t>
      </w:r>
      <w:r w:rsidRPr="00F47825">
        <w:rPr>
          <w:color w:val="auto"/>
          <w:szCs w:val="24"/>
        </w:rPr>
        <w:t xml:space="preserve"> Оформление, исполненное в виде корешков книг, размещено на  стене рекреации. Дополнительно к  “книжной полке” добавлено </w:t>
      </w:r>
      <w:r w:rsidR="00B47E02" w:rsidRPr="00F47825">
        <w:rPr>
          <w:color w:val="auto"/>
          <w:szCs w:val="24"/>
        </w:rPr>
        <w:t>несколько пустых “корешков книг».</w:t>
      </w:r>
      <w:r w:rsidR="00E618E8" w:rsidRPr="00F47825">
        <w:rPr>
          <w:color w:val="auto"/>
          <w:szCs w:val="24"/>
        </w:rPr>
        <w:t xml:space="preserve"> </w:t>
      </w:r>
      <w:r w:rsidRPr="00F47825">
        <w:rPr>
          <w:color w:val="auto"/>
          <w:szCs w:val="24"/>
        </w:rPr>
        <w:t>Это</w:t>
      </w:r>
      <w:r w:rsidR="001622BC" w:rsidRPr="00F47825">
        <w:rPr>
          <w:color w:val="auto"/>
          <w:szCs w:val="24"/>
        </w:rPr>
        <w:t xml:space="preserve"> </w:t>
      </w:r>
      <w:r w:rsidR="00B11281" w:rsidRPr="00F47825">
        <w:rPr>
          <w:color w:val="auto"/>
          <w:szCs w:val="24"/>
        </w:rPr>
        <w:t xml:space="preserve">сделано </w:t>
      </w:r>
      <w:r w:rsidRPr="00F47825">
        <w:rPr>
          <w:color w:val="auto"/>
          <w:szCs w:val="24"/>
        </w:rPr>
        <w:t xml:space="preserve"> для того, чтобы  ученики могли сами оформлять</w:t>
      </w:r>
      <w:r w:rsidR="00744CB6">
        <w:rPr>
          <w:color w:val="auto"/>
          <w:szCs w:val="24"/>
        </w:rPr>
        <w:t xml:space="preserve"> книги </w:t>
      </w:r>
      <w:r w:rsidRPr="00F47825">
        <w:rPr>
          <w:color w:val="auto"/>
          <w:szCs w:val="24"/>
        </w:rPr>
        <w:t xml:space="preserve"> — писать названия тех книг,</w:t>
      </w:r>
      <w:r w:rsidR="00744CB6">
        <w:rPr>
          <w:color w:val="auto"/>
          <w:szCs w:val="24"/>
        </w:rPr>
        <w:t xml:space="preserve"> которые они недавно прочитали  </w:t>
      </w:r>
      <w:r w:rsidRPr="00F47825">
        <w:rPr>
          <w:color w:val="auto"/>
          <w:szCs w:val="24"/>
        </w:rPr>
        <w:t>или которые рекомендуют друзьям для прочтения.</w:t>
      </w:r>
      <w:r w:rsidR="00240854" w:rsidRPr="00F47825">
        <w:rPr>
          <w:color w:val="auto"/>
          <w:szCs w:val="24"/>
        </w:rPr>
        <w:t xml:space="preserve">  </w:t>
      </w:r>
    </w:p>
    <w:p w:rsidR="00CF774A" w:rsidRPr="00F47825" w:rsidRDefault="00A176B0" w:rsidP="00A176B0">
      <w:pPr>
        <w:shd w:val="clear" w:color="auto" w:fill="FFFFFF"/>
        <w:jc w:val="both"/>
        <w:rPr>
          <w:color w:val="auto"/>
          <w:szCs w:val="24"/>
        </w:rPr>
      </w:pPr>
      <w:r>
        <w:rPr>
          <w:color w:val="auto"/>
          <w:szCs w:val="24"/>
        </w:rPr>
        <w:t xml:space="preserve">     </w:t>
      </w:r>
      <w:r w:rsidR="00B47E02" w:rsidRPr="00F47825">
        <w:rPr>
          <w:color w:val="auto"/>
          <w:szCs w:val="24"/>
        </w:rPr>
        <w:t>Особенно</w:t>
      </w:r>
      <w:r w:rsidR="00E618E8" w:rsidRPr="00F47825">
        <w:rPr>
          <w:color w:val="auto"/>
          <w:szCs w:val="24"/>
        </w:rPr>
        <w:t xml:space="preserve"> востребована </w:t>
      </w:r>
      <w:r w:rsidR="00B47E02" w:rsidRPr="00F47825">
        <w:rPr>
          <w:color w:val="auto"/>
          <w:szCs w:val="24"/>
        </w:rPr>
        <w:t xml:space="preserve">тематическая  площадка «Мозаика успеха», </w:t>
      </w:r>
      <w:r w:rsidR="004F3A0E" w:rsidRPr="00F47825">
        <w:rPr>
          <w:color w:val="auto"/>
          <w:szCs w:val="24"/>
        </w:rPr>
        <w:t xml:space="preserve">здесь проводятся  познавательно-развивающие </w:t>
      </w:r>
      <w:r w:rsidR="00B47E02" w:rsidRPr="00F47825">
        <w:rPr>
          <w:color w:val="auto"/>
          <w:szCs w:val="24"/>
        </w:rPr>
        <w:t>мер</w:t>
      </w:r>
      <w:r w:rsidR="004F3A0E" w:rsidRPr="00F47825">
        <w:rPr>
          <w:color w:val="auto"/>
          <w:szCs w:val="24"/>
        </w:rPr>
        <w:t xml:space="preserve">оприятия </w:t>
      </w:r>
      <w:r w:rsidR="00B47E02" w:rsidRPr="00F47825">
        <w:rPr>
          <w:color w:val="auto"/>
          <w:szCs w:val="24"/>
        </w:rPr>
        <w:t>для детей и подростков, в том числе и в рамках внеурочной деятельности.</w:t>
      </w:r>
      <w:r w:rsidR="004F3A0E" w:rsidRPr="00F47825">
        <w:rPr>
          <w:color w:val="auto"/>
          <w:szCs w:val="24"/>
        </w:rPr>
        <w:t xml:space="preserve"> Наиболее актуальными  являются тематические мастер-классы по изготовлению подарков к праздникам. Тематическая  площадка</w:t>
      </w:r>
      <w:r w:rsidR="00E618E8" w:rsidRPr="00F47825">
        <w:rPr>
          <w:color w:val="auto"/>
          <w:szCs w:val="24"/>
        </w:rPr>
        <w:t xml:space="preserve">    </w:t>
      </w:r>
      <w:r>
        <w:rPr>
          <w:color w:val="auto"/>
          <w:szCs w:val="24"/>
        </w:rPr>
        <w:t xml:space="preserve"> «</w:t>
      </w:r>
      <w:r w:rsidR="004F3A0E" w:rsidRPr="00F47825">
        <w:rPr>
          <w:color w:val="auto"/>
          <w:szCs w:val="24"/>
        </w:rPr>
        <w:t>Мозаика успеха»</w:t>
      </w:r>
      <w:r w:rsidR="00DB3979" w:rsidRPr="00F47825">
        <w:rPr>
          <w:color w:val="auto"/>
          <w:szCs w:val="24"/>
        </w:rPr>
        <w:t xml:space="preserve"> </w:t>
      </w:r>
      <w:r w:rsidR="004F3A0E" w:rsidRPr="00F47825">
        <w:rPr>
          <w:color w:val="auto"/>
          <w:szCs w:val="24"/>
        </w:rPr>
        <w:t xml:space="preserve">- </w:t>
      </w:r>
      <w:r w:rsidR="007F2085" w:rsidRPr="00F47825">
        <w:rPr>
          <w:color w:val="auto"/>
          <w:szCs w:val="24"/>
        </w:rPr>
        <w:t xml:space="preserve">место премьеры  кукольных спектаклей театральной студии </w:t>
      </w:r>
      <w:r w:rsidR="00744CB6">
        <w:rPr>
          <w:color w:val="auto"/>
          <w:szCs w:val="24"/>
        </w:rPr>
        <w:t xml:space="preserve">  </w:t>
      </w:r>
      <w:r w:rsidR="00C61220" w:rsidRPr="00F47825">
        <w:rPr>
          <w:color w:val="auto"/>
          <w:szCs w:val="24"/>
        </w:rPr>
        <w:t xml:space="preserve"> </w:t>
      </w:r>
      <w:r>
        <w:rPr>
          <w:color w:val="auto"/>
          <w:szCs w:val="24"/>
        </w:rPr>
        <w:t>«</w:t>
      </w:r>
      <w:r w:rsidR="007F2085" w:rsidRPr="00F47825">
        <w:rPr>
          <w:color w:val="auto"/>
          <w:szCs w:val="24"/>
        </w:rPr>
        <w:t>Петрушка», именно здесь  ребята показывают свои   кукольные спектакли для учащихся начальной школы.</w:t>
      </w:r>
      <w:r w:rsidR="00240854" w:rsidRPr="00F47825">
        <w:rPr>
          <w:color w:val="auto"/>
          <w:szCs w:val="24"/>
        </w:rPr>
        <w:t xml:space="preserve">  Театральные куклы находятся в открытом доступе, что позволяет учащимся  самим   управлять куклами и попробовать себя в качестве  театральных артистов и режиссеров.</w:t>
      </w:r>
    </w:p>
    <w:p w:rsidR="00DB3979" w:rsidRPr="00365644" w:rsidRDefault="00A176B0" w:rsidP="00A176B0">
      <w:pPr>
        <w:shd w:val="clear" w:color="auto" w:fill="FFFFFF"/>
        <w:jc w:val="both"/>
        <w:rPr>
          <w:bCs/>
          <w:szCs w:val="24"/>
        </w:rPr>
      </w:pPr>
      <w:r w:rsidRPr="00744CB6">
        <w:rPr>
          <w:color w:val="auto"/>
          <w:szCs w:val="24"/>
        </w:rPr>
        <w:t xml:space="preserve">    </w:t>
      </w:r>
      <w:r w:rsidR="00240854" w:rsidRPr="00744CB6">
        <w:rPr>
          <w:color w:val="auto"/>
          <w:szCs w:val="24"/>
        </w:rPr>
        <w:t>Выставочная  зона позволяет организовывать передвижные выставки   работ учащихся.</w:t>
      </w:r>
      <w:r w:rsidR="00DB3979" w:rsidRPr="00744CB6">
        <w:rPr>
          <w:color w:val="auto"/>
          <w:szCs w:val="24"/>
        </w:rPr>
        <w:t xml:space="preserve"> </w:t>
      </w:r>
      <w:r w:rsidR="00240854" w:rsidRPr="00744CB6">
        <w:rPr>
          <w:color w:val="auto"/>
          <w:szCs w:val="24"/>
        </w:rPr>
        <w:t xml:space="preserve">В преддверие празднования Дня Победы в рекреации проходят </w:t>
      </w:r>
      <w:r w:rsidR="00DB3979" w:rsidRPr="00744CB6">
        <w:rPr>
          <w:color w:val="auto"/>
          <w:szCs w:val="24"/>
        </w:rPr>
        <w:t>встречи с ветеранами, оформляется  выставка «Стена Памяти</w:t>
      </w:r>
      <w:r w:rsidR="00DB3979" w:rsidRPr="00C72230">
        <w:rPr>
          <w:b/>
          <w:color w:val="auto"/>
          <w:szCs w:val="24"/>
        </w:rPr>
        <w:t>»</w:t>
      </w:r>
      <w:r w:rsidR="005723E1" w:rsidRPr="00C72230">
        <w:rPr>
          <w:b/>
          <w:color w:val="auto"/>
          <w:szCs w:val="24"/>
        </w:rPr>
        <w:t>.</w:t>
      </w:r>
      <w:r w:rsidR="005723E1" w:rsidRPr="00F47825">
        <w:rPr>
          <w:color w:val="auto"/>
          <w:szCs w:val="24"/>
        </w:rPr>
        <w:t xml:space="preserve"> </w:t>
      </w:r>
      <w:r w:rsidR="00365644">
        <w:rPr>
          <w:bCs/>
          <w:szCs w:val="24"/>
        </w:rPr>
        <w:t>Данный проект</w:t>
      </w:r>
      <w:r w:rsidR="00DB3979" w:rsidRPr="00F47825">
        <w:rPr>
          <w:bCs/>
          <w:szCs w:val="24"/>
        </w:rPr>
        <w:t xml:space="preserve"> – это выражение благодарности учащихся  и родителей  своим родным и близким, защищавшим нашу Родину в годы Великой Отечественной войны. Выставка «Стена памяти»</w:t>
      </w:r>
      <w:r w:rsidR="005723E1" w:rsidRPr="00F47825">
        <w:rPr>
          <w:bCs/>
          <w:szCs w:val="24"/>
        </w:rPr>
        <w:t xml:space="preserve"> расширяет </w:t>
      </w:r>
      <w:r w:rsidR="006368D4" w:rsidRPr="00F47825">
        <w:rPr>
          <w:bCs/>
          <w:szCs w:val="24"/>
        </w:rPr>
        <w:t>представления учащихся об основных  событиях Великой Отечественной войны  за счет обращения к документам семейных архивов</w:t>
      </w:r>
      <w:r w:rsidR="005723E1" w:rsidRPr="00F47825">
        <w:rPr>
          <w:bCs/>
          <w:szCs w:val="24"/>
        </w:rPr>
        <w:t xml:space="preserve">, воспитывает </w:t>
      </w:r>
      <w:r w:rsidR="00DB3979" w:rsidRPr="00F47825">
        <w:rPr>
          <w:bCs/>
          <w:szCs w:val="24"/>
        </w:rPr>
        <w:t xml:space="preserve"> у учащихся </w:t>
      </w:r>
      <w:r w:rsidR="005723E1" w:rsidRPr="00F47825">
        <w:rPr>
          <w:bCs/>
          <w:szCs w:val="24"/>
        </w:rPr>
        <w:t xml:space="preserve">чувство </w:t>
      </w:r>
      <w:r w:rsidR="00DB3979" w:rsidRPr="00F47825">
        <w:rPr>
          <w:bCs/>
          <w:szCs w:val="24"/>
        </w:rPr>
        <w:t>патриотизма и гражданской ответственности через поисково-исследовательскую работу по сбору документов и фотографий родных и близких – участников Великой Отечественной войны и тружеников тыла</w:t>
      </w:r>
      <w:r w:rsidR="005723E1" w:rsidRPr="00F47825">
        <w:rPr>
          <w:bCs/>
          <w:szCs w:val="24"/>
        </w:rPr>
        <w:t>.</w:t>
      </w:r>
      <w:r w:rsidR="00DB3979" w:rsidRPr="00F47825">
        <w:rPr>
          <w:bCs/>
          <w:szCs w:val="24"/>
        </w:rPr>
        <w:t xml:space="preserve"> </w:t>
      </w:r>
      <w:r w:rsidR="00365644" w:rsidRPr="00365644">
        <w:rPr>
          <w:bCs/>
          <w:szCs w:val="24"/>
        </w:rPr>
        <w:t>Проект «Стена Памяти» - создание  памятной мемориальной экспозиции, с фотографиями участников Великой Отечественной войны и краткими сведениями о них. Он призван почтить память героев Великой Отечественной войны. Участником проекта может стать каждый, достаточно  фотографии из семейного архива.</w:t>
      </w:r>
    </w:p>
    <w:p w:rsidR="0070213D" w:rsidRPr="00A176B0" w:rsidRDefault="00A176B0" w:rsidP="00A176B0">
      <w:pPr>
        <w:pStyle w:val="a3"/>
        <w:shd w:val="clear" w:color="auto" w:fill="FFFFFF"/>
        <w:spacing w:before="0" w:beforeAutospacing="0" w:after="135" w:afterAutospacing="0"/>
        <w:jc w:val="both"/>
      </w:pPr>
      <w:r>
        <w:t xml:space="preserve">     </w:t>
      </w:r>
      <w:r w:rsidR="00192BA6" w:rsidRPr="00A176B0">
        <w:t xml:space="preserve">Современная педагогика значимое место определяет </w:t>
      </w:r>
      <w:proofErr w:type="spellStart"/>
      <w:r w:rsidR="00192BA6" w:rsidRPr="00A176B0">
        <w:t>здоровье</w:t>
      </w:r>
      <w:r w:rsidR="00240854" w:rsidRPr="00A176B0">
        <w:t>сберегающим</w:t>
      </w:r>
      <w:proofErr w:type="spellEnd"/>
      <w:r w:rsidR="00240854" w:rsidRPr="00A176B0">
        <w:t xml:space="preserve"> технологиям</w:t>
      </w:r>
      <w:r w:rsidR="00192BA6" w:rsidRPr="00A176B0">
        <w:t>. Ввиду определенных причин организация двигательной активности не все</w:t>
      </w:r>
      <w:r w:rsidR="00240854" w:rsidRPr="00A176B0">
        <w:t>гда выполнима в урочное время</w:t>
      </w:r>
      <w:r>
        <w:t xml:space="preserve">, </w:t>
      </w:r>
      <w:r w:rsidR="00240854" w:rsidRPr="00A176B0">
        <w:t xml:space="preserve"> в </w:t>
      </w:r>
      <w:r w:rsidR="00192BA6" w:rsidRPr="00A176B0">
        <w:t xml:space="preserve"> связи </w:t>
      </w:r>
      <w:r>
        <w:t xml:space="preserve">с чем, </w:t>
      </w:r>
      <w:r w:rsidR="004F12BB" w:rsidRPr="00A176B0">
        <w:t xml:space="preserve"> актуальным является </w:t>
      </w:r>
      <w:r w:rsidR="00192BA6" w:rsidRPr="00A176B0">
        <w:t xml:space="preserve"> проведение подвижных игр во время перемен</w:t>
      </w:r>
      <w:r w:rsidR="004F12BB" w:rsidRPr="00A176B0">
        <w:t xml:space="preserve">. Если </w:t>
      </w:r>
      <w:r w:rsidR="001F1CE1" w:rsidRPr="00A176B0">
        <w:t>отдых</w:t>
      </w:r>
      <w:r w:rsidR="00744CB6">
        <w:t xml:space="preserve"> на переменах </w:t>
      </w:r>
      <w:r w:rsidR="001F1CE1" w:rsidRPr="00A176B0">
        <w:t xml:space="preserve"> хорошо и грамотно организован, можно прог</w:t>
      </w:r>
      <w:r w:rsidR="00744CB6">
        <w:t>нозировать положительный эффект, и</w:t>
      </w:r>
      <w:r w:rsidR="001F1CE1" w:rsidRPr="00A176B0">
        <w:t>спользуя игру, можно воздействовать на здоровье учащихся, воспитывать, влияя на их поведение.</w:t>
      </w:r>
      <w:r w:rsidR="00F47825" w:rsidRPr="00A176B0">
        <w:t xml:space="preserve"> </w:t>
      </w:r>
      <w:r w:rsidR="004F12BB" w:rsidRPr="00A176B0">
        <w:t>При организации  двигательной активности детей на перемене в качестве предметно-развивающей среды разработаны игры с использованием рисунков на полу  рекреации</w:t>
      </w:r>
      <w:r w:rsidR="00744CB6">
        <w:t xml:space="preserve">, </w:t>
      </w:r>
      <w:r w:rsidR="004F12BB" w:rsidRPr="00A176B0">
        <w:t xml:space="preserve"> дети  самостоятельно изготавливают</w:t>
      </w:r>
      <w:r w:rsidR="00744CB6">
        <w:t xml:space="preserve"> их </w:t>
      </w:r>
      <w:r w:rsidR="004F12BB" w:rsidRPr="00A176B0">
        <w:t xml:space="preserve"> на уроках технологии.</w:t>
      </w:r>
    </w:p>
    <w:p w:rsidR="00227556" w:rsidRPr="00F47825" w:rsidRDefault="00764226" w:rsidP="00764226">
      <w:pPr>
        <w:jc w:val="both"/>
        <w:rPr>
          <w:szCs w:val="24"/>
        </w:rPr>
      </w:pPr>
      <w:r>
        <w:rPr>
          <w:color w:val="auto"/>
          <w:szCs w:val="24"/>
        </w:rPr>
        <w:t xml:space="preserve">     </w:t>
      </w:r>
      <w:r w:rsidR="00AA4EEF" w:rsidRPr="00A176B0">
        <w:rPr>
          <w:color w:val="auto"/>
          <w:szCs w:val="24"/>
        </w:rPr>
        <w:t>В марте 2023 года в школе по запросу Управляющего совета гимназии проводился социологический опрос участников образовательного процесса</w:t>
      </w:r>
      <w:r w:rsidR="0070213D" w:rsidRPr="00A176B0">
        <w:rPr>
          <w:color w:val="auto"/>
          <w:szCs w:val="24"/>
        </w:rPr>
        <w:t xml:space="preserve"> </w:t>
      </w:r>
      <w:r w:rsidR="00AA4EEF" w:rsidRPr="00A176B0">
        <w:rPr>
          <w:color w:val="auto"/>
          <w:szCs w:val="24"/>
        </w:rPr>
        <w:t>- ро</w:t>
      </w:r>
      <w:r w:rsidR="0070213D" w:rsidRPr="00A176B0">
        <w:rPr>
          <w:color w:val="auto"/>
          <w:szCs w:val="24"/>
        </w:rPr>
        <w:t xml:space="preserve">дителей и  учащихся  2 Г класса. </w:t>
      </w:r>
      <w:r w:rsidR="00AA4EEF" w:rsidRPr="00A176B0">
        <w:rPr>
          <w:color w:val="auto"/>
          <w:szCs w:val="24"/>
        </w:rPr>
        <w:t>Всего приняли участие 57  респондентов</w:t>
      </w:r>
      <w:r w:rsidR="00AD51D2" w:rsidRPr="00A176B0">
        <w:rPr>
          <w:color w:val="auto"/>
          <w:szCs w:val="24"/>
        </w:rPr>
        <w:t>.</w:t>
      </w:r>
      <w:r w:rsidR="00744CB6">
        <w:rPr>
          <w:color w:val="auto"/>
          <w:szCs w:val="24"/>
        </w:rPr>
        <w:t>Предмет</w:t>
      </w:r>
      <w:r w:rsidR="00AD51D2" w:rsidRPr="00A176B0">
        <w:rPr>
          <w:color w:val="auto"/>
          <w:szCs w:val="24"/>
        </w:rPr>
        <w:t xml:space="preserve"> опроса – организация школьных</w:t>
      </w:r>
      <w:r w:rsidR="00B74334">
        <w:rPr>
          <w:szCs w:val="24"/>
        </w:rPr>
        <w:t xml:space="preserve"> </w:t>
      </w:r>
      <w:r w:rsidR="00AD51D2" w:rsidRPr="00F47825">
        <w:rPr>
          <w:szCs w:val="24"/>
        </w:rPr>
        <w:t>перемен. Все респонденты отметили, что создание зоны повышенной</w:t>
      </w:r>
      <w:r w:rsidR="00F47825" w:rsidRPr="00F47825">
        <w:rPr>
          <w:szCs w:val="24"/>
        </w:rPr>
        <w:t xml:space="preserve"> комфортности  </w:t>
      </w:r>
      <w:r w:rsidR="0070213D" w:rsidRPr="00F47825">
        <w:rPr>
          <w:szCs w:val="24"/>
        </w:rPr>
        <w:t xml:space="preserve">позволило </w:t>
      </w:r>
      <w:r w:rsidR="00AD51D2" w:rsidRPr="00F47825">
        <w:rPr>
          <w:szCs w:val="24"/>
        </w:rPr>
        <w:t xml:space="preserve"> к</w:t>
      </w:r>
      <w:r w:rsidR="0070213D" w:rsidRPr="00F47825">
        <w:rPr>
          <w:szCs w:val="24"/>
        </w:rPr>
        <w:t>омпенсировать учебные нагрузки</w:t>
      </w:r>
      <w:r>
        <w:rPr>
          <w:szCs w:val="24"/>
        </w:rPr>
        <w:t>.</w:t>
      </w:r>
    </w:p>
    <w:p w:rsidR="00764226" w:rsidRDefault="00764226" w:rsidP="00764226">
      <w:pPr>
        <w:shd w:val="clear" w:color="auto" w:fill="FFFFFF"/>
        <w:jc w:val="both"/>
        <w:rPr>
          <w:color w:val="333333"/>
          <w:szCs w:val="24"/>
        </w:rPr>
      </w:pPr>
      <w:r>
        <w:rPr>
          <w:color w:val="333333"/>
          <w:szCs w:val="24"/>
        </w:rPr>
        <w:t>О</w:t>
      </w:r>
      <w:r w:rsidR="00227556" w:rsidRPr="00F47825">
        <w:rPr>
          <w:color w:val="333333"/>
          <w:szCs w:val="24"/>
        </w:rPr>
        <w:t xml:space="preserve">бразовалась атмосфера комфорта: </w:t>
      </w:r>
    </w:p>
    <w:p w:rsidR="00764226" w:rsidRDefault="00227556" w:rsidP="00764226">
      <w:pPr>
        <w:pStyle w:val="a4"/>
        <w:numPr>
          <w:ilvl w:val="0"/>
          <w:numId w:val="10"/>
        </w:numPr>
        <w:shd w:val="clear" w:color="auto" w:fill="FFFFFF"/>
        <w:jc w:val="both"/>
        <w:rPr>
          <w:color w:val="333333"/>
        </w:rPr>
      </w:pPr>
      <w:r w:rsidRPr="00764226">
        <w:rPr>
          <w:color w:val="333333"/>
        </w:rPr>
        <w:t>дети стали бол</w:t>
      </w:r>
      <w:r w:rsidR="00764226">
        <w:rPr>
          <w:color w:val="333333"/>
        </w:rPr>
        <w:t>ее организованными и собранными;</w:t>
      </w:r>
      <w:r w:rsidR="00A176B0" w:rsidRPr="00764226">
        <w:rPr>
          <w:color w:val="333333"/>
        </w:rPr>
        <w:t xml:space="preserve"> </w:t>
      </w:r>
    </w:p>
    <w:p w:rsidR="00764226" w:rsidRDefault="00227556" w:rsidP="00764226">
      <w:pPr>
        <w:pStyle w:val="a4"/>
        <w:numPr>
          <w:ilvl w:val="0"/>
          <w:numId w:val="10"/>
        </w:numPr>
        <w:shd w:val="clear" w:color="auto" w:fill="FFFFFF"/>
        <w:jc w:val="both"/>
        <w:rPr>
          <w:color w:val="333333"/>
        </w:rPr>
      </w:pPr>
      <w:r w:rsidRPr="00764226">
        <w:rPr>
          <w:color w:val="333333"/>
        </w:rPr>
        <w:lastRenderedPageBreak/>
        <w:t>сокращены ко</w:t>
      </w:r>
      <w:r w:rsidR="004F12BB" w:rsidRPr="00764226">
        <w:rPr>
          <w:color w:val="333333"/>
        </w:rPr>
        <w:t>нфликтны</w:t>
      </w:r>
      <w:r w:rsidR="00764226">
        <w:rPr>
          <w:color w:val="333333"/>
        </w:rPr>
        <w:t>е ситуации между детьми;</w:t>
      </w:r>
    </w:p>
    <w:p w:rsidR="00764226" w:rsidRDefault="00227556" w:rsidP="00764226">
      <w:pPr>
        <w:pStyle w:val="a4"/>
        <w:numPr>
          <w:ilvl w:val="0"/>
          <w:numId w:val="10"/>
        </w:numPr>
        <w:shd w:val="clear" w:color="auto" w:fill="FFFFFF"/>
        <w:spacing w:after="83"/>
        <w:jc w:val="both"/>
        <w:rPr>
          <w:color w:val="333333"/>
        </w:rPr>
      </w:pPr>
      <w:r w:rsidRPr="00764226">
        <w:rPr>
          <w:color w:val="333333"/>
        </w:rPr>
        <w:t>уменьшилась двигательная пассивность детей на уроках и внеурочное время;</w:t>
      </w:r>
    </w:p>
    <w:p w:rsidR="00764226" w:rsidRDefault="00227556" w:rsidP="00764226">
      <w:pPr>
        <w:pStyle w:val="a4"/>
        <w:numPr>
          <w:ilvl w:val="0"/>
          <w:numId w:val="10"/>
        </w:numPr>
        <w:shd w:val="clear" w:color="auto" w:fill="FFFFFF"/>
        <w:spacing w:after="83"/>
        <w:jc w:val="both"/>
        <w:rPr>
          <w:color w:val="333333"/>
        </w:rPr>
      </w:pPr>
      <w:r w:rsidRPr="00764226">
        <w:rPr>
          <w:color w:val="333333"/>
        </w:rPr>
        <w:t>повысилась  работоспособность детей  на уроке</w:t>
      </w:r>
      <w:r w:rsidR="00764226">
        <w:rPr>
          <w:color w:val="333333"/>
        </w:rPr>
        <w:t>;</w:t>
      </w:r>
    </w:p>
    <w:p w:rsidR="00227556" w:rsidRPr="00764226" w:rsidRDefault="004F12BB" w:rsidP="00764226">
      <w:pPr>
        <w:pStyle w:val="a4"/>
        <w:numPr>
          <w:ilvl w:val="0"/>
          <w:numId w:val="10"/>
        </w:numPr>
        <w:shd w:val="clear" w:color="auto" w:fill="FFFFFF"/>
        <w:spacing w:after="83"/>
        <w:jc w:val="both"/>
        <w:rPr>
          <w:color w:val="333333"/>
        </w:rPr>
      </w:pPr>
      <w:r w:rsidRPr="00764226">
        <w:rPr>
          <w:color w:val="333333"/>
        </w:rPr>
        <w:t xml:space="preserve"> </w:t>
      </w:r>
      <w:r w:rsidR="00227556" w:rsidRPr="00764226">
        <w:rPr>
          <w:color w:val="212529"/>
        </w:rPr>
        <w:t>у детей  появилась возможность получать знания  через знакомства</w:t>
      </w:r>
      <w:r w:rsidRPr="00764226">
        <w:rPr>
          <w:color w:val="212529"/>
        </w:rPr>
        <w:t xml:space="preserve"> с учениками других классов.</w:t>
      </w:r>
    </w:p>
    <w:p w:rsidR="00FB2E9E" w:rsidRPr="00F47825" w:rsidRDefault="00FB2E9E" w:rsidP="00764226">
      <w:pPr>
        <w:jc w:val="both"/>
        <w:rPr>
          <w:szCs w:val="24"/>
        </w:rPr>
      </w:pPr>
      <w:r w:rsidRPr="00764226">
        <w:rPr>
          <w:b/>
          <w:szCs w:val="24"/>
        </w:rPr>
        <w:t>Подводя итог</w:t>
      </w:r>
      <w:r w:rsidR="00227556" w:rsidRPr="00764226">
        <w:rPr>
          <w:b/>
          <w:szCs w:val="24"/>
        </w:rPr>
        <w:t>и</w:t>
      </w:r>
      <w:r w:rsidR="00227556" w:rsidRPr="00F47825">
        <w:rPr>
          <w:szCs w:val="24"/>
        </w:rPr>
        <w:t xml:space="preserve">, </w:t>
      </w:r>
      <w:r w:rsidRPr="00F47825">
        <w:rPr>
          <w:szCs w:val="24"/>
        </w:rPr>
        <w:t>мы може</w:t>
      </w:r>
      <w:r w:rsidR="00227556" w:rsidRPr="00F47825">
        <w:rPr>
          <w:szCs w:val="24"/>
        </w:rPr>
        <w:t xml:space="preserve">м сказать, что в гимназии </w:t>
      </w:r>
      <w:r w:rsidR="00764226">
        <w:rPr>
          <w:szCs w:val="24"/>
        </w:rPr>
        <w:t xml:space="preserve"> создана среда</w:t>
      </w:r>
      <w:r w:rsidRPr="00F47825">
        <w:rPr>
          <w:szCs w:val="24"/>
        </w:rPr>
        <w:t xml:space="preserve">, обеспечивающая </w:t>
      </w:r>
      <w:r w:rsidR="00227556" w:rsidRPr="00F47825">
        <w:rPr>
          <w:szCs w:val="24"/>
        </w:rPr>
        <w:t xml:space="preserve">      </w:t>
      </w:r>
      <w:r w:rsidRPr="00F47825">
        <w:rPr>
          <w:szCs w:val="24"/>
        </w:rPr>
        <w:t>комфортное эмоциональное состояние детей, сохраняющая их  здоровье, способствующая успешной деятельности, поддерживающая положительный эмоциональный фон, формирующая устойчивое</w:t>
      </w:r>
      <w:r w:rsidR="00227556" w:rsidRPr="00F47825">
        <w:rPr>
          <w:szCs w:val="24"/>
        </w:rPr>
        <w:t xml:space="preserve"> положительное отношение к учёбе.</w:t>
      </w:r>
    </w:p>
    <w:p w:rsidR="00227556" w:rsidRPr="00F47825" w:rsidRDefault="00A176B0" w:rsidP="00764226">
      <w:pPr>
        <w:ind w:left="-709"/>
        <w:jc w:val="both"/>
        <w:rPr>
          <w:szCs w:val="24"/>
        </w:rPr>
      </w:pPr>
      <w:r>
        <w:rPr>
          <w:szCs w:val="24"/>
        </w:rPr>
        <w:t xml:space="preserve">            </w:t>
      </w:r>
      <w:r w:rsidR="004013AB" w:rsidRPr="00F47825">
        <w:rPr>
          <w:szCs w:val="24"/>
        </w:rPr>
        <w:t>П</w:t>
      </w:r>
      <w:r w:rsidR="00FB2E9E" w:rsidRPr="00F47825">
        <w:rPr>
          <w:szCs w:val="24"/>
        </w:rPr>
        <w:t>роект « Интересные перемены»- это  первый шаг, позволяющий приблизить</w:t>
      </w:r>
      <w:r w:rsidR="00764226">
        <w:rPr>
          <w:szCs w:val="24"/>
        </w:rPr>
        <w:t xml:space="preserve"> наших детей к </w:t>
      </w:r>
    </w:p>
    <w:p w:rsidR="00764226" w:rsidRDefault="00764226" w:rsidP="00764226">
      <w:pPr>
        <w:ind w:left="-709"/>
        <w:jc w:val="both"/>
        <w:rPr>
          <w:szCs w:val="24"/>
        </w:rPr>
      </w:pPr>
      <w:r>
        <w:rPr>
          <w:szCs w:val="24"/>
        </w:rPr>
        <w:t xml:space="preserve">          </w:t>
      </w:r>
      <w:r w:rsidR="00A176B0">
        <w:rPr>
          <w:szCs w:val="24"/>
        </w:rPr>
        <w:t xml:space="preserve"> </w:t>
      </w:r>
      <w:r w:rsidR="00FB2E9E" w:rsidRPr="00F47825">
        <w:rPr>
          <w:szCs w:val="24"/>
        </w:rPr>
        <w:t xml:space="preserve"> к школе их мечты, школе, где в основе будут </w:t>
      </w:r>
      <w:r w:rsidR="00227556" w:rsidRPr="00F47825">
        <w:rPr>
          <w:szCs w:val="24"/>
        </w:rPr>
        <w:t>комфорт и   уют,</w:t>
      </w:r>
      <w:r w:rsidR="00A176B0">
        <w:rPr>
          <w:szCs w:val="24"/>
        </w:rPr>
        <w:t xml:space="preserve">  </w:t>
      </w:r>
      <w:r w:rsidR="00FB2E9E" w:rsidRPr="00F47825">
        <w:rPr>
          <w:szCs w:val="24"/>
        </w:rPr>
        <w:t>взаимопонимание и</w:t>
      </w:r>
      <w:r w:rsidR="004013AB" w:rsidRPr="00F47825">
        <w:rPr>
          <w:szCs w:val="24"/>
        </w:rPr>
        <w:t xml:space="preserve"> </w:t>
      </w:r>
      <w:r>
        <w:rPr>
          <w:szCs w:val="24"/>
        </w:rPr>
        <w:t>интерес,</w:t>
      </w:r>
      <w:r w:rsidR="004013AB" w:rsidRPr="00F47825">
        <w:rPr>
          <w:szCs w:val="24"/>
        </w:rPr>
        <w:t xml:space="preserve"> </w:t>
      </w:r>
      <w:r w:rsidR="00FB2E9E" w:rsidRPr="00F47825">
        <w:rPr>
          <w:szCs w:val="24"/>
        </w:rPr>
        <w:t xml:space="preserve"> </w:t>
      </w:r>
    </w:p>
    <w:p w:rsidR="00764226" w:rsidRDefault="00764226" w:rsidP="00764226">
      <w:pPr>
        <w:ind w:left="-709"/>
        <w:jc w:val="both"/>
        <w:rPr>
          <w:szCs w:val="24"/>
        </w:rPr>
      </w:pPr>
      <w:r>
        <w:rPr>
          <w:szCs w:val="24"/>
        </w:rPr>
        <w:t xml:space="preserve">            ведущие к сотрудничеству и сотворчеству.</w:t>
      </w:r>
    </w:p>
    <w:p w:rsidR="00764226" w:rsidRDefault="00764226" w:rsidP="00764226">
      <w:pPr>
        <w:ind w:left="-709"/>
        <w:jc w:val="both"/>
        <w:rPr>
          <w:szCs w:val="24"/>
        </w:rPr>
      </w:pPr>
    </w:p>
    <w:p w:rsidR="00FB2E9E" w:rsidRPr="00F47825" w:rsidRDefault="00764226" w:rsidP="00764226">
      <w:pPr>
        <w:ind w:left="-709"/>
        <w:jc w:val="both"/>
        <w:rPr>
          <w:szCs w:val="24"/>
        </w:rPr>
      </w:pPr>
      <w:r>
        <w:rPr>
          <w:szCs w:val="24"/>
        </w:rPr>
        <w:t xml:space="preserve">  </w:t>
      </w:r>
    </w:p>
    <w:p w:rsidR="00FB2E9E" w:rsidRPr="00B13E29" w:rsidRDefault="00FB2E9E" w:rsidP="00227556">
      <w:pPr>
        <w:shd w:val="clear" w:color="auto" w:fill="FFFFFF"/>
        <w:jc w:val="both"/>
        <w:rPr>
          <w:color w:val="1A1A1A"/>
          <w:szCs w:val="24"/>
        </w:rPr>
      </w:pPr>
    </w:p>
    <w:p w:rsidR="00CF774A" w:rsidRPr="00B13E29" w:rsidRDefault="00CF774A" w:rsidP="00227556">
      <w:pPr>
        <w:shd w:val="clear" w:color="auto" w:fill="FFFFFF"/>
        <w:jc w:val="both"/>
        <w:rPr>
          <w:color w:val="1A1A1A"/>
          <w:szCs w:val="24"/>
        </w:rPr>
      </w:pPr>
    </w:p>
    <w:p w:rsidR="00C61220" w:rsidRDefault="00C61220" w:rsidP="00227556">
      <w:pPr>
        <w:shd w:val="clear" w:color="auto" w:fill="FFFFFF"/>
        <w:spacing w:after="83"/>
        <w:jc w:val="both"/>
        <w:rPr>
          <w:color w:val="333333"/>
          <w:szCs w:val="24"/>
        </w:rPr>
      </w:pPr>
    </w:p>
    <w:p w:rsidR="00C61220" w:rsidRDefault="00C61220" w:rsidP="00227556">
      <w:pPr>
        <w:shd w:val="clear" w:color="auto" w:fill="FFFFFF"/>
        <w:spacing w:after="83"/>
        <w:jc w:val="both"/>
        <w:rPr>
          <w:color w:val="333333"/>
          <w:szCs w:val="24"/>
        </w:rPr>
      </w:pPr>
    </w:p>
    <w:p w:rsidR="00C61220" w:rsidRDefault="00C61220" w:rsidP="00227556">
      <w:pPr>
        <w:shd w:val="clear" w:color="auto" w:fill="FFFFFF"/>
        <w:spacing w:after="83"/>
        <w:jc w:val="both"/>
        <w:rPr>
          <w:color w:val="333333"/>
          <w:szCs w:val="24"/>
        </w:rPr>
      </w:pPr>
    </w:p>
    <w:p w:rsidR="00C61220" w:rsidRPr="008F4D9E" w:rsidRDefault="00C61220" w:rsidP="008F4D9E">
      <w:pPr>
        <w:shd w:val="clear" w:color="auto" w:fill="FFFFFF"/>
        <w:spacing w:after="83"/>
        <w:rPr>
          <w:color w:val="333333"/>
          <w:szCs w:val="24"/>
        </w:rPr>
      </w:pPr>
    </w:p>
    <w:p w:rsidR="00CF774A" w:rsidRPr="00B13E29" w:rsidRDefault="00CF774A" w:rsidP="00240854">
      <w:pPr>
        <w:shd w:val="clear" w:color="auto" w:fill="FFFFFF"/>
        <w:jc w:val="both"/>
        <w:rPr>
          <w:color w:val="1A1A1A"/>
          <w:szCs w:val="24"/>
        </w:rPr>
      </w:pPr>
    </w:p>
    <w:p w:rsidR="00CF774A" w:rsidRPr="00B13E29" w:rsidRDefault="00CF774A" w:rsidP="00240854">
      <w:pPr>
        <w:shd w:val="clear" w:color="auto" w:fill="FFFFFF"/>
        <w:jc w:val="both"/>
        <w:rPr>
          <w:color w:val="1A1A1A"/>
          <w:szCs w:val="24"/>
        </w:rPr>
      </w:pPr>
    </w:p>
    <w:p w:rsidR="00CF774A" w:rsidRPr="00B13E29" w:rsidRDefault="00CF774A" w:rsidP="00240854">
      <w:pPr>
        <w:shd w:val="clear" w:color="auto" w:fill="FFFFFF"/>
        <w:jc w:val="both"/>
        <w:rPr>
          <w:color w:val="1A1A1A"/>
          <w:szCs w:val="24"/>
        </w:rPr>
      </w:pPr>
    </w:p>
    <w:p w:rsidR="00CF774A" w:rsidRPr="00B13E29" w:rsidRDefault="00CF774A" w:rsidP="00240854">
      <w:pPr>
        <w:shd w:val="clear" w:color="auto" w:fill="FFFFFF"/>
        <w:jc w:val="both"/>
        <w:rPr>
          <w:color w:val="1A1A1A"/>
          <w:szCs w:val="24"/>
        </w:rPr>
      </w:pPr>
    </w:p>
    <w:p w:rsidR="00CF774A" w:rsidRPr="00B13E29" w:rsidRDefault="00CF774A" w:rsidP="00240854">
      <w:pPr>
        <w:shd w:val="clear" w:color="auto" w:fill="FFFFFF"/>
        <w:jc w:val="both"/>
        <w:rPr>
          <w:color w:val="1A1A1A"/>
          <w:szCs w:val="24"/>
        </w:rPr>
      </w:pPr>
    </w:p>
    <w:p w:rsidR="00B13E29" w:rsidRDefault="00B13E29" w:rsidP="00240854">
      <w:pPr>
        <w:shd w:val="clear" w:color="auto" w:fill="FFFFFF"/>
        <w:spacing w:after="83"/>
        <w:jc w:val="both"/>
        <w:rPr>
          <w:color w:val="333333"/>
          <w:szCs w:val="24"/>
        </w:rPr>
      </w:pPr>
    </w:p>
    <w:p w:rsidR="00B13E29" w:rsidRDefault="00B13E29" w:rsidP="00240854">
      <w:pPr>
        <w:shd w:val="clear" w:color="auto" w:fill="FFFFFF"/>
        <w:spacing w:after="83"/>
        <w:jc w:val="both"/>
        <w:rPr>
          <w:color w:val="333333"/>
          <w:szCs w:val="24"/>
        </w:rPr>
      </w:pPr>
    </w:p>
    <w:p w:rsidR="00B13E29" w:rsidRDefault="00B13E29" w:rsidP="009B4BA1">
      <w:pPr>
        <w:shd w:val="clear" w:color="auto" w:fill="FFFFFF"/>
        <w:spacing w:after="83"/>
        <w:rPr>
          <w:color w:val="333333"/>
          <w:szCs w:val="24"/>
        </w:rPr>
      </w:pPr>
    </w:p>
    <w:p w:rsidR="001866EB" w:rsidRDefault="001866EB" w:rsidP="009B4BA1">
      <w:pPr>
        <w:shd w:val="clear" w:color="auto" w:fill="FFFFFF"/>
        <w:spacing w:after="83"/>
        <w:rPr>
          <w:color w:val="333333"/>
          <w:szCs w:val="24"/>
        </w:rPr>
      </w:pPr>
    </w:p>
    <w:p w:rsidR="001866EB" w:rsidRDefault="001866EB" w:rsidP="009B4BA1">
      <w:pPr>
        <w:shd w:val="clear" w:color="auto" w:fill="FFFFFF"/>
        <w:spacing w:after="83"/>
        <w:rPr>
          <w:color w:val="333333"/>
          <w:szCs w:val="24"/>
        </w:rPr>
      </w:pPr>
    </w:p>
    <w:p w:rsidR="001866EB" w:rsidRDefault="001866EB"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D779CE" w:rsidRDefault="00D779CE" w:rsidP="001D3BDF">
      <w:pPr>
        <w:shd w:val="clear" w:color="auto" w:fill="FFFFFF"/>
        <w:spacing w:after="83"/>
        <w:jc w:val="right"/>
        <w:rPr>
          <w:color w:val="333333"/>
          <w:szCs w:val="24"/>
        </w:rPr>
      </w:pPr>
    </w:p>
    <w:p w:rsidR="00D779CE" w:rsidRDefault="00D779CE" w:rsidP="00D779CE">
      <w:pPr>
        <w:shd w:val="clear" w:color="auto" w:fill="FFFFFF"/>
        <w:spacing w:after="83"/>
        <w:rPr>
          <w:b/>
          <w:color w:val="333333"/>
          <w:szCs w:val="24"/>
        </w:rPr>
      </w:pPr>
    </w:p>
    <w:p w:rsidR="00D779CE" w:rsidRPr="00D779CE" w:rsidRDefault="00D779CE" w:rsidP="00D779CE">
      <w:pPr>
        <w:shd w:val="clear" w:color="auto" w:fill="FFFFFF"/>
        <w:spacing w:after="83"/>
        <w:rPr>
          <w:color w:val="333333"/>
          <w:szCs w:val="24"/>
        </w:rPr>
      </w:pPr>
      <w:r w:rsidRPr="001D3BDF">
        <w:rPr>
          <w:b/>
          <w:color w:val="333333"/>
          <w:szCs w:val="24"/>
        </w:rPr>
        <w:lastRenderedPageBreak/>
        <w:t>Обмен книгами</w:t>
      </w:r>
      <w:r>
        <w:rPr>
          <w:b/>
          <w:color w:val="333333"/>
          <w:szCs w:val="24"/>
        </w:rPr>
        <w:t xml:space="preserve">                                                                                                     Приложения</w:t>
      </w:r>
    </w:p>
    <w:p w:rsidR="001D3BDF" w:rsidRDefault="001D3BDF" w:rsidP="009B4BA1">
      <w:pPr>
        <w:shd w:val="clear" w:color="auto" w:fill="FFFFFF"/>
        <w:spacing w:after="83"/>
        <w:rPr>
          <w:color w:val="333333"/>
          <w:szCs w:val="24"/>
        </w:rPr>
      </w:pPr>
      <w:r>
        <w:rPr>
          <w:noProof/>
          <w:color w:val="333333"/>
          <w:szCs w:val="24"/>
        </w:rPr>
        <w:drawing>
          <wp:anchor distT="0" distB="0" distL="114300" distR="114300" simplePos="0" relativeHeight="251660288" behindDoc="0" locked="0" layoutInCell="1" allowOverlap="1">
            <wp:simplePos x="0" y="0"/>
            <wp:positionH relativeFrom="column">
              <wp:posOffset>3232785</wp:posOffset>
            </wp:positionH>
            <wp:positionV relativeFrom="paragraph">
              <wp:posOffset>347345</wp:posOffset>
            </wp:positionV>
            <wp:extent cx="3171825" cy="4391025"/>
            <wp:effectExtent l="19050" t="0" r="9525" b="0"/>
            <wp:wrapSquare wrapText="bothSides"/>
            <wp:docPr id="5" name="Рисунок 5" descr="C:\Users\Notebook\Desktop\Колосовские чтения\Буккроссинг\f1694fc9-78d6-4e13-9f29-033c0a8b32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book\Desktop\Колосовские чтения\Буккроссинг\f1694fc9-78d6-4e13-9f29-033c0a8b32ca.jpg"/>
                    <pic:cNvPicPr>
                      <a:picLocks noChangeAspect="1" noChangeArrowheads="1"/>
                    </pic:cNvPicPr>
                  </pic:nvPicPr>
                  <pic:blipFill>
                    <a:blip r:embed="rId6" cstate="print"/>
                    <a:srcRect/>
                    <a:stretch>
                      <a:fillRect/>
                    </a:stretch>
                  </pic:blipFill>
                  <pic:spPr bwMode="auto">
                    <a:xfrm>
                      <a:off x="0" y="0"/>
                      <a:ext cx="3171825" cy="4391025"/>
                    </a:xfrm>
                    <a:prstGeom prst="rect">
                      <a:avLst/>
                    </a:prstGeom>
                    <a:noFill/>
                    <a:ln w="9525">
                      <a:noFill/>
                      <a:miter lim="800000"/>
                      <a:headEnd/>
                      <a:tailEnd/>
                    </a:ln>
                  </pic:spPr>
                </pic:pic>
              </a:graphicData>
            </a:graphic>
          </wp:anchor>
        </w:drawing>
      </w:r>
    </w:p>
    <w:p w:rsidR="00B13E29" w:rsidRDefault="001D3BDF" w:rsidP="009B4BA1">
      <w:pPr>
        <w:shd w:val="clear" w:color="auto" w:fill="FFFFFF"/>
        <w:spacing w:after="83"/>
        <w:rPr>
          <w:color w:val="333333"/>
          <w:szCs w:val="24"/>
        </w:rPr>
      </w:pPr>
      <w:r>
        <w:rPr>
          <w:noProof/>
          <w:color w:val="333333"/>
          <w:szCs w:val="24"/>
        </w:rPr>
        <w:drawing>
          <wp:anchor distT="0" distB="0" distL="114300" distR="114300" simplePos="0" relativeHeight="251658240" behindDoc="0" locked="0" layoutInCell="1" allowOverlap="1">
            <wp:simplePos x="0" y="0"/>
            <wp:positionH relativeFrom="column">
              <wp:posOffset>-272415</wp:posOffset>
            </wp:positionH>
            <wp:positionV relativeFrom="paragraph">
              <wp:posOffset>119380</wp:posOffset>
            </wp:positionV>
            <wp:extent cx="3241040" cy="4333875"/>
            <wp:effectExtent l="19050" t="0" r="0" b="0"/>
            <wp:wrapSquare wrapText="bothSides"/>
            <wp:docPr id="2" name="Рисунок 2" descr="C:\Users\Notebook\Desktop\Колосовские чтения\Буккроссинг\буккроссинг.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ook\Desktop\Колосовские чтения\Буккроссинг\буккроссинг.jpeg"/>
                    <pic:cNvPicPr>
                      <a:picLocks noChangeAspect="1" noChangeArrowheads="1"/>
                    </pic:cNvPicPr>
                  </pic:nvPicPr>
                  <pic:blipFill>
                    <a:blip r:embed="rId7" cstate="print"/>
                    <a:srcRect/>
                    <a:stretch>
                      <a:fillRect/>
                    </a:stretch>
                  </pic:blipFill>
                  <pic:spPr bwMode="auto">
                    <a:xfrm>
                      <a:off x="0" y="0"/>
                      <a:ext cx="3241040" cy="4333875"/>
                    </a:xfrm>
                    <a:prstGeom prst="rect">
                      <a:avLst/>
                    </a:prstGeom>
                    <a:noFill/>
                    <a:ln w="9525">
                      <a:noFill/>
                      <a:miter lim="800000"/>
                      <a:headEnd/>
                      <a:tailEnd/>
                    </a:ln>
                  </pic:spPr>
                </pic:pic>
              </a:graphicData>
            </a:graphic>
          </wp:anchor>
        </w:drawing>
      </w:r>
    </w:p>
    <w:p w:rsidR="00B13E29" w:rsidRDefault="00B13E29" w:rsidP="009B4BA1">
      <w:pPr>
        <w:shd w:val="clear" w:color="auto" w:fill="FFFFFF"/>
        <w:spacing w:after="83"/>
        <w:rPr>
          <w:color w:val="333333"/>
          <w:szCs w:val="24"/>
        </w:rPr>
      </w:pPr>
    </w:p>
    <w:p w:rsidR="00B13E29" w:rsidRDefault="001D3BDF" w:rsidP="009B4BA1">
      <w:pPr>
        <w:shd w:val="clear" w:color="auto" w:fill="FFFFFF"/>
        <w:spacing w:after="83"/>
        <w:rPr>
          <w:color w:val="333333"/>
          <w:szCs w:val="24"/>
        </w:rPr>
      </w:pPr>
      <w:r>
        <w:rPr>
          <w:noProof/>
          <w:color w:val="333333"/>
          <w:szCs w:val="24"/>
        </w:rPr>
        <w:drawing>
          <wp:anchor distT="0" distB="0" distL="114300" distR="114300" simplePos="0" relativeHeight="251659264" behindDoc="0" locked="0" layoutInCell="1" allowOverlap="1">
            <wp:simplePos x="0" y="0"/>
            <wp:positionH relativeFrom="column">
              <wp:posOffset>632460</wp:posOffset>
            </wp:positionH>
            <wp:positionV relativeFrom="paragraph">
              <wp:posOffset>106680</wp:posOffset>
            </wp:positionV>
            <wp:extent cx="4733925" cy="3552825"/>
            <wp:effectExtent l="19050" t="0" r="9525" b="0"/>
            <wp:wrapSquare wrapText="bothSides"/>
            <wp:docPr id="4" name="Рисунок 4" descr="C:\Users\Notebook\Desktop\Колосовские чтения\Буккроссинг\913da3a8-d84b-4411-92a9-f444abbaa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book\Desktop\Колосовские чтения\Буккроссинг\913da3a8-d84b-4411-92a9-f444abbaa5a2.jpg"/>
                    <pic:cNvPicPr>
                      <a:picLocks noChangeAspect="1" noChangeArrowheads="1"/>
                    </pic:cNvPicPr>
                  </pic:nvPicPr>
                  <pic:blipFill>
                    <a:blip r:embed="rId8" cstate="print"/>
                    <a:srcRect/>
                    <a:stretch>
                      <a:fillRect/>
                    </a:stretch>
                  </pic:blipFill>
                  <pic:spPr bwMode="auto">
                    <a:xfrm>
                      <a:off x="0" y="0"/>
                      <a:ext cx="4733925" cy="3552825"/>
                    </a:xfrm>
                    <a:prstGeom prst="rect">
                      <a:avLst/>
                    </a:prstGeom>
                    <a:noFill/>
                    <a:ln w="9525">
                      <a:noFill/>
                      <a:miter lim="800000"/>
                      <a:headEnd/>
                      <a:tailEnd/>
                    </a:ln>
                  </pic:spPr>
                </pic:pic>
              </a:graphicData>
            </a:graphic>
          </wp:anchor>
        </w:drawing>
      </w: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B13E29" w:rsidRDefault="00B13E29" w:rsidP="009B4BA1">
      <w:pPr>
        <w:shd w:val="clear" w:color="auto" w:fill="FFFFFF"/>
        <w:spacing w:after="83"/>
        <w:rPr>
          <w:color w:val="333333"/>
          <w:szCs w:val="24"/>
        </w:rPr>
      </w:pPr>
    </w:p>
    <w:p w:rsidR="00CF774A" w:rsidRDefault="00CF774A"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1D3BDF" w:rsidRDefault="001D3BDF" w:rsidP="001D3BDF">
      <w:pPr>
        <w:rPr>
          <w:sz w:val="28"/>
          <w:szCs w:val="28"/>
        </w:rPr>
      </w:pPr>
    </w:p>
    <w:p w:rsidR="00D779CE" w:rsidRDefault="00D779CE" w:rsidP="001D3BDF">
      <w:pPr>
        <w:rPr>
          <w:b/>
          <w:color w:val="auto"/>
          <w:szCs w:val="24"/>
        </w:rPr>
      </w:pPr>
    </w:p>
    <w:p w:rsidR="00D779CE" w:rsidRDefault="00D779CE" w:rsidP="001D3BDF">
      <w:pPr>
        <w:rPr>
          <w:b/>
          <w:color w:val="auto"/>
          <w:szCs w:val="24"/>
        </w:rPr>
      </w:pPr>
    </w:p>
    <w:p w:rsidR="001D3BDF" w:rsidRDefault="001D3BDF" w:rsidP="001D3BDF">
      <w:pPr>
        <w:rPr>
          <w:b/>
          <w:color w:val="auto"/>
          <w:szCs w:val="24"/>
        </w:rPr>
      </w:pPr>
      <w:r w:rsidRPr="001D3BDF">
        <w:rPr>
          <w:b/>
          <w:color w:val="auto"/>
          <w:szCs w:val="24"/>
        </w:rPr>
        <w:lastRenderedPageBreak/>
        <w:t>Зона интерактивных   пособий  и книг</w:t>
      </w:r>
    </w:p>
    <w:p w:rsidR="00A41AE2" w:rsidRDefault="00A41AE2" w:rsidP="00A41AE2">
      <w:pPr>
        <w:rPr>
          <w:b/>
          <w:sz w:val="28"/>
          <w:szCs w:val="28"/>
        </w:rPr>
      </w:pPr>
      <w:r>
        <w:rPr>
          <w:b/>
          <w:noProof/>
          <w:sz w:val="28"/>
          <w:szCs w:val="28"/>
        </w:rPr>
        <w:drawing>
          <wp:anchor distT="0" distB="0" distL="114300" distR="114300" simplePos="0" relativeHeight="251663360" behindDoc="0" locked="0" layoutInCell="1" allowOverlap="1">
            <wp:simplePos x="0" y="0"/>
            <wp:positionH relativeFrom="column">
              <wp:posOffset>3013710</wp:posOffset>
            </wp:positionH>
            <wp:positionV relativeFrom="paragraph">
              <wp:posOffset>285750</wp:posOffset>
            </wp:positionV>
            <wp:extent cx="3324225" cy="4114800"/>
            <wp:effectExtent l="19050" t="0" r="9525" b="0"/>
            <wp:wrapSquare wrapText="bothSides"/>
            <wp:docPr id="9" name="Рисунок 9" descr="C:\Users\Notebook\Desktop\Колосовские чтения\Глобус\edf3ea08-4594-4027-961c-79a618094e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tebook\Desktop\Колосовские чтения\Глобус\edf3ea08-4594-4027-961c-79a618094ec0.jpg"/>
                    <pic:cNvPicPr>
                      <a:picLocks noChangeAspect="1" noChangeArrowheads="1"/>
                    </pic:cNvPicPr>
                  </pic:nvPicPr>
                  <pic:blipFill>
                    <a:blip r:embed="rId9" cstate="print"/>
                    <a:srcRect/>
                    <a:stretch>
                      <a:fillRect/>
                    </a:stretch>
                  </pic:blipFill>
                  <pic:spPr bwMode="auto">
                    <a:xfrm>
                      <a:off x="0" y="0"/>
                      <a:ext cx="3324225" cy="411480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61312" behindDoc="0" locked="0" layoutInCell="1" allowOverlap="1">
            <wp:simplePos x="0" y="0"/>
            <wp:positionH relativeFrom="column">
              <wp:posOffset>-205740</wp:posOffset>
            </wp:positionH>
            <wp:positionV relativeFrom="paragraph">
              <wp:posOffset>285750</wp:posOffset>
            </wp:positionV>
            <wp:extent cx="2952750" cy="4152900"/>
            <wp:effectExtent l="19050" t="0" r="0" b="0"/>
            <wp:wrapSquare wrapText="bothSides"/>
            <wp:docPr id="7" name="Рисунок 7" descr="C:\Users\Notebook\Desktop\Колосовские чтения\Глобу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ebook\Desktop\Колосовские чтения\Глобус\6.jpg"/>
                    <pic:cNvPicPr>
                      <a:picLocks noChangeAspect="1" noChangeArrowheads="1"/>
                    </pic:cNvPicPr>
                  </pic:nvPicPr>
                  <pic:blipFill>
                    <a:blip r:embed="rId10" cstate="print"/>
                    <a:srcRect/>
                    <a:stretch>
                      <a:fillRect/>
                    </a:stretch>
                  </pic:blipFill>
                  <pic:spPr bwMode="auto">
                    <a:xfrm>
                      <a:off x="0" y="0"/>
                      <a:ext cx="2952750" cy="4152900"/>
                    </a:xfrm>
                    <a:prstGeom prst="rect">
                      <a:avLst/>
                    </a:prstGeom>
                    <a:noFill/>
                    <a:ln w="9525">
                      <a:noFill/>
                      <a:miter lim="800000"/>
                      <a:headEnd/>
                      <a:tailEnd/>
                    </a:ln>
                  </pic:spPr>
                </pic:pic>
              </a:graphicData>
            </a:graphic>
          </wp:anchor>
        </w:drawing>
      </w:r>
    </w:p>
    <w:p w:rsidR="00A41AE2" w:rsidRDefault="00A41AE2" w:rsidP="00A41AE2">
      <w:pPr>
        <w:rPr>
          <w:b/>
          <w:sz w:val="28"/>
          <w:szCs w:val="28"/>
        </w:rPr>
      </w:pPr>
    </w:p>
    <w:p w:rsidR="00A41AE2" w:rsidRDefault="00A41AE2" w:rsidP="00A41AE2">
      <w:pPr>
        <w:rPr>
          <w:b/>
          <w:sz w:val="28"/>
          <w:szCs w:val="28"/>
        </w:rPr>
      </w:pPr>
    </w:p>
    <w:p w:rsidR="00A41AE2" w:rsidRDefault="00A41AE2" w:rsidP="00A41AE2">
      <w:pPr>
        <w:rPr>
          <w:b/>
          <w:sz w:val="28"/>
          <w:szCs w:val="28"/>
        </w:rPr>
      </w:pPr>
    </w:p>
    <w:p w:rsidR="00A41AE2" w:rsidRPr="00A41AE2" w:rsidRDefault="00A41AE2" w:rsidP="00A41AE2">
      <w:pPr>
        <w:rPr>
          <w:sz w:val="28"/>
          <w:szCs w:val="28"/>
        </w:rPr>
      </w:pPr>
    </w:p>
    <w:p w:rsidR="00A41AE2" w:rsidRPr="00A41AE2" w:rsidRDefault="00A41AE2" w:rsidP="00A41AE2">
      <w:pPr>
        <w:rPr>
          <w:sz w:val="28"/>
          <w:szCs w:val="28"/>
        </w:rPr>
      </w:pPr>
      <w:r>
        <w:rPr>
          <w:noProof/>
          <w:sz w:val="28"/>
          <w:szCs w:val="28"/>
        </w:rPr>
        <w:drawing>
          <wp:anchor distT="0" distB="0" distL="114300" distR="114300" simplePos="0" relativeHeight="251662336" behindDoc="0" locked="0" layoutInCell="1" allowOverlap="1">
            <wp:simplePos x="0" y="0"/>
            <wp:positionH relativeFrom="column">
              <wp:posOffset>499110</wp:posOffset>
            </wp:positionH>
            <wp:positionV relativeFrom="paragraph">
              <wp:posOffset>39370</wp:posOffset>
            </wp:positionV>
            <wp:extent cx="5248275" cy="3771900"/>
            <wp:effectExtent l="19050" t="0" r="9525" b="0"/>
            <wp:wrapSquare wrapText="bothSides"/>
            <wp:docPr id="8" name="Рисунок 8" descr="C:\Users\Notebook\Desktop\Колосовские чтения\Глоб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ebook\Desktop\Колосовские чтения\Глобус\2.jpg"/>
                    <pic:cNvPicPr>
                      <a:picLocks noChangeAspect="1" noChangeArrowheads="1"/>
                    </pic:cNvPicPr>
                  </pic:nvPicPr>
                  <pic:blipFill>
                    <a:blip r:embed="rId11" cstate="print"/>
                    <a:srcRect/>
                    <a:stretch>
                      <a:fillRect/>
                    </a:stretch>
                  </pic:blipFill>
                  <pic:spPr bwMode="auto">
                    <a:xfrm>
                      <a:off x="0" y="0"/>
                      <a:ext cx="5248275" cy="3771900"/>
                    </a:xfrm>
                    <a:prstGeom prst="rect">
                      <a:avLst/>
                    </a:prstGeom>
                    <a:noFill/>
                    <a:ln w="9525">
                      <a:noFill/>
                      <a:miter lim="800000"/>
                      <a:headEnd/>
                      <a:tailEnd/>
                    </a:ln>
                  </pic:spPr>
                </pic:pic>
              </a:graphicData>
            </a:graphic>
          </wp:anchor>
        </w:drawing>
      </w: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E05A54" w:rsidRDefault="00E05A54" w:rsidP="00A41AE2">
      <w:pPr>
        <w:rPr>
          <w:b/>
          <w:sz w:val="28"/>
          <w:szCs w:val="28"/>
        </w:rPr>
      </w:pPr>
      <w:r w:rsidRPr="00E05A54">
        <w:rPr>
          <w:b/>
          <w:color w:val="auto"/>
          <w:szCs w:val="24"/>
        </w:rPr>
        <w:lastRenderedPageBreak/>
        <w:t>Интерактивная книжная полка  «Писатели  Алтая - детям"</w:t>
      </w:r>
    </w:p>
    <w:p w:rsidR="00A41AE2" w:rsidRPr="00A41AE2" w:rsidRDefault="00A41AE2" w:rsidP="00A41AE2">
      <w:pPr>
        <w:rPr>
          <w:sz w:val="28"/>
          <w:szCs w:val="28"/>
        </w:rPr>
      </w:pPr>
    </w:p>
    <w:p w:rsidR="00A41AE2" w:rsidRPr="00A41AE2" w:rsidRDefault="00E05A54" w:rsidP="00A41AE2">
      <w:pPr>
        <w:rPr>
          <w:sz w:val="28"/>
          <w:szCs w:val="28"/>
        </w:rPr>
      </w:pPr>
      <w:r>
        <w:rPr>
          <w:noProof/>
          <w:sz w:val="28"/>
          <w:szCs w:val="28"/>
        </w:rPr>
        <w:drawing>
          <wp:anchor distT="0" distB="0" distL="114300" distR="114300" simplePos="0" relativeHeight="251664384" behindDoc="0" locked="0" layoutInCell="1" allowOverlap="1">
            <wp:simplePos x="0" y="0"/>
            <wp:positionH relativeFrom="column">
              <wp:posOffset>-72390</wp:posOffset>
            </wp:positionH>
            <wp:positionV relativeFrom="paragraph">
              <wp:posOffset>81280</wp:posOffset>
            </wp:positionV>
            <wp:extent cx="4152900" cy="5095875"/>
            <wp:effectExtent l="19050" t="0" r="0" b="0"/>
            <wp:wrapSquare wrapText="bothSides"/>
            <wp:docPr id="10" name="Рисунок 10" descr="C:\Users\Notebook\Desktop\Колосовские чтения\Писатели Алта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ebook\Desktop\Колосовские чтения\Писатели Алтая\3.jpg"/>
                    <pic:cNvPicPr>
                      <a:picLocks noChangeAspect="1" noChangeArrowheads="1"/>
                    </pic:cNvPicPr>
                  </pic:nvPicPr>
                  <pic:blipFill>
                    <a:blip r:embed="rId12" cstate="print"/>
                    <a:srcRect/>
                    <a:stretch>
                      <a:fillRect/>
                    </a:stretch>
                  </pic:blipFill>
                  <pic:spPr bwMode="auto">
                    <a:xfrm>
                      <a:off x="0" y="0"/>
                      <a:ext cx="4152900" cy="5095875"/>
                    </a:xfrm>
                    <a:prstGeom prst="rect">
                      <a:avLst/>
                    </a:prstGeom>
                    <a:noFill/>
                    <a:ln w="9525">
                      <a:noFill/>
                      <a:miter lim="800000"/>
                      <a:headEnd/>
                      <a:tailEnd/>
                    </a:ln>
                  </pic:spPr>
                </pic:pic>
              </a:graphicData>
            </a:graphic>
          </wp:anchor>
        </w:drawing>
      </w: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Pr="00A41AE2" w:rsidRDefault="00A41AE2" w:rsidP="00A41AE2">
      <w:pPr>
        <w:rPr>
          <w:sz w:val="28"/>
          <w:szCs w:val="28"/>
        </w:rPr>
      </w:pPr>
    </w:p>
    <w:p w:rsidR="00A41AE2" w:rsidRDefault="00A41AE2" w:rsidP="00A41AE2">
      <w:pPr>
        <w:rPr>
          <w:sz w:val="28"/>
          <w:szCs w:val="28"/>
        </w:rPr>
      </w:pPr>
    </w:p>
    <w:p w:rsidR="00A41AE2" w:rsidRDefault="00A41AE2" w:rsidP="00A41AE2">
      <w:pPr>
        <w:rPr>
          <w:sz w:val="28"/>
          <w:szCs w:val="28"/>
        </w:rPr>
      </w:pPr>
    </w:p>
    <w:p w:rsidR="001D3BDF" w:rsidRDefault="00A41AE2" w:rsidP="00A41AE2">
      <w:pPr>
        <w:tabs>
          <w:tab w:val="left" w:pos="2475"/>
        </w:tabs>
        <w:rPr>
          <w:sz w:val="28"/>
          <w:szCs w:val="28"/>
        </w:rPr>
      </w:pPr>
      <w:r>
        <w:rPr>
          <w:sz w:val="28"/>
          <w:szCs w:val="28"/>
        </w:rPr>
        <w:tab/>
      </w: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A41AE2" w:rsidP="00A41AE2">
      <w:pPr>
        <w:tabs>
          <w:tab w:val="left" w:pos="2475"/>
        </w:tabs>
        <w:rPr>
          <w:sz w:val="28"/>
          <w:szCs w:val="28"/>
        </w:rPr>
      </w:pPr>
    </w:p>
    <w:p w:rsidR="00A41AE2" w:rsidRDefault="00E05A54" w:rsidP="00A41AE2">
      <w:pPr>
        <w:tabs>
          <w:tab w:val="left" w:pos="2475"/>
        </w:tabs>
        <w:rPr>
          <w:sz w:val="28"/>
          <w:szCs w:val="28"/>
        </w:rPr>
      </w:pPr>
      <w:r>
        <w:rPr>
          <w:noProof/>
          <w:sz w:val="28"/>
          <w:szCs w:val="28"/>
        </w:rPr>
        <w:drawing>
          <wp:anchor distT="0" distB="0" distL="114300" distR="114300" simplePos="0" relativeHeight="251665408" behindDoc="0" locked="0" layoutInCell="1" allowOverlap="1">
            <wp:simplePos x="0" y="0"/>
            <wp:positionH relativeFrom="column">
              <wp:posOffset>-1914525</wp:posOffset>
            </wp:positionH>
            <wp:positionV relativeFrom="paragraph">
              <wp:posOffset>249555</wp:posOffset>
            </wp:positionV>
            <wp:extent cx="4276725" cy="5172075"/>
            <wp:effectExtent l="19050" t="0" r="9525" b="0"/>
            <wp:wrapSquare wrapText="bothSides"/>
            <wp:docPr id="11" name="Рисунок 11" descr="C:\Users\Notebook\Desktop\Колосовские чтения\Писатели Алта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tebook\Desktop\Колосовские чтения\Писатели Алтая\5.jpg"/>
                    <pic:cNvPicPr>
                      <a:picLocks noChangeAspect="1" noChangeArrowheads="1"/>
                    </pic:cNvPicPr>
                  </pic:nvPicPr>
                  <pic:blipFill>
                    <a:blip r:embed="rId13" cstate="print"/>
                    <a:srcRect/>
                    <a:stretch>
                      <a:fillRect/>
                    </a:stretch>
                  </pic:blipFill>
                  <pic:spPr bwMode="auto">
                    <a:xfrm>
                      <a:off x="0" y="0"/>
                      <a:ext cx="4276725" cy="5172075"/>
                    </a:xfrm>
                    <a:prstGeom prst="rect">
                      <a:avLst/>
                    </a:prstGeom>
                    <a:noFill/>
                    <a:ln w="9525">
                      <a:noFill/>
                      <a:miter lim="800000"/>
                      <a:headEnd/>
                      <a:tailEnd/>
                    </a:ln>
                  </pic:spPr>
                </pic:pic>
              </a:graphicData>
            </a:graphic>
          </wp:anchor>
        </w:drawing>
      </w:r>
    </w:p>
    <w:p w:rsidR="00A41AE2" w:rsidRDefault="00A41AE2"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Pr="00E05A54" w:rsidRDefault="00E05A54" w:rsidP="00A41AE2">
      <w:pPr>
        <w:tabs>
          <w:tab w:val="left" w:pos="2475"/>
        </w:tabs>
        <w:rPr>
          <w:b/>
          <w:sz w:val="28"/>
          <w:szCs w:val="28"/>
        </w:rPr>
      </w:pPr>
      <w:r>
        <w:rPr>
          <w:b/>
          <w:noProof/>
          <w:color w:val="auto"/>
          <w:szCs w:val="24"/>
        </w:rPr>
        <w:lastRenderedPageBreak/>
        <w:drawing>
          <wp:anchor distT="0" distB="0" distL="114300" distR="114300" simplePos="0" relativeHeight="251666432" behindDoc="0" locked="0" layoutInCell="1" allowOverlap="1">
            <wp:simplePos x="0" y="0"/>
            <wp:positionH relativeFrom="column">
              <wp:posOffset>137160</wp:posOffset>
            </wp:positionH>
            <wp:positionV relativeFrom="paragraph">
              <wp:posOffset>346710</wp:posOffset>
            </wp:positionV>
            <wp:extent cx="5915025" cy="3933825"/>
            <wp:effectExtent l="19050" t="0" r="9525" b="0"/>
            <wp:wrapSquare wrapText="bothSides"/>
            <wp:docPr id="12" name="Рисунок 12" descr="C:\Users\Notebook\Desktop\Колосовские чтения\106354fb-1288-4fe5-925b-4ff022b2ba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tebook\Desktop\Колосовские чтения\106354fb-1288-4fe5-925b-4ff022b2ba79.jpg"/>
                    <pic:cNvPicPr>
                      <a:picLocks noChangeAspect="1" noChangeArrowheads="1"/>
                    </pic:cNvPicPr>
                  </pic:nvPicPr>
                  <pic:blipFill>
                    <a:blip r:embed="rId14" cstate="print"/>
                    <a:srcRect/>
                    <a:stretch>
                      <a:fillRect/>
                    </a:stretch>
                  </pic:blipFill>
                  <pic:spPr bwMode="auto">
                    <a:xfrm>
                      <a:off x="0" y="0"/>
                      <a:ext cx="5915025" cy="3933825"/>
                    </a:xfrm>
                    <a:prstGeom prst="rect">
                      <a:avLst/>
                    </a:prstGeom>
                    <a:noFill/>
                    <a:ln w="9525">
                      <a:noFill/>
                      <a:miter lim="800000"/>
                      <a:headEnd/>
                      <a:tailEnd/>
                    </a:ln>
                  </pic:spPr>
                </pic:pic>
              </a:graphicData>
            </a:graphic>
          </wp:anchor>
        </w:drawing>
      </w:r>
      <w:r w:rsidRPr="00E05A54">
        <w:rPr>
          <w:b/>
          <w:color w:val="auto"/>
          <w:szCs w:val="24"/>
        </w:rPr>
        <w:t>Тематическая  площадка «Мозаика успеха»</w:t>
      </w:r>
    </w:p>
    <w:p w:rsidR="00E05A54" w:rsidRPr="00E05A54" w:rsidRDefault="00E05A54" w:rsidP="00A41AE2">
      <w:pPr>
        <w:tabs>
          <w:tab w:val="left" w:pos="2475"/>
        </w:tabs>
        <w:rPr>
          <w:b/>
          <w:sz w:val="28"/>
          <w:szCs w:val="28"/>
        </w:rPr>
      </w:pPr>
    </w:p>
    <w:p w:rsidR="00E05A54" w:rsidRDefault="00C72230" w:rsidP="00A41AE2">
      <w:pPr>
        <w:tabs>
          <w:tab w:val="left" w:pos="2475"/>
        </w:tabs>
        <w:rPr>
          <w:sz w:val="28"/>
          <w:szCs w:val="28"/>
        </w:rPr>
      </w:pPr>
      <w:r>
        <w:rPr>
          <w:noProof/>
          <w:sz w:val="28"/>
          <w:szCs w:val="28"/>
        </w:rPr>
        <w:drawing>
          <wp:anchor distT="0" distB="0" distL="114300" distR="114300" simplePos="0" relativeHeight="251668480" behindDoc="0" locked="0" layoutInCell="1" allowOverlap="1">
            <wp:simplePos x="0" y="0"/>
            <wp:positionH relativeFrom="column">
              <wp:posOffset>3261360</wp:posOffset>
            </wp:positionH>
            <wp:positionV relativeFrom="paragraph">
              <wp:posOffset>252730</wp:posOffset>
            </wp:positionV>
            <wp:extent cx="2914650" cy="4286250"/>
            <wp:effectExtent l="19050" t="0" r="0" b="0"/>
            <wp:wrapSquare wrapText="bothSides"/>
            <wp:docPr id="14" name="Рисунок 14" descr="C:\Users\Notebook\Desktop\Колосовские чтения\IMG-20221219-WA0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tebook\Desktop\Колосовские чтения\IMG-20221219-WA0010.jpeg"/>
                    <pic:cNvPicPr>
                      <a:picLocks noChangeAspect="1" noChangeArrowheads="1"/>
                    </pic:cNvPicPr>
                  </pic:nvPicPr>
                  <pic:blipFill>
                    <a:blip r:embed="rId15" cstate="print"/>
                    <a:srcRect/>
                    <a:stretch>
                      <a:fillRect/>
                    </a:stretch>
                  </pic:blipFill>
                  <pic:spPr bwMode="auto">
                    <a:xfrm>
                      <a:off x="0" y="0"/>
                      <a:ext cx="2914650" cy="4286250"/>
                    </a:xfrm>
                    <a:prstGeom prst="rect">
                      <a:avLst/>
                    </a:prstGeom>
                    <a:noFill/>
                    <a:ln w="9525">
                      <a:noFill/>
                      <a:miter lim="800000"/>
                      <a:headEnd/>
                      <a:tailEnd/>
                    </a:ln>
                  </pic:spPr>
                </pic:pic>
              </a:graphicData>
            </a:graphic>
          </wp:anchor>
        </w:drawing>
      </w:r>
    </w:p>
    <w:p w:rsidR="00E05A54" w:rsidRDefault="00C72230" w:rsidP="00E05A54">
      <w:pPr>
        <w:tabs>
          <w:tab w:val="left" w:pos="2475"/>
        </w:tabs>
        <w:jc w:val="center"/>
        <w:rPr>
          <w:sz w:val="28"/>
          <w:szCs w:val="28"/>
        </w:rPr>
      </w:pPr>
      <w:r>
        <w:rPr>
          <w:noProof/>
          <w:sz w:val="28"/>
          <w:szCs w:val="28"/>
        </w:rPr>
        <w:drawing>
          <wp:anchor distT="0" distB="0" distL="114300" distR="114300" simplePos="0" relativeHeight="251667456" behindDoc="0" locked="0" layoutInCell="1" allowOverlap="1">
            <wp:simplePos x="0" y="0"/>
            <wp:positionH relativeFrom="column">
              <wp:posOffset>-34290</wp:posOffset>
            </wp:positionH>
            <wp:positionV relativeFrom="paragraph">
              <wp:posOffset>48260</wp:posOffset>
            </wp:positionV>
            <wp:extent cx="3048000" cy="4286250"/>
            <wp:effectExtent l="19050" t="0" r="0" b="0"/>
            <wp:wrapSquare wrapText="bothSides"/>
            <wp:docPr id="13" name="Рисунок 13" descr="C:\Users\Notebook\Desktop\Колосовские чтения\IMG-20221219-WA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ebook\Desktop\Колосовские чтения\IMG-20221219-WA0008.jpeg"/>
                    <pic:cNvPicPr>
                      <a:picLocks noChangeAspect="1" noChangeArrowheads="1"/>
                    </pic:cNvPicPr>
                  </pic:nvPicPr>
                  <pic:blipFill>
                    <a:blip r:embed="rId16" cstate="print"/>
                    <a:srcRect/>
                    <a:stretch>
                      <a:fillRect/>
                    </a:stretch>
                  </pic:blipFill>
                  <pic:spPr bwMode="auto">
                    <a:xfrm>
                      <a:off x="0" y="0"/>
                      <a:ext cx="3048000" cy="4286250"/>
                    </a:xfrm>
                    <a:prstGeom prst="rect">
                      <a:avLst/>
                    </a:prstGeom>
                    <a:noFill/>
                    <a:ln w="9525">
                      <a:noFill/>
                      <a:miter lim="800000"/>
                      <a:headEnd/>
                      <a:tailEnd/>
                    </a:ln>
                  </pic:spPr>
                </pic:pic>
              </a:graphicData>
            </a:graphic>
          </wp:anchor>
        </w:drawing>
      </w:r>
    </w:p>
    <w:p w:rsidR="00E05A54" w:rsidRDefault="00C72230" w:rsidP="00A41AE2">
      <w:pPr>
        <w:tabs>
          <w:tab w:val="left" w:pos="2475"/>
        </w:tabs>
        <w:rPr>
          <w:sz w:val="28"/>
          <w:szCs w:val="28"/>
        </w:rPr>
      </w:pPr>
      <w:r>
        <w:rPr>
          <w:b/>
          <w:color w:val="auto"/>
          <w:szCs w:val="24"/>
        </w:rPr>
        <w:lastRenderedPageBreak/>
        <w:t>В</w:t>
      </w:r>
      <w:r w:rsidRPr="00C72230">
        <w:rPr>
          <w:b/>
          <w:color w:val="auto"/>
          <w:szCs w:val="24"/>
        </w:rPr>
        <w:t>ыставка «Стена Памяти»</w:t>
      </w:r>
    </w:p>
    <w:p w:rsidR="00E05A54" w:rsidRDefault="001600E9" w:rsidP="00A41AE2">
      <w:pPr>
        <w:tabs>
          <w:tab w:val="left" w:pos="2475"/>
        </w:tabs>
        <w:rPr>
          <w:sz w:val="28"/>
          <w:szCs w:val="28"/>
        </w:rPr>
      </w:pPr>
      <w:r>
        <w:rPr>
          <w:noProof/>
          <w:sz w:val="28"/>
          <w:szCs w:val="28"/>
        </w:rPr>
        <w:drawing>
          <wp:anchor distT="0" distB="0" distL="114300" distR="114300" simplePos="0" relativeHeight="251669504" behindDoc="0" locked="0" layoutInCell="1" allowOverlap="1">
            <wp:simplePos x="0" y="0"/>
            <wp:positionH relativeFrom="column">
              <wp:posOffset>-329565</wp:posOffset>
            </wp:positionH>
            <wp:positionV relativeFrom="paragraph">
              <wp:posOffset>57150</wp:posOffset>
            </wp:positionV>
            <wp:extent cx="4686300" cy="2943225"/>
            <wp:effectExtent l="19050" t="0" r="0" b="0"/>
            <wp:wrapSquare wrapText="bothSides"/>
            <wp:docPr id="15" name="Рисунок 15" descr="C:\Users\Notebook\Desktop\Колосовские чтения\9 мая\IMG-20220506-WA0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tebook\Desktop\Колосовские чтения\9 мая\IMG-20220506-WA0050.jpeg"/>
                    <pic:cNvPicPr>
                      <a:picLocks noChangeAspect="1" noChangeArrowheads="1"/>
                    </pic:cNvPicPr>
                  </pic:nvPicPr>
                  <pic:blipFill>
                    <a:blip r:embed="rId17" cstate="print"/>
                    <a:srcRect/>
                    <a:stretch>
                      <a:fillRect/>
                    </a:stretch>
                  </pic:blipFill>
                  <pic:spPr bwMode="auto">
                    <a:xfrm>
                      <a:off x="0" y="0"/>
                      <a:ext cx="4686300" cy="2943225"/>
                    </a:xfrm>
                    <a:prstGeom prst="rect">
                      <a:avLst/>
                    </a:prstGeom>
                    <a:noFill/>
                    <a:ln w="9525">
                      <a:noFill/>
                      <a:miter lim="800000"/>
                      <a:headEnd/>
                      <a:tailEnd/>
                    </a:ln>
                  </pic:spPr>
                </pic:pic>
              </a:graphicData>
            </a:graphic>
          </wp:anchor>
        </w:drawing>
      </w: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1600E9" w:rsidP="00A41AE2">
      <w:pPr>
        <w:tabs>
          <w:tab w:val="left" w:pos="2475"/>
        </w:tabs>
        <w:rPr>
          <w:sz w:val="28"/>
          <w:szCs w:val="28"/>
        </w:rPr>
      </w:pPr>
      <w:r>
        <w:rPr>
          <w:noProof/>
          <w:sz w:val="28"/>
          <w:szCs w:val="28"/>
        </w:rPr>
        <w:drawing>
          <wp:anchor distT="0" distB="0" distL="114300" distR="114300" simplePos="0" relativeHeight="251670528" behindDoc="0" locked="0" layoutInCell="1" allowOverlap="1">
            <wp:simplePos x="0" y="0"/>
            <wp:positionH relativeFrom="column">
              <wp:posOffset>-2676525</wp:posOffset>
            </wp:positionH>
            <wp:positionV relativeFrom="paragraph">
              <wp:posOffset>194945</wp:posOffset>
            </wp:positionV>
            <wp:extent cx="4619625" cy="3105150"/>
            <wp:effectExtent l="19050" t="0" r="9525" b="0"/>
            <wp:wrapSquare wrapText="bothSides"/>
            <wp:docPr id="16" name="Рисунок 16" descr="C:\Users\Notebook\Desktop\Колосовские чтения\9 мая\IMG-20220506-WA0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tebook\Desktop\Колосовские чтения\9 мая\IMG-20220506-WA0055.jpeg"/>
                    <pic:cNvPicPr>
                      <a:picLocks noChangeAspect="1" noChangeArrowheads="1"/>
                    </pic:cNvPicPr>
                  </pic:nvPicPr>
                  <pic:blipFill>
                    <a:blip r:embed="rId18" cstate="print"/>
                    <a:srcRect/>
                    <a:stretch>
                      <a:fillRect/>
                    </a:stretch>
                  </pic:blipFill>
                  <pic:spPr bwMode="auto">
                    <a:xfrm>
                      <a:off x="0" y="0"/>
                      <a:ext cx="4619625" cy="3105150"/>
                    </a:xfrm>
                    <a:prstGeom prst="rect">
                      <a:avLst/>
                    </a:prstGeom>
                    <a:noFill/>
                    <a:ln w="9525">
                      <a:noFill/>
                      <a:miter lim="800000"/>
                      <a:headEnd/>
                      <a:tailEnd/>
                    </a:ln>
                  </pic:spPr>
                </pic:pic>
              </a:graphicData>
            </a:graphic>
          </wp:anchor>
        </w:drawing>
      </w: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E05A54" w:rsidRDefault="00E05A54"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1600E9" w:rsidP="00A41AE2">
      <w:pPr>
        <w:tabs>
          <w:tab w:val="left" w:pos="2475"/>
        </w:tabs>
        <w:rPr>
          <w:sz w:val="28"/>
          <w:szCs w:val="28"/>
        </w:rPr>
      </w:pPr>
      <w:r>
        <w:rPr>
          <w:noProof/>
          <w:sz w:val="28"/>
          <w:szCs w:val="28"/>
        </w:rPr>
        <w:drawing>
          <wp:anchor distT="0" distB="0" distL="114300" distR="114300" simplePos="0" relativeHeight="251671552" behindDoc="0" locked="0" layoutInCell="1" allowOverlap="1">
            <wp:simplePos x="0" y="0"/>
            <wp:positionH relativeFrom="column">
              <wp:posOffset>-329565</wp:posOffset>
            </wp:positionH>
            <wp:positionV relativeFrom="paragraph">
              <wp:posOffset>171450</wp:posOffset>
            </wp:positionV>
            <wp:extent cx="4429125" cy="3200400"/>
            <wp:effectExtent l="19050" t="0" r="9525" b="0"/>
            <wp:wrapSquare wrapText="bothSides"/>
            <wp:docPr id="17" name="Рисунок 17" descr="C:\Users\Notebook\Desktop\Колосовские чтения\9 мая\IMG-20220506-WA00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tebook\Desktop\Колосовские чтения\9 мая\IMG-20220506-WA0048.jpeg"/>
                    <pic:cNvPicPr>
                      <a:picLocks noChangeAspect="1" noChangeArrowheads="1"/>
                    </pic:cNvPicPr>
                  </pic:nvPicPr>
                  <pic:blipFill>
                    <a:blip r:embed="rId19" cstate="print"/>
                    <a:srcRect/>
                    <a:stretch>
                      <a:fillRect/>
                    </a:stretch>
                  </pic:blipFill>
                  <pic:spPr bwMode="auto">
                    <a:xfrm>
                      <a:off x="0" y="0"/>
                      <a:ext cx="4429125" cy="3200400"/>
                    </a:xfrm>
                    <a:prstGeom prst="rect">
                      <a:avLst/>
                    </a:prstGeom>
                    <a:noFill/>
                    <a:ln w="9525">
                      <a:noFill/>
                      <a:miter lim="800000"/>
                      <a:headEnd/>
                      <a:tailEnd/>
                    </a:ln>
                  </pic:spPr>
                </pic:pic>
              </a:graphicData>
            </a:graphic>
          </wp:anchor>
        </w:drawing>
      </w: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85579B" w:rsidP="00A41AE2">
      <w:pPr>
        <w:tabs>
          <w:tab w:val="left" w:pos="2475"/>
        </w:tabs>
        <w:rPr>
          <w:sz w:val="28"/>
          <w:szCs w:val="28"/>
        </w:rPr>
      </w:pPr>
      <w:r>
        <w:rPr>
          <w:noProof/>
          <w:sz w:val="28"/>
          <w:szCs w:val="28"/>
        </w:rPr>
        <w:lastRenderedPageBreak/>
        <w:drawing>
          <wp:anchor distT="0" distB="0" distL="114300" distR="114300" simplePos="0" relativeHeight="251672576" behindDoc="0" locked="0" layoutInCell="1" allowOverlap="1">
            <wp:simplePos x="0" y="0"/>
            <wp:positionH relativeFrom="column">
              <wp:posOffset>-291465</wp:posOffset>
            </wp:positionH>
            <wp:positionV relativeFrom="paragraph">
              <wp:posOffset>3810</wp:posOffset>
            </wp:positionV>
            <wp:extent cx="6753225" cy="4600575"/>
            <wp:effectExtent l="19050" t="0" r="9525" b="0"/>
            <wp:wrapSquare wrapText="bothSides"/>
            <wp:docPr id="18" name="Рисунок 18" descr="C:\Users\Notebook\Desktop\Колосовские чтения\9 мая\IMG-20220506-WA0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tebook\Desktop\Колосовские чтения\9 мая\IMG-20220506-WA0011.jpeg"/>
                    <pic:cNvPicPr>
                      <a:picLocks noChangeAspect="1" noChangeArrowheads="1"/>
                    </pic:cNvPicPr>
                  </pic:nvPicPr>
                  <pic:blipFill>
                    <a:blip r:embed="rId20" cstate="print"/>
                    <a:srcRect/>
                    <a:stretch>
                      <a:fillRect/>
                    </a:stretch>
                  </pic:blipFill>
                  <pic:spPr bwMode="auto">
                    <a:xfrm>
                      <a:off x="0" y="0"/>
                      <a:ext cx="6753225" cy="46005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73600" behindDoc="0" locked="0" layoutInCell="1" allowOverlap="1">
            <wp:simplePos x="0" y="0"/>
            <wp:positionH relativeFrom="column">
              <wp:posOffset>-291465</wp:posOffset>
            </wp:positionH>
            <wp:positionV relativeFrom="paragraph">
              <wp:posOffset>4842510</wp:posOffset>
            </wp:positionV>
            <wp:extent cx="6705600" cy="4333875"/>
            <wp:effectExtent l="19050" t="0" r="0" b="0"/>
            <wp:wrapSquare wrapText="bothSides"/>
            <wp:docPr id="19" name="Рисунок 19" descr="C:\Users\Notebook\Desktop\Колосовские чтения\9 мая\IMG-20220505-WA0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tebook\Desktop\Колосовские чтения\9 мая\IMG-20220505-WA0018.jpeg"/>
                    <pic:cNvPicPr>
                      <a:picLocks noChangeAspect="1" noChangeArrowheads="1"/>
                    </pic:cNvPicPr>
                  </pic:nvPicPr>
                  <pic:blipFill>
                    <a:blip r:embed="rId21" cstate="print"/>
                    <a:srcRect/>
                    <a:stretch>
                      <a:fillRect/>
                    </a:stretch>
                  </pic:blipFill>
                  <pic:spPr bwMode="auto">
                    <a:xfrm>
                      <a:off x="0" y="0"/>
                      <a:ext cx="6705600" cy="4333875"/>
                    </a:xfrm>
                    <a:prstGeom prst="rect">
                      <a:avLst/>
                    </a:prstGeom>
                    <a:noFill/>
                    <a:ln w="9525">
                      <a:noFill/>
                      <a:miter lim="800000"/>
                      <a:headEnd/>
                      <a:tailEnd/>
                    </a:ln>
                  </pic:spPr>
                </pic:pic>
              </a:graphicData>
            </a:graphic>
          </wp:anchor>
        </w:drawing>
      </w:r>
    </w:p>
    <w:p w:rsidR="00C72230" w:rsidRDefault="0085579B" w:rsidP="00A41AE2">
      <w:pPr>
        <w:tabs>
          <w:tab w:val="left" w:pos="2475"/>
        </w:tabs>
        <w:rPr>
          <w:sz w:val="28"/>
          <w:szCs w:val="28"/>
        </w:rPr>
      </w:pPr>
      <w:r>
        <w:rPr>
          <w:noProof/>
          <w:sz w:val="28"/>
          <w:szCs w:val="28"/>
        </w:rPr>
        <w:lastRenderedPageBreak/>
        <w:drawing>
          <wp:anchor distT="0" distB="0" distL="114300" distR="114300" simplePos="0" relativeHeight="251674624" behindDoc="0" locked="0" layoutInCell="1" allowOverlap="1">
            <wp:simplePos x="0" y="0"/>
            <wp:positionH relativeFrom="column">
              <wp:posOffset>-291465</wp:posOffset>
            </wp:positionH>
            <wp:positionV relativeFrom="paragraph">
              <wp:posOffset>-281940</wp:posOffset>
            </wp:positionV>
            <wp:extent cx="3438525" cy="5038725"/>
            <wp:effectExtent l="19050" t="0" r="9525" b="0"/>
            <wp:wrapSquare wrapText="bothSides"/>
            <wp:docPr id="20" name="Рисунок 20" descr="C:\Users\Notebook\Desktop\Колосовские чтения\шахматы\IMG-20221202-WA0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tebook\Desktop\Колосовские чтения\шахматы\IMG-20221202-WA0017.jpeg"/>
                    <pic:cNvPicPr>
                      <a:picLocks noChangeAspect="1" noChangeArrowheads="1"/>
                    </pic:cNvPicPr>
                  </pic:nvPicPr>
                  <pic:blipFill>
                    <a:blip r:embed="rId22" cstate="print"/>
                    <a:srcRect/>
                    <a:stretch>
                      <a:fillRect/>
                    </a:stretch>
                  </pic:blipFill>
                  <pic:spPr bwMode="auto">
                    <a:xfrm>
                      <a:off x="0" y="0"/>
                      <a:ext cx="3438525" cy="5038725"/>
                    </a:xfrm>
                    <a:prstGeom prst="rect">
                      <a:avLst/>
                    </a:prstGeom>
                    <a:noFill/>
                    <a:ln w="9525">
                      <a:noFill/>
                      <a:miter lim="800000"/>
                      <a:headEnd/>
                      <a:tailEnd/>
                    </a:ln>
                  </pic:spPr>
                </pic:pic>
              </a:graphicData>
            </a:graphic>
          </wp:anchor>
        </w:drawing>
      </w: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C72230" w:rsidRDefault="00C72230" w:rsidP="00A41AE2">
      <w:pPr>
        <w:tabs>
          <w:tab w:val="left" w:pos="2475"/>
        </w:tabs>
        <w:rPr>
          <w:sz w:val="28"/>
          <w:szCs w:val="28"/>
        </w:rPr>
      </w:pPr>
    </w:p>
    <w:p w:rsidR="0085579B" w:rsidRDefault="0085579B" w:rsidP="00A41AE2">
      <w:pPr>
        <w:tabs>
          <w:tab w:val="left" w:pos="2475"/>
        </w:tabs>
        <w:rPr>
          <w:sz w:val="28"/>
          <w:szCs w:val="28"/>
        </w:rPr>
      </w:pPr>
    </w:p>
    <w:p w:rsidR="0085579B" w:rsidRDefault="0085579B" w:rsidP="00A41AE2">
      <w:pPr>
        <w:tabs>
          <w:tab w:val="left" w:pos="2475"/>
        </w:tabs>
        <w:rPr>
          <w:sz w:val="28"/>
          <w:szCs w:val="28"/>
        </w:rPr>
      </w:pPr>
      <w:r>
        <w:rPr>
          <w:noProof/>
          <w:sz w:val="28"/>
          <w:szCs w:val="28"/>
        </w:rPr>
        <w:drawing>
          <wp:anchor distT="0" distB="0" distL="114300" distR="114300" simplePos="0" relativeHeight="251676672" behindDoc="0" locked="0" layoutInCell="1" allowOverlap="1">
            <wp:simplePos x="0" y="0"/>
            <wp:positionH relativeFrom="column">
              <wp:posOffset>-3495675</wp:posOffset>
            </wp:positionH>
            <wp:positionV relativeFrom="paragraph">
              <wp:posOffset>1228725</wp:posOffset>
            </wp:positionV>
            <wp:extent cx="3324225" cy="4505325"/>
            <wp:effectExtent l="19050" t="0" r="9525" b="0"/>
            <wp:wrapSquare wrapText="bothSides"/>
            <wp:docPr id="22" name="Рисунок 22" descr="C:\Users\Notebook\Desktop\Колосовские чтения\шахматы\IMG-20221202-WA0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tebook\Desktop\Колосовские чтения\шахматы\IMG-20221202-WA0021.jpeg"/>
                    <pic:cNvPicPr>
                      <a:picLocks noChangeAspect="1" noChangeArrowheads="1"/>
                    </pic:cNvPicPr>
                  </pic:nvPicPr>
                  <pic:blipFill>
                    <a:blip r:embed="rId23" cstate="print"/>
                    <a:srcRect/>
                    <a:stretch>
                      <a:fillRect/>
                    </a:stretch>
                  </pic:blipFill>
                  <pic:spPr bwMode="auto">
                    <a:xfrm>
                      <a:off x="0" y="0"/>
                      <a:ext cx="3324225" cy="45053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75648" behindDoc="0" locked="0" layoutInCell="1" allowOverlap="1">
            <wp:simplePos x="0" y="0"/>
            <wp:positionH relativeFrom="column">
              <wp:posOffset>133350</wp:posOffset>
            </wp:positionH>
            <wp:positionV relativeFrom="paragraph">
              <wp:posOffset>114300</wp:posOffset>
            </wp:positionV>
            <wp:extent cx="3048000" cy="4514850"/>
            <wp:effectExtent l="19050" t="0" r="0" b="0"/>
            <wp:wrapSquare wrapText="bothSides"/>
            <wp:docPr id="21" name="Рисунок 21" descr="C:\Users\Notebook\Desktop\Колосовские чтения\шахматы\IMG-20221202-WA0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tebook\Desktop\Колосовские чтения\шахматы\IMG-20221202-WA0019.jpeg"/>
                    <pic:cNvPicPr>
                      <a:picLocks noChangeAspect="1" noChangeArrowheads="1"/>
                    </pic:cNvPicPr>
                  </pic:nvPicPr>
                  <pic:blipFill>
                    <a:blip r:embed="rId24" cstate="print"/>
                    <a:srcRect/>
                    <a:stretch>
                      <a:fillRect/>
                    </a:stretch>
                  </pic:blipFill>
                  <pic:spPr bwMode="auto">
                    <a:xfrm>
                      <a:off x="0" y="0"/>
                      <a:ext cx="3048000" cy="4514850"/>
                    </a:xfrm>
                    <a:prstGeom prst="rect">
                      <a:avLst/>
                    </a:prstGeom>
                    <a:noFill/>
                    <a:ln w="9525">
                      <a:noFill/>
                      <a:miter lim="800000"/>
                      <a:headEnd/>
                      <a:tailEnd/>
                    </a:ln>
                  </pic:spPr>
                </pic:pic>
              </a:graphicData>
            </a:graphic>
          </wp:anchor>
        </w:drawing>
      </w:r>
    </w:p>
    <w:p w:rsidR="0085579B" w:rsidRDefault="0085579B" w:rsidP="00A41AE2">
      <w:pPr>
        <w:tabs>
          <w:tab w:val="left" w:pos="2475"/>
        </w:tabs>
        <w:rPr>
          <w:sz w:val="28"/>
          <w:szCs w:val="28"/>
        </w:rPr>
      </w:pPr>
    </w:p>
    <w:p w:rsidR="0085579B" w:rsidRDefault="0085579B" w:rsidP="00A41AE2">
      <w:pPr>
        <w:tabs>
          <w:tab w:val="left" w:pos="2475"/>
        </w:tabs>
        <w:rPr>
          <w:sz w:val="28"/>
          <w:szCs w:val="28"/>
        </w:rPr>
      </w:pPr>
    </w:p>
    <w:p w:rsidR="0085579B" w:rsidRDefault="0085579B" w:rsidP="00A41AE2">
      <w:pPr>
        <w:tabs>
          <w:tab w:val="left" w:pos="2475"/>
        </w:tabs>
        <w:rPr>
          <w:sz w:val="28"/>
          <w:szCs w:val="28"/>
        </w:rPr>
      </w:pPr>
    </w:p>
    <w:p w:rsidR="0085579B" w:rsidRPr="00A5099D" w:rsidRDefault="00A5099D" w:rsidP="00A5099D">
      <w:pPr>
        <w:tabs>
          <w:tab w:val="left" w:pos="2475"/>
        </w:tabs>
        <w:jc w:val="center"/>
        <w:rPr>
          <w:b/>
          <w:sz w:val="28"/>
          <w:szCs w:val="28"/>
        </w:rPr>
      </w:pPr>
      <w:r>
        <w:rPr>
          <w:b/>
          <w:sz w:val="28"/>
          <w:szCs w:val="28"/>
        </w:rPr>
        <w:lastRenderedPageBreak/>
        <w:t>Статья из школьной газеты</w:t>
      </w:r>
      <w:r w:rsidRPr="00A5099D">
        <w:rPr>
          <w:b/>
          <w:sz w:val="28"/>
          <w:szCs w:val="28"/>
        </w:rPr>
        <w:t xml:space="preserve"> "Гимназия </w:t>
      </w:r>
      <w:r w:rsidRPr="00A5099D">
        <w:rPr>
          <w:b/>
          <w:sz w:val="28"/>
          <w:szCs w:val="28"/>
          <w:lang w:val="en-US"/>
        </w:rPr>
        <w:t>life</w:t>
      </w:r>
      <w:r w:rsidRPr="00A5099D">
        <w:rPr>
          <w:b/>
          <w:sz w:val="28"/>
          <w:szCs w:val="28"/>
        </w:rPr>
        <w:t xml:space="preserve"> </w:t>
      </w:r>
      <w:r w:rsidRPr="00A5099D">
        <w:rPr>
          <w:b/>
          <w:sz w:val="28"/>
          <w:szCs w:val="28"/>
          <w:lang w:val="en-US"/>
        </w:rPr>
        <w:t>style</w:t>
      </w:r>
      <w:r w:rsidRPr="00A5099D">
        <w:rPr>
          <w:b/>
          <w:sz w:val="28"/>
          <w:szCs w:val="28"/>
        </w:rPr>
        <w:t>"</w:t>
      </w:r>
    </w:p>
    <w:p w:rsidR="0085579B" w:rsidRDefault="0085579B" w:rsidP="00A41AE2">
      <w:pPr>
        <w:tabs>
          <w:tab w:val="left" w:pos="2475"/>
        </w:tabs>
        <w:rPr>
          <w:b/>
          <w:sz w:val="28"/>
          <w:szCs w:val="28"/>
        </w:rPr>
      </w:pPr>
    </w:p>
    <w:p w:rsidR="00A5099D" w:rsidRDefault="00A5099D" w:rsidP="00A41AE2">
      <w:pPr>
        <w:tabs>
          <w:tab w:val="left" w:pos="2475"/>
        </w:tabs>
        <w:rPr>
          <w:b/>
          <w:sz w:val="28"/>
          <w:szCs w:val="28"/>
        </w:rPr>
      </w:pPr>
    </w:p>
    <w:p w:rsidR="00A5099D" w:rsidRPr="00A5099D" w:rsidRDefault="00A5099D" w:rsidP="00A41AE2">
      <w:pPr>
        <w:tabs>
          <w:tab w:val="left" w:pos="2475"/>
        </w:tabs>
        <w:rPr>
          <w:b/>
          <w:sz w:val="28"/>
          <w:szCs w:val="28"/>
        </w:rPr>
      </w:pPr>
      <w:r>
        <w:rPr>
          <w:b/>
          <w:noProof/>
          <w:sz w:val="28"/>
          <w:szCs w:val="28"/>
        </w:rPr>
        <w:drawing>
          <wp:inline distT="0" distB="0" distL="0" distR="0">
            <wp:extent cx="6120130" cy="8527681"/>
            <wp:effectExtent l="19050" t="0" r="0" b="0"/>
            <wp:docPr id="24" name="Рисунок 24" descr="C:\Users\Notebook\Desktop\Колосовские чтения\газета шко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tebook\Desktop\Колосовские чтения\газета школьная.png"/>
                    <pic:cNvPicPr>
                      <a:picLocks noChangeAspect="1" noChangeArrowheads="1"/>
                    </pic:cNvPicPr>
                  </pic:nvPicPr>
                  <pic:blipFill>
                    <a:blip r:embed="rId25" cstate="print"/>
                    <a:srcRect/>
                    <a:stretch>
                      <a:fillRect/>
                    </a:stretch>
                  </pic:blipFill>
                  <pic:spPr bwMode="auto">
                    <a:xfrm>
                      <a:off x="0" y="0"/>
                      <a:ext cx="6120130" cy="8527681"/>
                    </a:xfrm>
                    <a:prstGeom prst="rect">
                      <a:avLst/>
                    </a:prstGeom>
                    <a:noFill/>
                    <a:ln w="9525">
                      <a:noFill/>
                      <a:miter lim="800000"/>
                      <a:headEnd/>
                      <a:tailEnd/>
                    </a:ln>
                  </pic:spPr>
                </pic:pic>
              </a:graphicData>
            </a:graphic>
          </wp:inline>
        </w:drawing>
      </w:r>
    </w:p>
    <w:sectPr w:rsidR="00A5099D" w:rsidRPr="00A5099D" w:rsidSect="006169DA">
      <w:pgSz w:w="11906" w:h="16838"/>
      <w:pgMar w:top="1134" w:right="1134" w:bottom="1134" w:left="1134" w:header="709" w:footer="709" w:gutter="0"/>
      <w:pgBorders w:offsetFrom="page">
        <w:top w:val="twistedLines1" w:sz="10" w:space="24" w:color="auto"/>
        <w:left w:val="twistedLines1" w:sz="10" w:space="24" w:color="auto"/>
        <w:bottom w:val="twistedLines1" w:sz="10" w:space="24" w:color="auto"/>
        <w:right w:val="twistedLines1" w:sz="1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9CAE"/>
      </v:shape>
    </w:pict>
  </w:numPicBullet>
  <w:abstractNum w:abstractNumId="0">
    <w:nsid w:val="0C110A9D"/>
    <w:multiLevelType w:val="hybridMultilevel"/>
    <w:tmpl w:val="D62CF76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0411C35"/>
    <w:multiLevelType w:val="multilevel"/>
    <w:tmpl w:val="C10A5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48364B6"/>
    <w:multiLevelType w:val="hybridMultilevel"/>
    <w:tmpl w:val="C06A2088"/>
    <w:lvl w:ilvl="0" w:tplc="04190007">
      <w:start w:val="1"/>
      <w:numFmt w:val="bullet"/>
      <w:lvlText w:val=""/>
      <w:lvlPicBulletId w:val="0"/>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338F3DBA"/>
    <w:multiLevelType w:val="multilevel"/>
    <w:tmpl w:val="8F92427E"/>
    <w:lvl w:ilvl="0">
      <w:start w:val="1"/>
      <w:numFmt w:val="bullet"/>
      <w:lvlText w:val=""/>
      <w:lvlJc w:val="left"/>
      <w:pPr>
        <w:tabs>
          <w:tab w:val="left" w:pos="360"/>
        </w:tabs>
        <w:ind w:left="360" w:hanging="360"/>
      </w:pPr>
      <w:rPr>
        <w:rFonts w:ascii="Symbol" w:hAnsi="Symbol"/>
      </w:rPr>
    </w:lvl>
    <w:lvl w:ilvl="1">
      <w:start w:val="1"/>
      <w:numFmt w:val="bullet"/>
      <w:lvlText w:val="o"/>
      <w:lvlJc w:val="left"/>
      <w:pPr>
        <w:tabs>
          <w:tab w:val="left" w:pos="1080"/>
        </w:tabs>
        <w:ind w:left="1080" w:hanging="360"/>
      </w:pPr>
      <w:rPr>
        <w:rFonts w:ascii="Courier New" w:hAnsi="Courier New"/>
      </w:rPr>
    </w:lvl>
    <w:lvl w:ilvl="2">
      <w:start w:val="1"/>
      <w:numFmt w:val="bullet"/>
      <w:lvlText w:val=""/>
      <w:lvlJc w:val="left"/>
      <w:pPr>
        <w:tabs>
          <w:tab w:val="left" w:pos="1800"/>
        </w:tabs>
        <w:ind w:left="1800" w:hanging="360"/>
      </w:pPr>
      <w:rPr>
        <w:rFonts w:ascii="Wingdings" w:hAnsi="Wingdings"/>
      </w:rPr>
    </w:lvl>
    <w:lvl w:ilvl="3">
      <w:start w:val="1"/>
      <w:numFmt w:val="bullet"/>
      <w:lvlText w:val=""/>
      <w:lvlJc w:val="left"/>
      <w:pPr>
        <w:tabs>
          <w:tab w:val="left" w:pos="2520"/>
        </w:tabs>
        <w:ind w:left="2520" w:hanging="360"/>
      </w:pPr>
      <w:rPr>
        <w:rFonts w:ascii="Symbol" w:hAnsi="Symbol"/>
      </w:rPr>
    </w:lvl>
    <w:lvl w:ilvl="4">
      <w:start w:val="1"/>
      <w:numFmt w:val="bullet"/>
      <w:lvlText w:val="o"/>
      <w:lvlJc w:val="left"/>
      <w:pPr>
        <w:tabs>
          <w:tab w:val="left" w:pos="3240"/>
        </w:tabs>
        <w:ind w:left="3240" w:hanging="360"/>
      </w:pPr>
      <w:rPr>
        <w:rFonts w:ascii="Courier New" w:hAnsi="Courier New"/>
      </w:rPr>
    </w:lvl>
    <w:lvl w:ilvl="5">
      <w:start w:val="1"/>
      <w:numFmt w:val="bullet"/>
      <w:lvlText w:val=""/>
      <w:lvlJc w:val="left"/>
      <w:pPr>
        <w:tabs>
          <w:tab w:val="left" w:pos="3960"/>
        </w:tabs>
        <w:ind w:left="3960" w:hanging="360"/>
      </w:pPr>
      <w:rPr>
        <w:rFonts w:ascii="Wingdings" w:hAnsi="Wingdings"/>
      </w:rPr>
    </w:lvl>
    <w:lvl w:ilvl="6">
      <w:start w:val="1"/>
      <w:numFmt w:val="bullet"/>
      <w:lvlText w:val=""/>
      <w:lvlJc w:val="left"/>
      <w:pPr>
        <w:tabs>
          <w:tab w:val="left" w:pos="4680"/>
        </w:tabs>
        <w:ind w:left="4680" w:hanging="360"/>
      </w:pPr>
      <w:rPr>
        <w:rFonts w:ascii="Symbol" w:hAnsi="Symbol"/>
      </w:rPr>
    </w:lvl>
    <w:lvl w:ilvl="7">
      <w:start w:val="1"/>
      <w:numFmt w:val="bullet"/>
      <w:lvlText w:val="o"/>
      <w:lvlJc w:val="left"/>
      <w:pPr>
        <w:tabs>
          <w:tab w:val="left" w:pos="5400"/>
        </w:tabs>
        <w:ind w:left="5400" w:hanging="360"/>
      </w:pPr>
      <w:rPr>
        <w:rFonts w:ascii="Courier New" w:hAnsi="Courier New"/>
      </w:rPr>
    </w:lvl>
    <w:lvl w:ilvl="8">
      <w:start w:val="1"/>
      <w:numFmt w:val="bullet"/>
      <w:lvlText w:val=""/>
      <w:lvlJc w:val="left"/>
      <w:pPr>
        <w:tabs>
          <w:tab w:val="left" w:pos="6120"/>
        </w:tabs>
        <w:ind w:left="6120" w:hanging="360"/>
      </w:pPr>
      <w:rPr>
        <w:rFonts w:ascii="Wingdings" w:hAnsi="Wingdings"/>
      </w:rPr>
    </w:lvl>
  </w:abstractNum>
  <w:abstractNum w:abstractNumId="4">
    <w:nsid w:val="4B577B48"/>
    <w:multiLevelType w:val="hybridMultilevel"/>
    <w:tmpl w:val="8E7EE72A"/>
    <w:lvl w:ilvl="0" w:tplc="D37A9DD2">
      <w:start w:val="1"/>
      <w:numFmt w:val="bullet"/>
      <w:lvlText w:val="•"/>
      <w:lvlJc w:val="left"/>
      <w:pPr>
        <w:tabs>
          <w:tab w:val="num" w:pos="720"/>
        </w:tabs>
        <w:ind w:left="720" w:hanging="360"/>
      </w:pPr>
      <w:rPr>
        <w:rFonts w:ascii="Arial" w:hAnsi="Arial" w:hint="default"/>
      </w:rPr>
    </w:lvl>
    <w:lvl w:ilvl="1" w:tplc="0D2496EC" w:tentative="1">
      <w:start w:val="1"/>
      <w:numFmt w:val="bullet"/>
      <w:lvlText w:val="•"/>
      <w:lvlJc w:val="left"/>
      <w:pPr>
        <w:tabs>
          <w:tab w:val="num" w:pos="1440"/>
        </w:tabs>
        <w:ind w:left="1440" w:hanging="360"/>
      </w:pPr>
      <w:rPr>
        <w:rFonts w:ascii="Arial" w:hAnsi="Arial" w:hint="default"/>
      </w:rPr>
    </w:lvl>
    <w:lvl w:ilvl="2" w:tplc="48729686" w:tentative="1">
      <w:start w:val="1"/>
      <w:numFmt w:val="bullet"/>
      <w:lvlText w:val="•"/>
      <w:lvlJc w:val="left"/>
      <w:pPr>
        <w:tabs>
          <w:tab w:val="num" w:pos="2160"/>
        </w:tabs>
        <w:ind w:left="2160" w:hanging="360"/>
      </w:pPr>
      <w:rPr>
        <w:rFonts w:ascii="Arial" w:hAnsi="Arial" w:hint="default"/>
      </w:rPr>
    </w:lvl>
    <w:lvl w:ilvl="3" w:tplc="14F68E40" w:tentative="1">
      <w:start w:val="1"/>
      <w:numFmt w:val="bullet"/>
      <w:lvlText w:val="•"/>
      <w:lvlJc w:val="left"/>
      <w:pPr>
        <w:tabs>
          <w:tab w:val="num" w:pos="2880"/>
        </w:tabs>
        <w:ind w:left="2880" w:hanging="360"/>
      </w:pPr>
      <w:rPr>
        <w:rFonts w:ascii="Arial" w:hAnsi="Arial" w:hint="default"/>
      </w:rPr>
    </w:lvl>
    <w:lvl w:ilvl="4" w:tplc="A2A6510C" w:tentative="1">
      <w:start w:val="1"/>
      <w:numFmt w:val="bullet"/>
      <w:lvlText w:val="•"/>
      <w:lvlJc w:val="left"/>
      <w:pPr>
        <w:tabs>
          <w:tab w:val="num" w:pos="3600"/>
        </w:tabs>
        <w:ind w:left="3600" w:hanging="360"/>
      </w:pPr>
      <w:rPr>
        <w:rFonts w:ascii="Arial" w:hAnsi="Arial" w:hint="default"/>
      </w:rPr>
    </w:lvl>
    <w:lvl w:ilvl="5" w:tplc="ACD03778" w:tentative="1">
      <w:start w:val="1"/>
      <w:numFmt w:val="bullet"/>
      <w:lvlText w:val="•"/>
      <w:lvlJc w:val="left"/>
      <w:pPr>
        <w:tabs>
          <w:tab w:val="num" w:pos="4320"/>
        </w:tabs>
        <w:ind w:left="4320" w:hanging="360"/>
      </w:pPr>
      <w:rPr>
        <w:rFonts w:ascii="Arial" w:hAnsi="Arial" w:hint="default"/>
      </w:rPr>
    </w:lvl>
    <w:lvl w:ilvl="6" w:tplc="513E2534" w:tentative="1">
      <w:start w:val="1"/>
      <w:numFmt w:val="bullet"/>
      <w:lvlText w:val="•"/>
      <w:lvlJc w:val="left"/>
      <w:pPr>
        <w:tabs>
          <w:tab w:val="num" w:pos="5040"/>
        </w:tabs>
        <w:ind w:left="5040" w:hanging="360"/>
      </w:pPr>
      <w:rPr>
        <w:rFonts w:ascii="Arial" w:hAnsi="Arial" w:hint="default"/>
      </w:rPr>
    </w:lvl>
    <w:lvl w:ilvl="7" w:tplc="C11E268E" w:tentative="1">
      <w:start w:val="1"/>
      <w:numFmt w:val="bullet"/>
      <w:lvlText w:val="•"/>
      <w:lvlJc w:val="left"/>
      <w:pPr>
        <w:tabs>
          <w:tab w:val="num" w:pos="5760"/>
        </w:tabs>
        <w:ind w:left="5760" w:hanging="360"/>
      </w:pPr>
      <w:rPr>
        <w:rFonts w:ascii="Arial" w:hAnsi="Arial" w:hint="default"/>
      </w:rPr>
    </w:lvl>
    <w:lvl w:ilvl="8" w:tplc="6E9A96BC" w:tentative="1">
      <w:start w:val="1"/>
      <w:numFmt w:val="bullet"/>
      <w:lvlText w:val="•"/>
      <w:lvlJc w:val="left"/>
      <w:pPr>
        <w:tabs>
          <w:tab w:val="num" w:pos="6480"/>
        </w:tabs>
        <w:ind w:left="6480" w:hanging="360"/>
      </w:pPr>
      <w:rPr>
        <w:rFonts w:ascii="Arial" w:hAnsi="Arial" w:hint="default"/>
      </w:rPr>
    </w:lvl>
  </w:abstractNum>
  <w:abstractNum w:abstractNumId="5">
    <w:nsid w:val="4FC17764"/>
    <w:multiLevelType w:val="multilevel"/>
    <w:tmpl w:val="06A41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52A7321"/>
    <w:multiLevelType w:val="hybridMultilevel"/>
    <w:tmpl w:val="229AAEE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F464F22"/>
    <w:multiLevelType w:val="hybridMultilevel"/>
    <w:tmpl w:val="50C2896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1FE2610"/>
    <w:multiLevelType w:val="hybridMultilevel"/>
    <w:tmpl w:val="66D219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7212761"/>
    <w:multiLevelType w:val="hybridMultilevel"/>
    <w:tmpl w:val="DB7E25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5"/>
  </w:num>
  <w:num w:numId="5">
    <w:abstractNumId w:val="0"/>
  </w:num>
  <w:num w:numId="6">
    <w:abstractNumId w:val="7"/>
  </w:num>
  <w:num w:numId="7">
    <w:abstractNumId w:val="2"/>
  </w:num>
  <w:num w:numId="8">
    <w:abstractNumId w:val="6"/>
  </w:num>
  <w:num w:numId="9">
    <w:abstractNumId w:val="8"/>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rsids>
    <w:rsidRoot w:val="00102AD8"/>
    <w:rsid w:val="0007546D"/>
    <w:rsid w:val="000E046E"/>
    <w:rsid w:val="00102AD8"/>
    <w:rsid w:val="001600E9"/>
    <w:rsid w:val="001622BC"/>
    <w:rsid w:val="00165F80"/>
    <w:rsid w:val="001866EB"/>
    <w:rsid w:val="00192BA6"/>
    <w:rsid w:val="00193683"/>
    <w:rsid w:val="001D3BDF"/>
    <w:rsid w:val="001F1CE1"/>
    <w:rsid w:val="00227556"/>
    <w:rsid w:val="00240854"/>
    <w:rsid w:val="002E5F00"/>
    <w:rsid w:val="00365644"/>
    <w:rsid w:val="003A4E8F"/>
    <w:rsid w:val="003C6E19"/>
    <w:rsid w:val="004013AB"/>
    <w:rsid w:val="004F12BB"/>
    <w:rsid w:val="004F3A0E"/>
    <w:rsid w:val="0050597F"/>
    <w:rsid w:val="00512727"/>
    <w:rsid w:val="005723E1"/>
    <w:rsid w:val="005C16E1"/>
    <w:rsid w:val="005E1A99"/>
    <w:rsid w:val="00607295"/>
    <w:rsid w:val="006169DA"/>
    <w:rsid w:val="006368D4"/>
    <w:rsid w:val="006A2BE4"/>
    <w:rsid w:val="0070213D"/>
    <w:rsid w:val="00723758"/>
    <w:rsid w:val="00744CB6"/>
    <w:rsid w:val="00764226"/>
    <w:rsid w:val="00770AAC"/>
    <w:rsid w:val="007777DA"/>
    <w:rsid w:val="007F2085"/>
    <w:rsid w:val="0085579B"/>
    <w:rsid w:val="008D4BEA"/>
    <w:rsid w:val="008F4D9E"/>
    <w:rsid w:val="009910D3"/>
    <w:rsid w:val="009B4BA1"/>
    <w:rsid w:val="009B69E9"/>
    <w:rsid w:val="009C765E"/>
    <w:rsid w:val="00A176B0"/>
    <w:rsid w:val="00A41AE2"/>
    <w:rsid w:val="00A5099D"/>
    <w:rsid w:val="00AA4EEF"/>
    <w:rsid w:val="00AC6487"/>
    <w:rsid w:val="00AD51D2"/>
    <w:rsid w:val="00B11281"/>
    <w:rsid w:val="00B13E29"/>
    <w:rsid w:val="00B15D71"/>
    <w:rsid w:val="00B47E02"/>
    <w:rsid w:val="00B74334"/>
    <w:rsid w:val="00C61220"/>
    <w:rsid w:val="00C72230"/>
    <w:rsid w:val="00CA0D0E"/>
    <w:rsid w:val="00CA2D6F"/>
    <w:rsid w:val="00CA4834"/>
    <w:rsid w:val="00CF774A"/>
    <w:rsid w:val="00D779CE"/>
    <w:rsid w:val="00DB3979"/>
    <w:rsid w:val="00E05A54"/>
    <w:rsid w:val="00E17A03"/>
    <w:rsid w:val="00E618E8"/>
    <w:rsid w:val="00E922AD"/>
    <w:rsid w:val="00F47825"/>
    <w:rsid w:val="00FB2E9E"/>
    <w:rsid w:val="00FD6EC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2AD8"/>
    <w:pPr>
      <w:spacing w:after="0" w:line="240" w:lineRule="auto"/>
    </w:pPr>
    <w:rPr>
      <w:rFonts w:ascii="Times New Roman" w:eastAsia="Times New Roman" w:hAnsi="Times New Roman" w:cs="Times New Roman"/>
      <w:color w:val="000000"/>
      <w:sz w:val="24"/>
      <w:szCs w:val="20"/>
      <w:lang w:eastAsia="ru-RU"/>
    </w:rPr>
  </w:style>
  <w:style w:type="paragraph" w:styleId="1">
    <w:name w:val="heading 1"/>
    <w:basedOn w:val="a"/>
    <w:next w:val="a"/>
    <w:link w:val="10"/>
    <w:uiPriority w:val="9"/>
    <w:qFormat/>
    <w:rsid w:val="006169DA"/>
    <w:pPr>
      <w:keepNext/>
      <w:keepLines/>
      <w:spacing w:before="480" w:line="0" w:lineRule="atLeast"/>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F774A"/>
    <w:pPr>
      <w:spacing w:before="100" w:beforeAutospacing="1" w:after="100" w:afterAutospacing="1"/>
    </w:pPr>
    <w:rPr>
      <w:color w:val="auto"/>
      <w:szCs w:val="24"/>
    </w:rPr>
  </w:style>
  <w:style w:type="paragraph" w:styleId="a4">
    <w:name w:val="List Paragraph"/>
    <w:basedOn w:val="a"/>
    <w:uiPriority w:val="34"/>
    <w:qFormat/>
    <w:rsid w:val="005723E1"/>
    <w:pPr>
      <w:ind w:left="720"/>
      <w:contextualSpacing/>
    </w:pPr>
    <w:rPr>
      <w:color w:val="auto"/>
      <w:szCs w:val="24"/>
    </w:rPr>
  </w:style>
  <w:style w:type="character" w:customStyle="1" w:styleId="10">
    <w:name w:val="Заголовок 1 Знак"/>
    <w:basedOn w:val="a0"/>
    <w:link w:val="1"/>
    <w:uiPriority w:val="9"/>
    <w:rsid w:val="006169DA"/>
    <w:rPr>
      <w:rFonts w:asciiTheme="majorHAnsi" w:eastAsiaTheme="majorEastAsia" w:hAnsiTheme="majorHAnsi" w:cstheme="majorBidi"/>
      <w:b/>
      <w:bCs/>
      <w:color w:val="365F91" w:themeColor="accent1" w:themeShade="BF"/>
      <w:sz w:val="28"/>
      <w:szCs w:val="28"/>
    </w:rPr>
  </w:style>
  <w:style w:type="paragraph" w:styleId="a5">
    <w:name w:val="Balloon Text"/>
    <w:basedOn w:val="a"/>
    <w:link w:val="a6"/>
    <w:uiPriority w:val="99"/>
    <w:semiHidden/>
    <w:unhideWhenUsed/>
    <w:rsid w:val="001D3BDF"/>
    <w:rPr>
      <w:rFonts w:ascii="Tahoma" w:hAnsi="Tahoma" w:cs="Tahoma"/>
      <w:sz w:val="16"/>
      <w:szCs w:val="16"/>
    </w:rPr>
  </w:style>
  <w:style w:type="character" w:customStyle="1" w:styleId="a6">
    <w:name w:val="Текст выноски Знак"/>
    <w:basedOn w:val="a0"/>
    <w:link w:val="a5"/>
    <w:uiPriority w:val="99"/>
    <w:semiHidden/>
    <w:rsid w:val="001D3BDF"/>
    <w:rPr>
      <w:rFonts w:ascii="Tahoma" w:eastAsia="Times New Roman" w:hAnsi="Tahoma" w:cs="Tahoma"/>
      <w:color w:val="000000"/>
      <w:sz w:val="16"/>
      <w:szCs w:val="16"/>
      <w:lang w:eastAsia="ru-RU"/>
    </w:rPr>
  </w:style>
</w:styles>
</file>

<file path=word/webSettings.xml><?xml version="1.0" encoding="utf-8"?>
<w:webSettings xmlns:r="http://schemas.openxmlformats.org/officeDocument/2006/relationships" xmlns:w="http://schemas.openxmlformats.org/wordprocessingml/2006/main">
  <w:divs>
    <w:div w:id="74715583">
      <w:bodyDiv w:val="1"/>
      <w:marLeft w:val="0"/>
      <w:marRight w:val="0"/>
      <w:marTop w:val="0"/>
      <w:marBottom w:val="0"/>
      <w:divBdr>
        <w:top w:val="none" w:sz="0" w:space="0" w:color="auto"/>
        <w:left w:val="none" w:sz="0" w:space="0" w:color="auto"/>
        <w:bottom w:val="none" w:sz="0" w:space="0" w:color="auto"/>
        <w:right w:val="none" w:sz="0" w:space="0" w:color="auto"/>
      </w:divBdr>
    </w:div>
    <w:div w:id="437263922">
      <w:bodyDiv w:val="1"/>
      <w:marLeft w:val="0"/>
      <w:marRight w:val="0"/>
      <w:marTop w:val="0"/>
      <w:marBottom w:val="0"/>
      <w:divBdr>
        <w:top w:val="none" w:sz="0" w:space="0" w:color="auto"/>
        <w:left w:val="none" w:sz="0" w:space="0" w:color="auto"/>
        <w:bottom w:val="none" w:sz="0" w:space="0" w:color="auto"/>
        <w:right w:val="none" w:sz="0" w:space="0" w:color="auto"/>
      </w:divBdr>
    </w:div>
    <w:div w:id="660079299">
      <w:bodyDiv w:val="1"/>
      <w:marLeft w:val="0"/>
      <w:marRight w:val="0"/>
      <w:marTop w:val="0"/>
      <w:marBottom w:val="0"/>
      <w:divBdr>
        <w:top w:val="none" w:sz="0" w:space="0" w:color="auto"/>
        <w:left w:val="none" w:sz="0" w:space="0" w:color="auto"/>
        <w:bottom w:val="none" w:sz="0" w:space="0" w:color="auto"/>
        <w:right w:val="none" w:sz="0" w:space="0" w:color="auto"/>
      </w:divBdr>
    </w:div>
    <w:div w:id="1433040980">
      <w:bodyDiv w:val="1"/>
      <w:marLeft w:val="0"/>
      <w:marRight w:val="0"/>
      <w:marTop w:val="0"/>
      <w:marBottom w:val="0"/>
      <w:divBdr>
        <w:top w:val="none" w:sz="0" w:space="0" w:color="auto"/>
        <w:left w:val="none" w:sz="0" w:space="0" w:color="auto"/>
        <w:bottom w:val="none" w:sz="0" w:space="0" w:color="auto"/>
        <w:right w:val="none" w:sz="0" w:space="0" w:color="auto"/>
      </w:divBdr>
      <w:divsChild>
        <w:div w:id="741831300">
          <w:marLeft w:val="547"/>
          <w:marRight w:val="0"/>
          <w:marTop w:val="106"/>
          <w:marBottom w:val="200"/>
          <w:divBdr>
            <w:top w:val="none" w:sz="0" w:space="0" w:color="auto"/>
            <w:left w:val="none" w:sz="0" w:space="0" w:color="auto"/>
            <w:bottom w:val="none" w:sz="0" w:space="0" w:color="auto"/>
            <w:right w:val="none" w:sz="0" w:space="0" w:color="auto"/>
          </w:divBdr>
        </w:div>
      </w:divsChild>
    </w:div>
    <w:div w:id="1522469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36F39F-7817-4AD3-A5F0-A491EB5E7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12</Pages>
  <Words>1747</Words>
  <Characters>9958</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prep</dc:creator>
  <cp:lastModifiedBy>Notebook</cp:lastModifiedBy>
  <cp:revision>5</cp:revision>
  <cp:lastPrinted>2023-03-10T06:36:00Z</cp:lastPrinted>
  <dcterms:created xsi:type="dcterms:W3CDTF">2023-03-10T16:59:00Z</dcterms:created>
  <dcterms:modified xsi:type="dcterms:W3CDTF">2023-03-10T17:50:00Z</dcterms:modified>
</cp:coreProperties>
</file>