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B522D" w14:textId="5044CCA5" w:rsidR="00A074E4" w:rsidRPr="00A074E4" w:rsidRDefault="005B500C" w:rsidP="00A074E4">
      <w:pPr>
        <w:spacing w:after="0" w:line="240" w:lineRule="auto"/>
        <w:ind w:right="148"/>
        <w:contextualSpacing/>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9DA40E8" wp14:editId="166C3548">
            <wp:extent cx="5939790" cy="86112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8611235"/>
                    </a:xfrm>
                    <a:prstGeom prst="rect">
                      <a:avLst/>
                    </a:prstGeom>
                    <a:noFill/>
                    <a:ln>
                      <a:noFill/>
                    </a:ln>
                  </pic:spPr>
                </pic:pic>
              </a:graphicData>
            </a:graphic>
          </wp:inline>
        </w:drawing>
      </w:r>
    </w:p>
    <w:p w14:paraId="3B78467A" w14:textId="77777777" w:rsidR="00F607F4" w:rsidRPr="00A074E4" w:rsidRDefault="00F607F4">
      <w:pPr>
        <w:rPr>
          <w:b/>
          <w:bCs/>
          <w:sz w:val="28"/>
          <w:szCs w:val="28"/>
        </w:rPr>
      </w:pPr>
      <w:bookmarkStart w:id="0" w:name="_GoBack"/>
      <w:bookmarkEnd w:id="0"/>
    </w:p>
    <w:sdt>
      <w:sdtPr>
        <w:rPr>
          <w:rFonts w:ascii="Calibri" w:eastAsia="Arial Unicode MS" w:hAnsi="Calibri" w:cs="Calibri"/>
          <w:color w:val="00000A"/>
          <w:kern w:val="1"/>
          <w:sz w:val="22"/>
          <w:szCs w:val="22"/>
          <w:lang w:eastAsia="en-US"/>
        </w:rPr>
        <w:id w:val="185958142"/>
        <w:docPartObj>
          <w:docPartGallery w:val="Table of Contents"/>
          <w:docPartUnique/>
        </w:docPartObj>
      </w:sdtPr>
      <w:sdtEndPr>
        <w:rPr>
          <w:b/>
          <w:bCs/>
        </w:rPr>
      </w:sdtEndPr>
      <w:sdtContent>
        <w:p w14:paraId="7156D4D9" w14:textId="0D3B1F82" w:rsidR="005B7230" w:rsidRPr="00A074E4" w:rsidRDefault="005B7230">
          <w:pPr>
            <w:pStyle w:val="ab"/>
            <w:rPr>
              <w:rFonts w:ascii="Times New Roman" w:hAnsi="Times New Roman" w:cs="Times New Roman"/>
              <w:sz w:val="28"/>
              <w:szCs w:val="28"/>
            </w:rPr>
          </w:pPr>
          <w:r w:rsidRPr="00A074E4">
            <w:rPr>
              <w:rFonts w:ascii="Times New Roman" w:hAnsi="Times New Roman" w:cs="Times New Roman"/>
              <w:sz w:val="28"/>
              <w:szCs w:val="28"/>
            </w:rPr>
            <w:t>Оглавление</w:t>
          </w:r>
        </w:p>
        <w:p w14:paraId="64C27682" w14:textId="08B0A8D2" w:rsidR="00E81FC0" w:rsidRPr="00A074E4" w:rsidRDefault="005B7230">
          <w:pPr>
            <w:pStyle w:val="11"/>
            <w:tabs>
              <w:tab w:val="right" w:leader="dot" w:pos="9345"/>
            </w:tabs>
            <w:rPr>
              <w:rFonts w:ascii="Times New Roman" w:eastAsiaTheme="minorEastAsia" w:hAnsi="Times New Roman" w:cs="Times New Roman"/>
              <w:noProof/>
              <w:color w:val="auto"/>
              <w:kern w:val="0"/>
              <w:sz w:val="28"/>
              <w:szCs w:val="28"/>
              <w:lang w:eastAsia="ru-RU"/>
            </w:rPr>
          </w:pPr>
          <w:r w:rsidRPr="00A074E4">
            <w:rPr>
              <w:rFonts w:ascii="Times New Roman" w:hAnsi="Times New Roman" w:cs="Times New Roman"/>
              <w:sz w:val="28"/>
              <w:szCs w:val="28"/>
            </w:rPr>
            <w:fldChar w:fldCharType="begin"/>
          </w:r>
          <w:r w:rsidRPr="00A074E4">
            <w:rPr>
              <w:rFonts w:ascii="Times New Roman" w:hAnsi="Times New Roman" w:cs="Times New Roman"/>
              <w:sz w:val="28"/>
              <w:szCs w:val="28"/>
            </w:rPr>
            <w:instrText xml:space="preserve"> TOC \o "1-3" \h \z \u </w:instrText>
          </w:r>
          <w:r w:rsidRPr="00A074E4">
            <w:rPr>
              <w:rFonts w:ascii="Times New Roman" w:hAnsi="Times New Roman" w:cs="Times New Roman"/>
              <w:sz w:val="28"/>
              <w:szCs w:val="28"/>
            </w:rPr>
            <w:fldChar w:fldCharType="separate"/>
          </w:r>
          <w:hyperlink w:anchor="_Toc154307016" w:history="1">
            <w:r w:rsidR="00E81FC0" w:rsidRPr="00A074E4">
              <w:rPr>
                <w:rStyle w:val="ad"/>
                <w:rFonts w:ascii="Times New Roman" w:hAnsi="Times New Roman" w:cs="Times New Roman"/>
                <w:noProof/>
                <w:sz w:val="28"/>
                <w:szCs w:val="28"/>
              </w:rPr>
              <w:t>Пояснительная записка</w:t>
            </w:r>
            <w:r w:rsidR="00E81FC0" w:rsidRPr="00A074E4">
              <w:rPr>
                <w:rFonts w:ascii="Times New Roman" w:hAnsi="Times New Roman" w:cs="Times New Roman"/>
                <w:noProof/>
                <w:webHidden/>
                <w:sz w:val="28"/>
                <w:szCs w:val="28"/>
              </w:rPr>
              <w:tab/>
            </w:r>
            <w:r w:rsidR="00E81FC0" w:rsidRPr="00A074E4">
              <w:rPr>
                <w:rFonts w:ascii="Times New Roman" w:hAnsi="Times New Roman" w:cs="Times New Roman"/>
                <w:noProof/>
                <w:webHidden/>
                <w:sz w:val="28"/>
                <w:szCs w:val="28"/>
              </w:rPr>
              <w:fldChar w:fldCharType="begin"/>
            </w:r>
            <w:r w:rsidR="00E81FC0" w:rsidRPr="00A074E4">
              <w:rPr>
                <w:rFonts w:ascii="Times New Roman" w:hAnsi="Times New Roman" w:cs="Times New Roman"/>
                <w:noProof/>
                <w:webHidden/>
                <w:sz w:val="28"/>
                <w:szCs w:val="28"/>
              </w:rPr>
              <w:instrText xml:space="preserve"> PAGEREF _Toc154307016 \h </w:instrText>
            </w:r>
            <w:r w:rsidR="00E81FC0" w:rsidRPr="00A074E4">
              <w:rPr>
                <w:rFonts w:ascii="Times New Roman" w:hAnsi="Times New Roman" w:cs="Times New Roman"/>
                <w:noProof/>
                <w:webHidden/>
                <w:sz w:val="28"/>
                <w:szCs w:val="28"/>
              </w:rPr>
            </w:r>
            <w:r w:rsidR="00E81FC0" w:rsidRPr="00A074E4">
              <w:rPr>
                <w:rFonts w:ascii="Times New Roman" w:hAnsi="Times New Roman" w:cs="Times New Roman"/>
                <w:noProof/>
                <w:webHidden/>
                <w:sz w:val="28"/>
                <w:szCs w:val="28"/>
              </w:rPr>
              <w:fldChar w:fldCharType="separate"/>
            </w:r>
            <w:r w:rsidR="00E81FC0" w:rsidRPr="00A074E4">
              <w:rPr>
                <w:rFonts w:ascii="Times New Roman" w:hAnsi="Times New Roman" w:cs="Times New Roman"/>
                <w:noProof/>
                <w:webHidden/>
                <w:sz w:val="28"/>
                <w:szCs w:val="28"/>
              </w:rPr>
              <w:t>3</w:t>
            </w:r>
            <w:r w:rsidR="00E81FC0" w:rsidRPr="00A074E4">
              <w:rPr>
                <w:rFonts w:ascii="Times New Roman" w:hAnsi="Times New Roman" w:cs="Times New Roman"/>
                <w:noProof/>
                <w:webHidden/>
                <w:sz w:val="28"/>
                <w:szCs w:val="28"/>
              </w:rPr>
              <w:fldChar w:fldCharType="end"/>
            </w:r>
          </w:hyperlink>
        </w:p>
        <w:p w14:paraId="13494D5E" w14:textId="1E506EB7" w:rsidR="00E81FC0" w:rsidRPr="00A074E4" w:rsidRDefault="00CD67BE">
          <w:pPr>
            <w:pStyle w:val="11"/>
            <w:tabs>
              <w:tab w:val="right" w:leader="dot" w:pos="9345"/>
            </w:tabs>
            <w:rPr>
              <w:rFonts w:ascii="Times New Roman" w:eastAsiaTheme="minorEastAsia" w:hAnsi="Times New Roman" w:cs="Times New Roman"/>
              <w:noProof/>
              <w:color w:val="auto"/>
              <w:kern w:val="0"/>
              <w:sz w:val="28"/>
              <w:szCs w:val="28"/>
              <w:lang w:eastAsia="ru-RU"/>
            </w:rPr>
          </w:pPr>
          <w:hyperlink w:anchor="_Toc154307017" w:history="1">
            <w:r w:rsidR="00E81FC0" w:rsidRPr="00A074E4">
              <w:rPr>
                <w:rStyle w:val="ad"/>
                <w:rFonts w:ascii="Times New Roman" w:hAnsi="Times New Roman" w:cs="Times New Roman"/>
                <w:noProof/>
                <w:sz w:val="28"/>
                <w:szCs w:val="28"/>
              </w:rPr>
              <w:t>Особенности речевого развития обучающихся с ТНР по варианту 5.1</w:t>
            </w:r>
            <w:r w:rsidR="00E81FC0" w:rsidRPr="00A074E4">
              <w:rPr>
                <w:rFonts w:ascii="Times New Roman" w:hAnsi="Times New Roman" w:cs="Times New Roman"/>
                <w:noProof/>
                <w:webHidden/>
                <w:sz w:val="28"/>
                <w:szCs w:val="28"/>
              </w:rPr>
              <w:tab/>
            </w:r>
            <w:r w:rsidR="00E81FC0" w:rsidRPr="00A074E4">
              <w:rPr>
                <w:rFonts w:ascii="Times New Roman" w:hAnsi="Times New Roman" w:cs="Times New Roman"/>
                <w:noProof/>
                <w:webHidden/>
                <w:sz w:val="28"/>
                <w:szCs w:val="28"/>
              </w:rPr>
              <w:fldChar w:fldCharType="begin"/>
            </w:r>
            <w:r w:rsidR="00E81FC0" w:rsidRPr="00A074E4">
              <w:rPr>
                <w:rFonts w:ascii="Times New Roman" w:hAnsi="Times New Roman" w:cs="Times New Roman"/>
                <w:noProof/>
                <w:webHidden/>
                <w:sz w:val="28"/>
                <w:szCs w:val="28"/>
              </w:rPr>
              <w:instrText xml:space="preserve"> PAGEREF _Toc154307017 \h </w:instrText>
            </w:r>
            <w:r w:rsidR="00E81FC0" w:rsidRPr="00A074E4">
              <w:rPr>
                <w:rFonts w:ascii="Times New Roman" w:hAnsi="Times New Roman" w:cs="Times New Roman"/>
                <w:noProof/>
                <w:webHidden/>
                <w:sz w:val="28"/>
                <w:szCs w:val="28"/>
              </w:rPr>
            </w:r>
            <w:r w:rsidR="00E81FC0" w:rsidRPr="00A074E4">
              <w:rPr>
                <w:rFonts w:ascii="Times New Roman" w:hAnsi="Times New Roman" w:cs="Times New Roman"/>
                <w:noProof/>
                <w:webHidden/>
                <w:sz w:val="28"/>
                <w:szCs w:val="28"/>
              </w:rPr>
              <w:fldChar w:fldCharType="separate"/>
            </w:r>
            <w:r w:rsidR="00E81FC0" w:rsidRPr="00A074E4">
              <w:rPr>
                <w:rFonts w:ascii="Times New Roman" w:hAnsi="Times New Roman" w:cs="Times New Roman"/>
                <w:noProof/>
                <w:webHidden/>
                <w:sz w:val="28"/>
                <w:szCs w:val="28"/>
              </w:rPr>
              <w:t>3</w:t>
            </w:r>
            <w:r w:rsidR="00E81FC0" w:rsidRPr="00A074E4">
              <w:rPr>
                <w:rFonts w:ascii="Times New Roman" w:hAnsi="Times New Roman" w:cs="Times New Roman"/>
                <w:noProof/>
                <w:webHidden/>
                <w:sz w:val="28"/>
                <w:szCs w:val="28"/>
              </w:rPr>
              <w:fldChar w:fldCharType="end"/>
            </w:r>
          </w:hyperlink>
        </w:p>
        <w:p w14:paraId="7E29D773" w14:textId="2AE06246" w:rsidR="00E81FC0" w:rsidRPr="00A074E4" w:rsidRDefault="00CD67BE">
          <w:pPr>
            <w:pStyle w:val="11"/>
            <w:tabs>
              <w:tab w:val="right" w:leader="dot" w:pos="9345"/>
            </w:tabs>
            <w:rPr>
              <w:rFonts w:ascii="Times New Roman" w:eastAsiaTheme="minorEastAsia" w:hAnsi="Times New Roman" w:cs="Times New Roman"/>
              <w:noProof/>
              <w:color w:val="auto"/>
              <w:kern w:val="0"/>
              <w:sz w:val="28"/>
              <w:szCs w:val="28"/>
              <w:lang w:eastAsia="ru-RU"/>
            </w:rPr>
          </w:pPr>
          <w:hyperlink w:anchor="_Toc154307018" w:history="1">
            <w:r w:rsidR="00E81FC0" w:rsidRPr="00A074E4">
              <w:rPr>
                <w:rStyle w:val="ad"/>
                <w:rFonts w:ascii="Times New Roman" w:hAnsi="Times New Roman" w:cs="Times New Roman"/>
                <w:noProof/>
                <w:sz w:val="28"/>
                <w:szCs w:val="28"/>
              </w:rPr>
              <w:t>Цели и задачи реализации курса «Индивидуальные и подгрупповые логопедические занятия»</w:t>
            </w:r>
            <w:r w:rsidR="00E81FC0" w:rsidRPr="00A074E4">
              <w:rPr>
                <w:rFonts w:ascii="Times New Roman" w:hAnsi="Times New Roman" w:cs="Times New Roman"/>
                <w:noProof/>
                <w:webHidden/>
                <w:sz w:val="28"/>
                <w:szCs w:val="28"/>
              </w:rPr>
              <w:tab/>
            </w:r>
            <w:r w:rsidR="00E81FC0" w:rsidRPr="00A074E4">
              <w:rPr>
                <w:rFonts w:ascii="Times New Roman" w:hAnsi="Times New Roman" w:cs="Times New Roman"/>
                <w:noProof/>
                <w:webHidden/>
                <w:sz w:val="28"/>
                <w:szCs w:val="28"/>
              </w:rPr>
              <w:fldChar w:fldCharType="begin"/>
            </w:r>
            <w:r w:rsidR="00E81FC0" w:rsidRPr="00A074E4">
              <w:rPr>
                <w:rFonts w:ascii="Times New Roman" w:hAnsi="Times New Roman" w:cs="Times New Roman"/>
                <w:noProof/>
                <w:webHidden/>
                <w:sz w:val="28"/>
                <w:szCs w:val="28"/>
              </w:rPr>
              <w:instrText xml:space="preserve"> PAGEREF _Toc154307018 \h </w:instrText>
            </w:r>
            <w:r w:rsidR="00E81FC0" w:rsidRPr="00A074E4">
              <w:rPr>
                <w:rFonts w:ascii="Times New Roman" w:hAnsi="Times New Roman" w:cs="Times New Roman"/>
                <w:noProof/>
                <w:webHidden/>
                <w:sz w:val="28"/>
                <w:szCs w:val="28"/>
              </w:rPr>
            </w:r>
            <w:r w:rsidR="00E81FC0" w:rsidRPr="00A074E4">
              <w:rPr>
                <w:rFonts w:ascii="Times New Roman" w:hAnsi="Times New Roman" w:cs="Times New Roman"/>
                <w:noProof/>
                <w:webHidden/>
                <w:sz w:val="28"/>
                <w:szCs w:val="28"/>
              </w:rPr>
              <w:fldChar w:fldCharType="separate"/>
            </w:r>
            <w:r w:rsidR="00E81FC0" w:rsidRPr="00A074E4">
              <w:rPr>
                <w:rFonts w:ascii="Times New Roman" w:hAnsi="Times New Roman" w:cs="Times New Roman"/>
                <w:noProof/>
                <w:webHidden/>
                <w:sz w:val="28"/>
                <w:szCs w:val="28"/>
              </w:rPr>
              <w:t>7</w:t>
            </w:r>
            <w:r w:rsidR="00E81FC0" w:rsidRPr="00A074E4">
              <w:rPr>
                <w:rFonts w:ascii="Times New Roman" w:hAnsi="Times New Roman" w:cs="Times New Roman"/>
                <w:noProof/>
                <w:webHidden/>
                <w:sz w:val="28"/>
                <w:szCs w:val="28"/>
              </w:rPr>
              <w:fldChar w:fldCharType="end"/>
            </w:r>
          </w:hyperlink>
        </w:p>
        <w:p w14:paraId="263B61D9" w14:textId="0FD2B93B" w:rsidR="00E81FC0" w:rsidRPr="00A074E4" w:rsidRDefault="00CD67BE">
          <w:pPr>
            <w:pStyle w:val="11"/>
            <w:tabs>
              <w:tab w:val="right" w:leader="dot" w:pos="9345"/>
            </w:tabs>
            <w:rPr>
              <w:rFonts w:ascii="Times New Roman" w:eastAsiaTheme="minorEastAsia" w:hAnsi="Times New Roman" w:cs="Times New Roman"/>
              <w:noProof/>
              <w:color w:val="auto"/>
              <w:kern w:val="0"/>
              <w:sz w:val="28"/>
              <w:szCs w:val="28"/>
              <w:lang w:eastAsia="ru-RU"/>
            </w:rPr>
          </w:pPr>
          <w:hyperlink w:anchor="_Toc154307019" w:history="1">
            <w:r w:rsidR="00E81FC0" w:rsidRPr="00A074E4">
              <w:rPr>
                <w:rStyle w:val="ad"/>
                <w:rFonts w:ascii="Times New Roman" w:hAnsi="Times New Roman" w:cs="Times New Roman"/>
                <w:noProof/>
                <w:sz w:val="28"/>
                <w:szCs w:val="28"/>
              </w:rPr>
              <w:t>Организация и содержание курса «Индивидуальные и подгрупповые логопедические занятия»</w:t>
            </w:r>
            <w:r w:rsidR="00E81FC0" w:rsidRPr="00A074E4">
              <w:rPr>
                <w:rFonts w:ascii="Times New Roman" w:hAnsi="Times New Roman" w:cs="Times New Roman"/>
                <w:noProof/>
                <w:webHidden/>
                <w:sz w:val="28"/>
                <w:szCs w:val="28"/>
              </w:rPr>
              <w:tab/>
            </w:r>
            <w:r w:rsidR="00E81FC0" w:rsidRPr="00A074E4">
              <w:rPr>
                <w:rFonts w:ascii="Times New Roman" w:hAnsi="Times New Roman" w:cs="Times New Roman"/>
                <w:noProof/>
                <w:webHidden/>
                <w:sz w:val="28"/>
                <w:szCs w:val="28"/>
              </w:rPr>
              <w:fldChar w:fldCharType="begin"/>
            </w:r>
            <w:r w:rsidR="00E81FC0" w:rsidRPr="00A074E4">
              <w:rPr>
                <w:rFonts w:ascii="Times New Roman" w:hAnsi="Times New Roman" w:cs="Times New Roman"/>
                <w:noProof/>
                <w:webHidden/>
                <w:sz w:val="28"/>
                <w:szCs w:val="28"/>
              </w:rPr>
              <w:instrText xml:space="preserve"> PAGEREF _Toc154307019 \h </w:instrText>
            </w:r>
            <w:r w:rsidR="00E81FC0" w:rsidRPr="00A074E4">
              <w:rPr>
                <w:rFonts w:ascii="Times New Roman" w:hAnsi="Times New Roman" w:cs="Times New Roman"/>
                <w:noProof/>
                <w:webHidden/>
                <w:sz w:val="28"/>
                <w:szCs w:val="28"/>
              </w:rPr>
            </w:r>
            <w:r w:rsidR="00E81FC0" w:rsidRPr="00A074E4">
              <w:rPr>
                <w:rFonts w:ascii="Times New Roman" w:hAnsi="Times New Roman" w:cs="Times New Roman"/>
                <w:noProof/>
                <w:webHidden/>
                <w:sz w:val="28"/>
                <w:szCs w:val="28"/>
              </w:rPr>
              <w:fldChar w:fldCharType="separate"/>
            </w:r>
            <w:r w:rsidR="00E81FC0" w:rsidRPr="00A074E4">
              <w:rPr>
                <w:rFonts w:ascii="Times New Roman" w:hAnsi="Times New Roman" w:cs="Times New Roman"/>
                <w:noProof/>
                <w:webHidden/>
                <w:sz w:val="28"/>
                <w:szCs w:val="28"/>
              </w:rPr>
              <w:t>7</w:t>
            </w:r>
            <w:r w:rsidR="00E81FC0" w:rsidRPr="00A074E4">
              <w:rPr>
                <w:rFonts w:ascii="Times New Roman" w:hAnsi="Times New Roman" w:cs="Times New Roman"/>
                <w:noProof/>
                <w:webHidden/>
                <w:sz w:val="28"/>
                <w:szCs w:val="28"/>
              </w:rPr>
              <w:fldChar w:fldCharType="end"/>
            </w:r>
          </w:hyperlink>
        </w:p>
        <w:p w14:paraId="4F257A1A" w14:textId="4B056EA2" w:rsidR="00E81FC0" w:rsidRPr="00A074E4" w:rsidRDefault="00CD67BE">
          <w:pPr>
            <w:pStyle w:val="11"/>
            <w:tabs>
              <w:tab w:val="right" w:leader="dot" w:pos="9345"/>
            </w:tabs>
            <w:rPr>
              <w:rFonts w:ascii="Times New Roman" w:eastAsiaTheme="minorEastAsia" w:hAnsi="Times New Roman" w:cs="Times New Roman"/>
              <w:noProof/>
              <w:color w:val="auto"/>
              <w:kern w:val="0"/>
              <w:sz w:val="28"/>
              <w:szCs w:val="28"/>
              <w:lang w:eastAsia="ru-RU"/>
            </w:rPr>
          </w:pPr>
          <w:hyperlink w:anchor="_Toc154307020" w:history="1">
            <w:r w:rsidR="00E81FC0" w:rsidRPr="00A074E4">
              <w:rPr>
                <w:rStyle w:val="ad"/>
                <w:rFonts w:ascii="Times New Roman" w:hAnsi="Times New Roman" w:cs="Times New Roman"/>
                <w:noProof/>
                <w:sz w:val="28"/>
                <w:szCs w:val="28"/>
              </w:rPr>
              <w:t>Рекомендации по разработке рабочей программы</w:t>
            </w:r>
            <w:r w:rsidR="00E81FC0" w:rsidRPr="00A074E4">
              <w:rPr>
                <w:rFonts w:ascii="Times New Roman" w:hAnsi="Times New Roman" w:cs="Times New Roman"/>
                <w:noProof/>
                <w:webHidden/>
                <w:sz w:val="28"/>
                <w:szCs w:val="28"/>
              </w:rPr>
              <w:tab/>
            </w:r>
            <w:r w:rsidR="00E81FC0" w:rsidRPr="00A074E4">
              <w:rPr>
                <w:rFonts w:ascii="Times New Roman" w:hAnsi="Times New Roman" w:cs="Times New Roman"/>
                <w:noProof/>
                <w:webHidden/>
                <w:sz w:val="28"/>
                <w:szCs w:val="28"/>
              </w:rPr>
              <w:fldChar w:fldCharType="begin"/>
            </w:r>
            <w:r w:rsidR="00E81FC0" w:rsidRPr="00A074E4">
              <w:rPr>
                <w:rFonts w:ascii="Times New Roman" w:hAnsi="Times New Roman" w:cs="Times New Roman"/>
                <w:noProof/>
                <w:webHidden/>
                <w:sz w:val="28"/>
                <w:szCs w:val="28"/>
              </w:rPr>
              <w:instrText xml:space="preserve"> PAGEREF _Toc154307020 \h </w:instrText>
            </w:r>
            <w:r w:rsidR="00E81FC0" w:rsidRPr="00A074E4">
              <w:rPr>
                <w:rFonts w:ascii="Times New Roman" w:hAnsi="Times New Roman" w:cs="Times New Roman"/>
                <w:noProof/>
                <w:webHidden/>
                <w:sz w:val="28"/>
                <w:szCs w:val="28"/>
              </w:rPr>
            </w:r>
            <w:r w:rsidR="00E81FC0" w:rsidRPr="00A074E4">
              <w:rPr>
                <w:rFonts w:ascii="Times New Roman" w:hAnsi="Times New Roman" w:cs="Times New Roman"/>
                <w:noProof/>
                <w:webHidden/>
                <w:sz w:val="28"/>
                <w:szCs w:val="28"/>
              </w:rPr>
              <w:fldChar w:fldCharType="separate"/>
            </w:r>
            <w:r w:rsidR="00E81FC0" w:rsidRPr="00A074E4">
              <w:rPr>
                <w:rFonts w:ascii="Times New Roman" w:hAnsi="Times New Roman" w:cs="Times New Roman"/>
                <w:noProof/>
                <w:webHidden/>
                <w:sz w:val="28"/>
                <w:szCs w:val="28"/>
              </w:rPr>
              <w:t>19</w:t>
            </w:r>
            <w:r w:rsidR="00E81FC0" w:rsidRPr="00A074E4">
              <w:rPr>
                <w:rFonts w:ascii="Times New Roman" w:hAnsi="Times New Roman" w:cs="Times New Roman"/>
                <w:noProof/>
                <w:webHidden/>
                <w:sz w:val="28"/>
                <w:szCs w:val="28"/>
              </w:rPr>
              <w:fldChar w:fldCharType="end"/>
            </w:r>
          </w:hyperlink>
        </w:p>
        <w:p w14:paraId="446473E7" w14:textId="4930C7F2" w:rsidR="00E81FC0" w:rsidRPr="00A074E4" w:rsidRDefault="00CD67BE">
          <w:pPr>
            <w:pStyle w:val="11"/>
            <w:tabs>
              <w:tab w:val="right" w:leader="dot" w:pos="9345"/>
            </w:tabs>
            <w:rPr>
              <w:rFonts w:ascii="Times New Roman" w:eastAsiaTheme="minorEastAsia" w:hAnsi="Times New Roman" w:cs="Times New Roman"/>
              <w:noProof/>
              <w:color w:val="auto"/>
              <w:kern w:val="0"/>
              <w:sz w:val="28"/>
              <w:szCs w:val="28"/>
              <w:lang w:eastAsia="ru-RU"/>
            </w:rPr>
          </w:pPr>
          <w:hyperlink w:anchor="_Toc154307022" w:history="1">
            <w:r w:rsidR="00E81FC0" w:rsidRPr="00A074E4">
              <w:rPr>
                <w:rStyle w:val="ad"/>
                <w:rFonts w:ascii="Times New Roman" w:hAnsi="Times New Roman" w:cs="Times New Roman"/>
                <w:noProof/>
                <w:sz w:val="28"/>
                <w:szCs w:val="28"/>
              </w:rPr>
              <w:t>Планируемые результаты коррекционного курса «Индивидуальные и подгрупповые логопедические занятия»</w:t>
            </w:r>
            <w:r w:rsidR="00E81FC0" w:rsidRPr="00A074E4">
              <w:rPr>
                <w:rFonts w:ascii="Times New Roman" w:hAnsi="Times New Roman" w:cs="Times New Roman"/>
                <w:noProof/>
                <w:webHidden/>
                <w:sz w:val="28"/>
                <w:szCs w:val="28"/>
              </w:rPr>
              <w:tab/>
            </w:r>
            <w:r w:rsidR="00E81FC0" w:rsidRPr="00A074E4">
              <w:rPr>
                <w:rFonts w:ascii="Times New Roman" w:hAnsi="Times New Roman" w:cs="Times New Roman"/>
                <w:noProof/>
                <w:webHidden/>
                <w:sz w:val="28"/>
                <w:szCs w:val="28"/>
              </w:rPr>
              <w:fldChar w:fldCharType="begin"/>
            </w:r>
            <w:r w:rsidR="00E81FC0" w:rsidRPr="00A074E4">
              <w:rPr>
                <w:rFonts w:ascii="Times New Roman" w:hAnsi="Times New Roman" w:cs="Times New Roman"/>
                <w:noProof/>
                <w:webHidden/>
                <w:sz w:val="28"/>
                <w:szCs w:val="28"/>
              </w:rPr>
              <w:instrText xml:space="preserve"> PAGEREF _Toc154307022 \h </w:instrText>
            </w:r>
            <w:r w:rsidR="00E81FC0" w:rsidRPr="00A074E4">
              <w:rPr>
                <w:rFonts w:ascii="Times New Roman" w:hAnsi="Times New Roman" w:cs="Times New Roman"/>
                <w:noProof/>
                <w:webHidden/>
                <w:sz w:val="28"/>
                <w:szCs w:val="28"/>
              </w:rPr>
            </w:r>
            <w:r w:rsidR="00E81FC0" w:rsidRPr="00A074E4">
              <w:rPr>
                <w:rFonts w:ascii="Times New Roman" w:hAnsi="Times New Roman" w:cs="Times New Roman"/>
                <w:noProof/>
                <w:webHidden/>
                <w:sz w:val="28"/>
                <w:szCs w:val="28"/>
              </w:rPr>
              <w:fldChar w:fldCharType="separate"/>
            </w:r>
            <w:r w:rsidR="00E81FC0" w:rsidRPr="00A074E4">
              <w:rPr>
                <w:rFonts w:ascii="Times New Roman" w:hAnsi="Times New Roman" w:cs="Times New Roman"/>
                <w:noProof/>
                <w:webHidden/>
                <w:sz w:val="28"/>
                <w:szCs w:val="28"/>
              </w:rPr>
              <w:t>20</w:t>
            </w:r>
            <w:r w:rsidR="00E81FC0" w:rsidRPr="00A074E4">
              <w:rPr>
                <w:rFonts w:ascii="Times New Roman" w:hAnsi="Times New Roman" w:cs="Times New Roman"/>
                <w:noProof/>
                <w:webHidden/>
                <w:sz w:val="28"/>
                <w:szCs w:val="28"/>
              </w:rPr>
              <w:fldChar w:fldCharType="end"/>
            </w:r>
          </w:hyperlink>
        </w:p>
        <w:p w14:paraId="2B30891C" w14:textId="5CBF4B32" w:rsidR="005B7230" w:rsidRDefault="005B7230">
          <w:r w:rsidRPr="00A074E4">
            <w:rPr>
              <w:rFonts w:ascii="Times New Roman" w:hAnsi="Times New Roman" w:cs="Times New Roman"/>
              <w:sz w:val="28"/>
              <w:szCs w:val="28"/>
            </w:rPr>
            <w:fldChar w:fldCharType="end"/>
          </w:r>
        </w:p>
      </w:sdtContent>
    </w:sdt>
    <w:p w14:paraId="67D01D0C" w14:textId="77777777" w:rsidR="00E81FC0" w:rsidRDefault="00E81FC0">
      <w:pPr>
        <w:suppressAutoHyphens w:val="0"/>
        <w:spacing w:after="160" w:line="259" w:lineRule="auto"/>
        <w:rPr>
          <w:rStyle w:val="ac"/>
          <w:rFonts w:asciiTheme="majorHAnsi" w:eastAsiaTheme="majorEastAsia" w:hAnsiTheme="majorHAnsi" w:cstheme="majorBidi"/>
          <w:color w:val="2F5496" w:themeColor="accent1" w:themeShade="BF"/>
          <w:sz w:val="32"/>
          <w:szCs w:val="32"/>
        </w:rPr>
      </w:pPr>
      <w:r>
        <w:rPr>
          <w:rStyle w:val="ac"/>
        </w:rPr>
        <w:br w:type="page"/>
      </w:r>
    </w:p>
    <w:p w14:paraId="25074ED3" w14:textId="6CE6A836" w:rsidR="00496EA1" w:rsidRPr="005B7230" w:rsidRDefault="005B7230" w:rsidP="005B7230">
      <w:pPr>
        <w:pStyle w:val="1"/>
        <w:rPr>
          <w:rStyle w:val="ac"/>
        </w:rPr>
      </w:pPr>
      <w:bookmarkStart w:id="1" w:name="_Toc154307016"/>
      <w:r w:rsidRPr="005B7230">
        <w:rPr>
          <w:rStyle w:val="ac"/>
        </w:rPr>
        <w:lastRenderedPageBreak/>
        <w:t>Пояснительная записка</w:t>
      </w:r>
      <w:bookmarkEnd w:id="1"/>
      <w:r w:rsidR="00992E5D" w:rsidRPr="005B7230">
        <w:rPr>
          <w:rStyle w:val="ac"/>
        </w:rPr>
        <w:t xml:space="preserve"> </w:t>
      </w:r>
    </w:p>
    <w:p w14:paraId="442DCAD4" w14:textId="219927E6" w:rsidR="00A438FF" w:rsidRPr="00E81FC0" w:rsidRDefault="00A438FF" w:rsidP="00E81FC0">
      <w:pPr>
        <w:spacing w:after="0" w:line="240" w:lineRule="auto"/>
        <w:ind w:firstLine="709"/>
        <w:jc w:val="both"/>
        <w:rPr>
          <w:rFonts w:ascii="Times New Roman" w:eastAsiaTheme="minorEastAsia" w:hAnsi="Times New Roman" w:cs="Times New Roman"/>
          <w:color w:val="auto"/>
          <w:kern w:val="0"/>
          <w:sz w:val="28"/>
          <w:szCs w:val="28"/>
        </w:rPr>
      </w:pPr>
      <w:r w:rsidRPr="00E81FC0">
        <w:rPr>
          <w:rFonts w:ascii="Times New Roman" w:hAnsi="Times New Roman" w:cs="Times New Roman"/>
          <w:sz w:val="28"/>
          <w:szCs w:val="28"/>
        </w:rPr>
        <w:t>Коррекционный курс «Индивидуальные и подгрупповые логопедические занятия» является обязательной частью коррекционно-развивающей области учебного плана при реализации ФАОП НОО для обучающихся с ТНР. Он направлен на преодоление и/или минимизацию речевого недоразвития у обучающихся 1–4 классов, получающих образование в соответствии с ФАОП НОО для обучающихся с ТНР.</w:t>
      </w:r>
    </w:p>
    <w:p w14:paraId="2BCAF518" w14:textId="77777777" w:rsidR="00A438FF" w:rsidRPr="00E81FC0" w:rsidRDefault="00A438FF" w:rsidP="00E81FC0">
      <w:pPr>
        <w:spacing w:after="0" w:line="240" w:lineRule="auto"/>
        <w:ind w:firstLine="709"/>
        <w:jc w:val="both"/>
        <w:rPr>
          <w:rFonts w:ascii="Times New Roman" w:eastAsiaTheme="minorEastAsia" w:hAnsi="Times New Roman" w:cs="Times New Roman"/>
          <w:color w:val="auto"/>
          <w:kern w:val="0"/>
          <w:sz w:val="28"/>
          <w:szCs w:val="28"/>
        </w:rPr>
      </w:pPr>
      <w:r w:rsidRPr="00E81FC0">
        <w:rPr>
          <w:rFonts w:ascii="Times New Roman" w:hAnsi="Times New Roman" w:cs="Times New Roman"/>
          <w:sz w:val="28"/>
          <w:szCs w:val="28"/>
        </w:rPr>
        <w:t>Содержание курса «Индивидуальные и подгрупповые логопедические занятия» определяется исходя из требований ФГОС НОО для обучающихся с ОВЗ и направлено на коррекцию имеющихся недостатков в речевом развитии обучающихся, препятствующих освоению программы. Курс является обязательной частью ФАОП НОО для обучающихся с ТНР и реализуется на протяжении всего периода обучения в начальной школе.</w:t>
      </w:r>
    </w:p>
    <w:p w14:paraId="24295789" w14:textId="0B9C60F9" w:rsidR="00A438FF" w:rsidRPr="00E81FC0" w:rsidRDefault="00A438FF"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Курс реализуется учителем-логопедом во внеурочной деятельности на индивидуальных и/или подгрупповых занятиях. </w:t>
      </w:r>
    </w:p>
    <w:p w14:paraId="5D8EE75C" w14:textId="274052D6" w:rsidR="00A438FF" w:rsidRPr="00E81FC0" w:rsidRDefault="00A438FF" w:rsidP="00E81FC0">
      <w:pPr>
        <w:pStyle w:val="1"/>
        <w:spacing w:before="0" w:line="240" w:lineRule="auto"/>
        <w:ind w:firstLine="709"/>
        <w:rPr>
          <w:rStyle w:val="ac"/>
          <w:rFonts w:ascii="Times New Roman" w:hAnsi="Times New Roman" w:cs="Times New Roman"/>
          <w:sz w:val="28"/>
          <w:szCs w:val="28"/>
        </w:rPr>
      </w:pPr>
      <w:bookmarkStart w:id="2" w:name="_Toc153799876"/>
      <w:bookmarkStart w:id="3" w:name="_Toc154307017"/>
      <w:r w:rsidRPr="00E81FC0">
        <w:rPr>
          <w:rStyle w:val="ac"/>
          <w:rFonts w:ascii="Times New Roman" w:hAnsi="Times New Roman" w:cs="Times New Roman"/>
          <w:sz w:val="28"/>
          <w:szCs w:val="28"/>
        </w:rPr>
        <w:t>Особенности речевого развития обучающихся с ТНР по варианту 5.</w:t>
      </w:r>
      <w:bookmarkEnd w:id="2"/>
      <w:r w:rsidRPr="00E81FC0">
        <w:rPr>
          <w:rStyle w:val="ac"/>
          <w:rFonts w:ascii="Times New Roman" w:hAnsi="Times New Roman" w:cs="Times New Roman"/>
          <w:sz w:val="28"/>
          <w:szCs w:val="28"/>
        </w:rPr>
        <w:t>1</w:t>
      </w:r>
      <w:bookmarkEnd w:id="3"/>
    </w:p>
    <w:p w14:paraId="7ADB05FA" w14:textId="0EBF06C3" w:rsidR="00CA79F1" w:rsidRPr="00E81FC0" w:rsidRDefault="00CA79F1"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Обучающиеся с ТНР по варианту 5.1 -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14:paraId="6478C461" w14:textId="77777777" w:rsidR="00992E5D" w:rsidRPr="00E81FC0" w:rsidRDefault="00992E5D" w:rsidP="00E81FC0">
      <w:pPr>
        <w:spacing w:after="0" w:line="240" w:lineRule="auto"/>
        <w:ind w:firstLine="709"/>
        <w:jc w:val="both"/>
        <w:rPr>
          <w:rFonts w:ascii="Times New Roman" w:hAnsi="Times New Roman" w:cs="Times New Roman"/>
          <w:sz w:val="28"/>
          <w:szCs w:val="28"/>
        </w:rPr>
      </w:pPr>
    </w:p>
    <w:p w14:paraId="4D2AD778" w14:textId="094C906F"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w:t>
      </w:r>
      <w:r w:rsidR="00A438FF" w:rsidRPr="00E81FC0">
        <w:rPr>
          <w:rFonts w:ascii="Times New Roman" w:eastAsia="Times New Roman" w:hAnsi="Times New Roman" w:cs="Times New Roman"/>
          <w:sz w:val="28"/>
          <w:szCs w:val="28"/>
          <w:lang w:eastAsia="ru-RU"/>
        </w:rPr>
        <w:t>В частности,</w:t>
      </w:r>
      <w:r w:rsidRPr="00E81FC0">
        <w:rPr>
          <w:rFonts w:ascii="Times New Roman" w:eastAsia="Times New Roman" w:hAnsi="Times New Roman" w:cs="Times New Roman"/>
          <w:sz w:val="28"/>
          <w:szCs w:val="28"/>
          <w:lang w:eastAsia="ru-RU"/>
        </w:rPr>
        <w:t xml:space="preserve">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w:t>
      </w:r>
      <w:r w:rsidR="00EF466E" w:rsidRPr="00E81FC0">
        <w:rPr>
          <w:rFonts w:ascii="Times New Roman" w:eastAsia="Times New Roman" w:hAnsi="Times New Roman" w:cs="Times New Roman"/>
          <w:sz w:val="28"/>
          <w:szCs w:val="28"/>
          <w:lang w:eastAsia="ru-RU"/>
        </w:rPr>
        <w:t xml:space="preserve"> </w:t>
      </w:r>
      <w:r w:rsidRPr="00E81FC0">
        <w:rPr>
          <w:rFonts w:ascii="Times New Roman" w:eastAsia="Times New Roman" w:hAnsi="Times New Roman" w:cs="Times New Roman"/>
          <w:sz w:val="28"/>
          <w:szCs w:val="28"/>
          <w:lang w:eastAsia="ru-RU"/>
        </w:rPr>
        <w:t>может быть выражена в различных вариантах: отсутствие, замены (как правило, звуками простыми по артикуляции), смешени</w:t>
      </w:r>
      <w:r w:rsidR="00A438FF" w:rsidRPr="00E81FC0">
        <w:rPr>
          <w:rFonts w:ascii="Times New Roman" w:eastAsia="Times New Roman" w:hAnsi="Times New Roman" w:cs="Times New Roman"/>
          <w:sz w:val="28"/>
          <w:szCs w:val="28"/>
          <w:lang w:eastAsia="ru-RU"/>
        </w:rPr>
        <w:t>я</w:t>
      </w:r>
      <w:r w:rsidRPr="00E81FC0">
        <w:rPr>
          <w:rFonts w:ascii="Times New Roman" w:eastAsia="Times New Roman" w:hAnsi="Times New Roman" w:cs="Times New Roman"/>
          <w:sz w:val="28"/>
          <w:szCs w:val="28"/>
          <w:lang w:eastAsia="ru-RU"/>
        </w:rPr>
        <w:t>, искаженное произнесение (не соответствующее нормам звуковой системы родного языка).</w:t>
      </w:r>
    </w:p>
    <w:p w14:paraId="7F98EFD4" w14:textId="14DEEA86"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r w:rsidR="00A438FF" w:rsidRPr="00E81FC0">
        <w:rPr>
          <w:rFonts w:ascii="Times New Roman" w:eastAsia="Times New Roman" w:hAnsi="Times New Roman" w:cs="Times New Roman"/>
          <w:sz w:val="28"/>
          <w:szCs w:val="28"/>
          <w:lang w:eastAsia="ru-RU"/>
        </w:rPr>
        <w:t xml:space="preserve"> и синтезом</w:t>
      </w:r>
      <w:r w:rsidRPr="00E81FC0">
        <w:rPr>
          <w:rFonts w:ascii="Times New Roman" w:eastAsia="Times New Roman" w:hAnsi="Times New Roman" w:cs="Times New Roman"/>
          <w:sz w:val="28"/>
          <w:szCs w:val="28"/>
          <w:lang w:eastAsia="ru-RU"/>
        </w:rPr>
        <w:t>.</w:t>
      </w:r>
    </w:p>
    <w:p w14:paraId="2935A508"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E81FC0">
        <w:rPr>
          <w:rFonts w:ascii="Times New Roman" w:eastAsia="Times New Roman" w:hAnsi="Times New Roman" w:cs="Times New Roman"/>
          <w:sz w:val="28"/>
          <w:szCs w:val="28"/>
          <w:lang w:eastAsia="ru-RU"/>
        </w:rPr>
        <w:t>звукослоговой</w:t>
      </w:r>
      <w:proofErr w:type="spellEnd"/>
      <w:r w:rsidRPr="00E81FC0">
        <w:rPr>
          <w:rFonts w:ascii="Times New Roman" w:eastAsia="Times New Roman" w:hAnsi="Times New Roman" w:cs="Times New Roman"/>
          <w:sz w:val="28"/>
          <w:szCs w:val="28"/>
          <w:lang w:eastAsia="ru-RU"/>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E81FC0">
        <w:rPr>
          <w:rFonts w:ascii="Times New Roman" w:eastAsia="Times New Roman" w:hAnsi="Times New Roman" w:cs="Times New Roman"/>
          <w:sz w:val="28"/>
          <w:szCs w:val="28"/>
          <w:lang w:eastAsia="ru-RU"/>
        </w:rPr>
        <w:t>звукослоговой</w:t>
      </w:r>
      <w:proofErr w:type="spellEnd"/>
      <w:r w:rsidRPr="00E81FC0">
        <w:rPr>
          <w:rFonts w:ascii="Times New Roman" w:eastAsia="Times New Roman" w:hAnsi="Times New Roman" w:cs="Times New Roman"/>
          <w:sz w:val="28"/>
          <w:szCs w:val="28"/>
          <w:lang w:eastAsia="ru-RU"/>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w:t>
      </w:r>
      <w:r w:rsidRPr="00E81FC0">
        <w:rPr>
          <w:rFonts w:ascii="Times New Roman" w:eastAsia="Times New Roman" w:hAnsi="Times New Roman" w:cs="Times New Roman"/>
          <w:sz w:val="28"/>
          <w:szCs w:val="28"/>
          <w:lang w:eastAsia="ru-RU"/>
        </w:rPr>
        <w:lastRenderedPageBreak/>
        <w:t>речевой деятельностью.</w:t>
      </w:r>
    </w:p>
    <w:p w14:paraId="4A86070F" w14:textId="382F991F" w:rsidR="0024426E" w:rsidRPr="00E81FC0" w:rsidRDefault="0024426E" w:rsidP="00E81FC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E81FC0">
        <w:rPr>
          <w:rFonts w:ascii="Times New Roman" w:eastAsia="Times New Roman" w:hAnsi="Times New Roman" w:cs="Times New Roman"/>
          <w:sz w:val="28"/>
          <w:szCs w:val="28"/>
          <w:lang w:eastAsia="ru-RU"/>
        </w:rPr>
        <w:t xml:space="preserve">У обучающихся с </w:t>
      </w:r>
      <w:r w:rsidRPr="00E81FC0">
        <w:rPr>
          <w:rFonts w:ascii="Times New Roman" w:eastAsia="Times New Roman" w:hAnsi="Times New Roman" w:cs="Times New Roman"/>
          <w:sz w:val="28"/>
          <w:szCs w:val="28"/>
          <w:lang w:val="en-US" w:eastAsia="ru-RU"/>
        </w:rPr>
        <w:t>III</w:t>
      </w:r>
      <w:r w:rsidRPr="00E81FC0">
        <w:rPr>
          <w:rFonts w:ascii="Times New Roman" w:eastAsia="Times New Roman" w:hAnsi="Times New Roman" w:cs="Times New Roman"/>
          <w:sz w:val="28"/>
          <w:szCs w:val="28"/>
          <w:lang w:eastAsia="ru-RU"/>
        </w:rPr>
        <w:t xml:space="preserve"> – </w:t>
      </w:r>
      <w:proofErr w:type="gramStart"/>
      <w:r w:rsidRPr="00E81FC0">
        <w:rPr>
          <w:rFonts w:ascii="Times New Roman" w:eastAsia="Times New Roman" w:hAnsi="Times New Roman" w:cs="Times New Roman"/>
          <w:sz w:val="28"/>
          <w:szCs w:val="28"/>
          <w:lang w:val="en-US" w:eastAsia="ru-RU"/>
        </w:rPr>
        <w:t>IV</w:t>
      </w:r>
      <w:r w:rsidRPr="00E81FC0">
        <w:rPr>
          <w:rFonts w:ascii="Times New Roman" w:eastAsia="Times New Roman" w:hAnsi="Times New Roman" w:cs="Times New Roman"/>
          <w:sz w:val="28"/>
          <w:szCs w:val="28"/>
          <w:lang w:eastAsia="ru-RU"/>
        </w:rPr>
        <w:t xml:space="preserve">  уровнями</w:t>
      </w:r>
      <w:proofErr w:type="gramEnd"/>
      <w:r w:rsidRPr="00E81FC0">
        <w:rPr>
          <w:rFonts w:ascii="Times New Roman" w:eastAsia="Times New Roman" w:hAnsi="Times New Roman" w:cs="Times New Roman"/>
          <w:sz w:val="28"/>
          <w:szCs w:val="28"/>
          <w:lang w:eastAsia="ru-RU"/>
        </w:rPr>
        <w:t xml:space="preserve"> общего недоразвития речи при наличии развернутой фразовой речи отмечается недостаточный уровень сформированности всех средств языка. При этом </w:t>
      </w:r>
      <w:r w:rsidRPr="00E81FC0">
        <w:rPr>
          <w:rFonts w:ascii="Times New Roman" w:hAnsi="Times New Roman" w:cs="Times New Roman"/>
          <w:sz w:val="28"/>
          <w:szCs w:val="28"/>
        </w:rPr>
        <w:t xml:space="preserve">наблюдается неточное знание и употребление некоторых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sidRPr="00E81FC0">
        <w:rPr>
          <w:rFonts w:ascii="Times New Roman" w:hAnsi="Times New Roman" w:cs="Times New Roman"/>
          <w:sz w:val="28"/>
          <w:szCs w:val="28"/>
        </w:rPr>
        <w:t>видо</w:t>
      </w:r>
      <w:proofErr w:type="spellEnd"/>
      <w:r w:rsidRPr="00E81FC0">
        <w:rPr>
          <w:rFonts w:ascii="Times New Roman" w:hAnsi="Times New Roman" w:cs="Times New Roman"/>
          <w:sz w:val="28"/>
          <w:szCs w:val="28"/>
        </w:rPr>
        <w:t>-родовые смешения).</w:t>
      </w:r>
    </w:p>
    <w:p w14:paraId="12C9B500" w14:textId="123ACBFD" w:rsidR="0024426E" w:rsidRPr="00E81FC0" w:rsidRDefault="0024426E"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сформированность словообразовательной деятельности: отмечаются трудности подбора однокоренных слов, возникают нарушения в выборе производящей основы, пропуски и замены словообразующих аффиксов. </w:t>
      </w:r>
    </w:p>
    <w:p w14:paraId="5F317FB7" w14:textId="4019C3E4" w:rsidR="0024426E" w:rsidRPr="00E81FC0" w:rsidRDefault="0024426E"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Произношение обучающихся характеризуется наличием дефектно произносимых сложных по артикуляции звуков, нечеткостью дифференциации их на слух. Это создает значительные трудности в овладении звуковым анализом и синтезом. Наблюдаются ошибки при передаче </w:t>
      </w:r>
      <w:proofErr w:type="spellStart"/>
      <w:r w:rsidRPr="00E81FC0">
        <w:rPr>
          <w:rFonts w:ascii="Times New Roman" w:hAnsi="Times New Roman" w:cs="Times New Roman"/>
          <w:sz w:val="28"/>
          <w:szCs w:val="28"/>
        </w:rPr>
        <w:t>звуконаполняемости</w:t>
      </w:r>
      <w:proofErr w:type="spellEnd"/>
      <w:r w:rsidRPr="00E81FC0">
        <w:rPr>
          <w:rFonts w:ascii="Times New Roman" w:hAnsi="Times New Roman" w:cs="Times New Roman"/>
          <w:sz w:val="28"/>
          <w:szCs w:val="28"/>
        </w:rPr>
        <w:t xml:space="preserve"> слов.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например, отсутствует правильная связь слов в предложениях, выражающих временные, пространственные и причинно-следственные отношения. Недостаточная сформированность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w:t>
      </w:r>
    </w:p>
    <w:p w14:paraId="0A08F80E" w14:textId="673D56F5"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E81FC0">
        <w:rPr>
          <w:rFonts w:ascii="Times New Roman" w:eastAsia="Times New Roman" w:hAnsi="Times New Roman" w:cs="Times New Roman"/>
          <w:sz w:val="28"/>
          <w:szCs w:val="28"/>
          <w:lang w:eastAsia="ru-RU"/>
        </w:rPr>
        <w:t>звукослоговой</w:t>
      </w:r>
      <w:proofErr w:type="spellEnd"/>
      <w:r w:rsidRPr="00E81FC0">
        <w:rPr>
          <w:rFonts w:ascii="Times New Roman" w:eastAsia="Times New Roman" w:hAnsi="Times New Roman" w:cs="Times New Roman"/>
          <w:sz w:val="28"/>
          <w:szCs w:val="28"/>
          <w:lang w:eastAsia="ru-RU"/>
        </w:rPr>
        <w:t xml:space="preserve"> структуры слова проявляются в различных вариантах искажения его </w:t>
      </w:r>
      <w:proofErr w:type="spellStart"/>
      <w:r w:rsidRPr="00E81FC0">
        <w:rPr>
          <w:rFonts w:ascii="Times New Roman" w:eastAsia="Times New Roman" w:hAnsi="Times New Roman" w:cs="Times New Roman"/>
          <w:sz w:val="28"/>
          <w:szCs w:val="28"/>
          <w:lang w:eastAsia="ru-RU"/>
        </w:rPr>
        <w:t>звуконаполняемости</w:t>
      </w:r>
      <w:proofErr w:type="spellEnd"/>
      <w:r w:rsidRPr="00E81FC0">
        <w:rPr>
          <w:rFonts w:ascii="Times New Roman" w:eastAsia="Times New Roman" w:hAnsi="Times New Roman" w:cs="Times New Roman"/>
          <w:sz w:val="28"/>
          <w:szCs w:val="28"/>
          <w:lang w:eastAsia="ru-RU"/>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w:t>
      </w:r>
      <w:proofErr w:type="spellStart"/>
      <w:r w:rsidRPr="00E81FC0">
        <w:rPr>
          <w:rFonts w:ascii="Times New Roman" w:eastAsia="Times New Roman" w:hAnsi="Times New Roman" w:cs="Times New Roman"/>
          <w:sz w:val="28"/>
          <w:szCs w:val="28"/>
          <w:lang w:eastAsia="ru-RU"/>
        </w:rPr>
        <w:t>фонемообразования</w:t>
      </w:r>
      <w:proofErr w:type="spellEnd"/>
      <w:r w:rsidRPr="00E81FC0">
        <w:rPr>
          <w:rFonts w:ascii="Times New Roman" w:eastAsia="Times New Roman" w:hAnsi="Times New Roman" w:cs="Times New Roman"/>
          <w:sz w:val="28"/>
          <w:szCs w:val="28"/>
          <w:lang w:eastAsia="ru-RU"/>
        </w:rPr>
        <w:t>.</w:t>
      </w:r>
    </w:p>
    <w:p w14:paraId="1520E3E4"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w:t>
      </w:r>
      <w:r w:rsidRPr="00E81FC0">
        <w:rPr>
          <w:rFonts w:ascii="Times New Roman" w:eastAsia="Times New Roman" w:hAnsi="Times New Roman" w:cs="Times New Roman"/>
          <w:sz w:val="28"/>
          <w:szCs w:val="28"/>
          <w:lang w:eastAsia="ru-RU"/>
        </w:rPr>
        <w:lastRenderedPageBreak/>
        <w:t>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14:paraId="29D35B26"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14:paraId="2C5C98EC"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14:paraId="77636096"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14:paraId="3A7D45F1" w14:textId="7777777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14:paraId="72F0F44E" w14:textId="1DF5924C"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w:t>
      </w:r>
    </w:p>
    <w:p w14:paraId="70FA24AE" w14:textId="6F29AB5A" w:rsidR="00697AA0" w:rsidRPr="00E81FC0" w:rsidRDefault="00697AA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Обучающиеся с фонетико-фонематическим и общим недоразвитием речи составляют группу риска по фактору нарушение письма и чтения, что требует со стороны логопедов раннего начала коррекции. </w:t>
      </w:r>
    </w:p>
    <w:p w14:paraId="20D958A9" w14:textId="775B7D37"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 xml:space="preserve">Наряду с расстройствами устной речи у </w:t>
      </w:r>
      <w:r w:rsidR="00697AA0" w:rsidRPr="00E81FC0">
        <w:rPr>
          <w:rFonts w:ascii="Times New Roman" w:eastAsia="Times New Roman" w:hAnsi="Times New Roman" w:cs="Times New Roman"/>
          <w:sz w:val="28"/>
          <w:szCs w:val="28"/>
          <w:lang w:eastAsia="ru-RU"/>
        </w:rPr>
        <w:t xml:space="preserve">данного контингента </w:t>
      </w:r>
      <w:r w:rsidRPr="00E81FC0">
        <w:rPr>
          <w:rFonts w:ascii="Times New Roman" w:eastAsia="Times New Roman" w:hAnsi="Times New Roman" w:cs="Times New Roman"/>
          <w:sz w:val="28"/>
          <w:szCs w:val="28"/>
          <w:lang w:eastAsia="ru-RU"/>
        </w:rPr>
        <w:t>обучающихся</w:t>
      </w:r>
      <w:r w:rsidR="00697AA0" w:rsidRPr="00E81FC0">
        <w:rPr>
          <w:rFonts w:ascii="Times New Roman" w:eastAsia="Times New Roman" w:hAnsi="Times New Roman" w:cs="Times New Roman"/>
          <w:sz w:val="28"/>
          <w:szCs w:val="28"/>
          <w:lang w:eastAsia="ru-RU"/>
        </w:rPr>
        <w:t xml:space="preserve">, находящихся вне системы коррекционной помощи, </w:t>
      </w:r>
      <w:r w:rsidRPr="00E81FC0">
        <w:rPr>
          <w:rFonts w:ascii="Times New Roman" w:eastAsia="Times New Roman" w:hAnsi="Times New Roman" w:cs="Times New Roman"/>
          <w:sz w:val="28"/>
          <w:szCs w:val="28"/>
          <w:lang w:eastAsia="ru-RU"/>
        </w:rPr>
        <w:t>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14:paraId="4D2B1CD7" w14:textId="5FF54E99" w:rsidR="007012C0" w:rsidRPr="00E81FC0" w:rsidRDefault="007012C0" w:rsidP="00E81FC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E81FC0">
        <w:rPr>
          <w:rFonts w:ascii="Times New Roman" w:eastAsia="Times New Roman" w:hAnsi="Times New Roman" w:cs="Times New Roman"/>
          <w:sz w:val="28"/>
          <w:szCs w:val="28"/>
          <w:lang w:eastAsia="ru-RU"/>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14:paraId="142F4830" w14:textId="27CFC3D8" w:rsidR="00697AA0" w:rsidRPr="00E81FC0" w:rsidRDefault="00697AA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Тем не менее, в школьном возрасте у обучающихся уже начинают отмечаться психологические наслоения, связанные с переживанием возникающих коммуникативных трудностей. Как правило, эти наслоения носят субъективный характер и не коррелируют с тяжестью судорожных проявлений. Они проявляются в виде болезненной фиксации на своем дефекте, проявляющейся в различной степени (от нулевой до выраженной), страхом перед речью (</w:t>
      </w:r>
      <w:proofErr w:type="spellStart"/>
      <w:r w:rsidRPr="00E81FC0">
        <w:rPr>
          <w:rFonts w:ascii="Times New Roman" w:hAnsi="Times New Roman" w:cs="Times New Roman"/>
          <w:sz w:val="28"/>
          <w:szCs w:val="28"/>
        </w:rPr>
        <w:t>логофобией</w:t>
      </w:r>
      <w:proofErr w:type="spellEnd"/>
      <w:r w:rsidRPr="00E81FC0">
        <w:rPr>
          <w:rFonts w:ascii="Times New Roman" w:hAnsi="Times New Roman" w:cs="Times New Roman"/>
          <w:sz w:val="28"/>
          <w:szCs w:val="28"/>
        </w:rPr>
        <w:t xml:space="preserve">), возникновением речевых и неречевых уловок, предпринимаемых заикающимся для маскировки пароксизмов заикания. Как реакция на речевые затруднения возникает </w:t>
      </w:r>
      <w:proofErr w:type="spellStart"/>
      <w:r w:rsidRPr="00E81FC0">
        <w:rPr>
          <w:rFonts w:ascii="Times New Roman" w:hAnsi="Times New Roman" w:cs="Times New Roman"/>
          <w:sz w:val="28"/>
          <w:szCs w:val="28"/>
        </w:rPr>
        <w:t>эмболофразия</w:t>
      </w:r>
      <w:proofErr w:type="spellEnd"/>
      <w:r w:rsidRPr="00E81FC0">
        <w:rPr>
          <w:rFonts w:ascii="Times New Roman" w:hAnsi="Times New Roman" w:cs="Times New Roman"/>
          <w:sz w:val="28"/>
          <w:szCs w:val="28"/>
        </w:rPr>
        <w:t xml:space="preserve"> (добавление лишних слов во фразу или своеобразное построение фразы с целью облегчить процесс коммуникации).</w:t>
      </w:r>
    </w:p>
    <w:p w14:paraId="74F125B6" w14:textId="77777777" w:rsidR="00697AA0" w:rsidRPr="00E81FC0" w:rsidRDefault="00697AA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которые обусловлены своеобразным протеканием регуляторных процессов: недостатки произвольного внимания (концентрации, переключения, распределения); трудности организации собственной деятельности (включения, поддержания, завершения); неумение проявить волевое усилие для преодоления встречающихся трудностей; низкая эмоциональная устойчивость к истощающим и побочным отвлекающим раздражителям; неумение осуществлять планирование деятельности; трудности осуществления контроля и самоконтроля, снижение работоспособности.</w:t>
      </w:r>
    </w:p>
    <w:p w14:paraId="6240B3DF" w14:textId="639B0559" w:rsidR="00697AA0" w:rsidRPr="00E81FC0" w:rsidRDefault="00697AA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Наиболее сложно общение у заикающихся протекает в процессе обучения в условиях класса, поскольку оно связано с необходимостью оперирования учебной терминологией и построением связных учебных высказываний, предполагающих доказательство и рассуждение, требующих высокого уровня произвольной деятельности.  </w:t>
      </w:r>
    </w:p>
    <w:p w14:paraId="67415C7C" w14:textId="77777777" w:rsidR="00697AA0" w:rsidRPr="00E81FC0" w:rsidRDefault="00697AA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 ходе учебной деятельности обучающиеся заикающиеся затрудняются в построении высказывания, не всегда могут быстро и точно подобрать нужные слова, несмотря на достаточный по возрасту запас знаний и представлений об окружающем. В самостоятельных развернутых высказываниях отмечаются трудности формулирования мысли и подбора слов для их адекватного выражения; наличие логически и синтаксически незавершенных фраз; наличие некорректируемых ошибок (неправильное согласование слов в предложении, аграмматизмы и пр.) при владении  детьми данными категориями и возможности исправить ошибку при обращении на нее внимания взрослым; трудности удержания замысла высказывания, его недостаточная связность; нарушение последовательности изложения высказывания и др. 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14:paraId="5185DF28" w14:textId="77777777" w:rsidR="00697AA0" w:rsidRPr="00E81FC0" w:rsidRDefault="00697AA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14:paraId="2B02A1C7" w14:textId="297B2CE5" w:rsidR="004A7CEC" w:rsidRPr="00E81FC0" w:rsidRDefault="004A7CEC"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14:paraId="1F05234A" w14:textId="651D103B" w:rsidR="004A7CEC" w:rsidRPr="00E81FC0" w:rsidRDefault="004A7CEC"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14:paraId="73D760FA" w14:textId="77777777" w:rsidR="00A83DAD" w:rsidRPr="00E81FC0" w:rsidRDefault="00A83DAD" w:rsidP="00E81FC0">
      <w:pPr>
        <w:pStyle w:val="1"/>
        <w:spacing w:before="0" w:line="240" w:lineRule="auto"/>
        <w:ind w:firstLine="709"/>
        <w:rPr>
          <w:rStyle w:val="ac"/>
          <w:rFonts w:ascii="Times New Roman" w:hAnsi="Times New Roman" w:cs="Times New Roman"/>
          <w:sz w:val="28"/>
          <w:szCs w:val="28"/>
        </w:rPr>
      </w:pPr>
      <w:bookmarkStart w:id="4" w:name="_Toc153799877"/>
      <w:bookmarkStart w:id="5" w:name="_Toc154307018"/>
      <w:r w:rsidRPr="00E81FC0">
        <w:rPr>
          <w:rStyle w:val="ac"/>
          <w:rFonts w:ascii="Times New Roman" w:hAnsi="Times New Roman" w:cs="Times New Roman"/>
          <w:sz w:val="28"/>
          <w:szCs w:val="28"/>
        </w:rPr>
        <w:t>Цели и задачи реализации курса «Индивидуальные и подгрупповые логопедические занятия»</w:t>
      </w:r>
      <w:bookmarkEnd w:id="4"/>
      <w:bookmarkEnd w:id="5"/>
    </w:p>
    <w:p w14:paraId="28B04D6F" w14:textId="764B6F2A" w:rsidR="00A83DAD" w:rsidRPr="00E81FC0" w:rsidRDefault="00A83DAD" w:rsidP="00E81FC0">
      <w:pPr>
        <w:pStyle w:val="af1"/>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Индивидуальные и/или подгрупповые логопедические занятия являются составной частью системы работы по формированию у обучающихся полноценной речевой деятельности. Их целью является преодоление несформированности функционального базиса речи, нарушений фонетического компонента речевой функциональной системы; фонологического дефицита и совершенствования лексической системы, грамматического строя языка, связной речи, профилактика и коррекция нарушений чтения и письма, развитие коммуникативных навыков </w:t>
      </w:r>
    </w:p>
    <w:p w14:paraId="0E97637C" w14:textId="6841AA26" w:rsidR="00A83DAD" w:rsidRPr="00E81FC0" w:rsidRDefault="00A83DAD"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Основные задачи курса определяются структурой речевого дефекта, степенью его выраженности, уровнем речевого развития, характером и механизмом речевой патологии обучающихся с ТНР.</w:t>
      </w:r>
    </w:p>
    <w:p w14:paraId="60D03C73" w14:textId="77777777" w:rsidR="00A83DAD" w:rsidRPr="00E81FC0" w:rsidRDefault="00A83DAD" w:rsidP="00E81FC0">
      <w:pPr>
        <w:spacing w:after="0" w:line="240" w:lineRule="auto"/>
        <w:ind w:firstLine="709"/>
        <w:jc w:val="both"/>
        <w:rPr>
          <w:rFonts w:ascii="Times New Roman" w:hAnsi="Times New Roman" w:cs="Times New Roman"/>
          <w:sz w:val="28"/>
          <w:szCs w:val="28"/>
        </w:rPr>
      </w:pPr>
    </w:p>
    <w:p w14:paraId="270487B8" w14:textId="77777777" w:rsidR="00A83DAD" w:rsidRPr="00E81FC0" w:rsidRDefault="00A83DAD" w:rsidP="00E81FC0">
      <w:pPr>
        <w:spacing w:after="0" w:line="240" w:lineRule="auto"/>
        <w:ind w:firstLine="709"/>
        <w:jc w:val="both"/>
        <w:rPr>
          <w:rFonts w:ascii="Times New Roman" w:hAnsi="Times New Roman" w:cs="Times New Roman"/>
          <w:sz w:val="28"/>
          <w:szCs w:val="28"/>
        </w:rPr>
      </w:pPr>
    </w:p>
    <w:p w14:paraId="4A688065" w14:textId="67A6B99B" w:rsidR="005B7230" w:rsidRPr="00E81FC0" w:rsidRDefault="005B7230" w:rsidP="00E81FC0">
      <w:pPr>
        <w:pStyle w:val="1"/>
        <w:spacing w:before="0" w:line="240" w:lineRule="auto"/>
        <w:ind w:firstLine="709"/>
        <w:jc w:val="both"/>
        <w:rPr>
          <w:rStyle w:val="ac"/>
          <w:rFonts w:ascii="Times New Roman" w:hAnsi="Times New Roman" w:cs="Times New Roman"/>
          <w:sz w:val="28"/>
          <w:szCs w:val="28"/>
        </w:rPr>
      </w:pPr>
      <w:bookmarkStart w:id="6" w:name="_Toc154307019"/>
      <w:r w:rsidRPr="00E81FC0">
        <w:rPr>
          <w:rStyle w:val="ac"/>
          <w:rFonts w:ascii="Times New Roman" w:hAnsi="Times New Roman" w:cs="Times New Roman"/>
          <w:sz w:val="28"/>
          <w:szCs w:val="28"/>
        </w:rPr>
        <w:t>Организация и содержание курса «Индивидуальные и подгрупповые логопедические занятия»</w:t>
      </w:r>
      <w:bookmarkEnd w:id="6"/>
    </w:p>
    <w:p w14:paraId="62903A1B" w14:textId="7576072F" w:rsidR="004A7CEC" w:rsidRPr="00E81FC0" w:rsidRDefault="004A7CEC"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Специфика содержания и методов обучения учащихся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r w:rsidR="00F140DF" w:rsidRPr="00E81FC0">
        <w:rPr>
          <w:rFonts w:ascii="Times New Roman" w:hAnsi="Times New Roman" w:cs="Times New Roman"/>
          <w:sz w:val="28"/>
          <w:szCs w:val="28"/>
        </w:rPr>
        <w:t>/</w:t>
      </w:r>
    </w:p>
    <w:p w14:paraId="7E7C4EB2" w14:textId="7FADBAA5" w:rsidR="00F140DF" w:rsidRPr="00E81FC0" w:rsidRDefault="00F140DF"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Коррекционный курс «Индивидуальные и подгрупповые логопедические занятия» является неотъемлемой частью программы коррекционной работы и являются обязательными для всех обучающихся с ТНР на протяжении всего обучения.</w:t>
      </w:r>
    </w:p>
    <w:p w14:paraId="73E7AC92" w14:textId="2B4D2F92" w:rsidR="00795A9A" w:rsidRPr="00E81FC0" w:rsidRDefault="00F140DF" w:rsidP="00E81FC0">
      <w:pPr>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 xml:space="preserve">Содержание коррекционных занятий определяется дифференцированными целями и задачами коррекционной работы с обучающимися на уровне </w:t>
      </w:r>
      <w:r w:rsidR="00302AF2" w:rsidRPr="00E81FC0">
        <w:rPr>
          <w:rFonts w:ascii="Times New Roman" w:eastAsia="Times New Roman" w:hAnsi="Times New Roman" w:cs="Times New Roman"/>
          <w:sz w:val="28"/>
          <w:szCs w:val="28"/>
        </w:rPr>
        <w:t>начального</w:t>
      </w:r>
      <w:r w:rsidRPr="00E81FC0">
        <w:rPr>
          <w:rFonts w:ascii="Times New Roman" w:eastAsia="Times New Roman" w:hAnsi="Times New Roman" w:cs="Times New Roman"/>
          <w:sz w:val="28"/>
          <w:szCs w:val="28"/>
        </w:rPr>
        <w:t xml:space="preserve"> общего образования в зависимости от структуры нарушения и тяжести его проявления. </w:t>
      </w:r>
    </w:p>
    <w:p w14:paraId="0223EF9F" w14:textId="34319F0D" w:rsidR="00795A9A" w:rsidRPr="00E81FC0" w:rsidRDefault="00302AF2" w:rsidP="00E81FC0">
      <w:pPr>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В течение учебного года в</w:t>
      </w:r>
      <w:r w:rsidR="00795A9A" w:rsidRPr="00E81FC0">
        <w:rPr>
          <w:rFonts w:ascii="Times New Roman" w:eastAsia="Times New Roman" w:hAnsi="Times New Roman" w:cs="Times New Roman"/>
          <w:sz w:val="28"/>
          <w:szCs w:val="28"/>
        </w:rPr>
        <w:t>ыделяются три этапа работы:</w:t>
      </w:r>
    </w:p>
    <w:p w14:paraId="52962CFD" w14:textId="5DFE51AF" w:rsidR="00795A9A" w:rsidRPr="00E81FC0" w:rsidRDefault="00302AF2" w:rsidP="00E81FC0">
      <w:pPr>
        <w:pStyle w:val="a3"/>
        <w:numPr>
          <w:ilvl w:val="0"/>
          <w:numId w:val="2"/>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д</w:t>
      </w:r>
      <w:r w:rsidR="00795A9A" w:rsidRPr="00E81FC0">
        <w:rPr>
          <w:rFonts w:ascii="Times New Roman" w:eastAsia="Times New Roman" w:hAnsi="Times New Roman"/>
          <w:sz w:val="28"/>
          <w:szCs w:val="28"/>
        </w:rPr>
        <w:t>иагностический</w:t>
      </w:r>
    </w:p>
    <w:p w14:paraId="6A91F3D3" w14:textId="4586928E" w:rsidR="00795A9A" w:rsidRPr="00E81FC0" w:rsidRDefault="00302AF2" w:rsidP="00E81FC0">
      <w:pPr>
        <w:pStyle w:val="a3"/>
        <w:numPr>
          <w:ilvl w:val="0"/>
          <w:numId w:val="2"/>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к</w:t>
      </w:r>
      <w:r w:rsidR="00795A9A" w:rsidRPr="00E81FC0">
        <w:rPr>
          <w:rFonts w:ascii="Times New Roman" w:eastAsia="Times New Roman" w:hAnsi="Times New Roman"/>
          <w:sz w:val="28"/>
          <w:szCs w:val="28"/>
        </w:rPr>
        <w:t>оррекционный</w:t>
      </w:r>
    </w:p>
    <w:p w14:paraId="602817E2" w14:textId="66320DDA" w:rsidR="00795A9A" w:rsidRPr="00E81FC0" w:rsidRDefault="00302AF2" w:rsidP="00E81FC0">
      <w:pPr>
        <w:pStyle w:val="a3"/>
        <w:numPr>
          <w:ilvl w:val="0"/>
          <w:numId w:val="2"/>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м</w:t>
      </w:r>
      <w:r w:rsidR="00795A9A" w:rsidRPr="00E81FC0">
        <w:rPr>
          <w:rFonts w:ascii="Times New Roman" w:eastAsia="Times New Roman" w:hAnsi="Times New Roman"/>
          <w:sz w:val="28"/>
          <w:szCs w:val="28"/>
        </w:rPr>
        <w:t>ониторинг результатов коррекционной работы.</w:t>
      </w:r>
    </w:p>
    <w:p w14:paraId="26321B3D"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 xml:space="preserve">Логопедическая диагностика предусматривает: </w:t>
      </w:r>
    </w:p>
    <w:p w14:paraId="6B4BBAA4"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обследование обучающихся с 1 по 15 сентября и с 15 по 30 мая;</w:t>
      </w:r>
    </w:p>
    <w:p w14:paraId="53440A5B"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744E2ABC"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комплексный сбор сведений об обучающихся с ТНР на основании диагностической информации от специалистов различного профиля; </w:t>
      </w:r>
    </w:p>
    <w:p w14:paraId="75CA5ACA"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-выявление симптоматики и уровня речевого развития обучающихся с ТНР; </w:t>
      </w:r>
    </w:p>
    <w:p w14:paraId="6F09F82F" w14:textId="77777777"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установление этиологии, механизма, структуры речевого нарушения у обучающихся с ТНР; </w:t>
      </w:r>
    </w:p>
    <w:p w14:paraId="6C830634" w14:textId="14552BA3" w:rsidR="00795A9A" w:rsidRPr="00E81FC0" w:rsidRDefault="00795A9A"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анализ, обобщение диагностических данных для определения цели, задач, содержания, методов коррекционной помощи обучающимся с ТНР</w:t>
      </w:r>
      <w:r w:rsidR="00554F67" w:rsidRPr="00E81FC0">
        <w:rPr>
          <w:rFonts w:ascii="Times New Roman" w:hAnsi="Times New Roman" w:cs="Times New Roman"/>
          <w:sz w:val="28"/>
          <w:szCs w:val="28"/>
        </w:rPr>
        <w:t>.</w:t>
      </w:r>
    </w:p>
    <w:p w14:paraId="2277CD54" w14:textId="1580ABD4" w:rsidR="00554F67" w:rsidRPr="00E81FC0" w:rsidRDefault="00554F67" w:rsidP="00E81FC0">
      <w:pPr>
        <w:autoSpaceDE w:val="0"/>
        <w:autoSpaceDN w:val="0"/>
        <w:adjustRightInd w:val="0"/>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Результаты обследования фиксируются в речевых картах. Там же формулируется логопедическое заключение.</w:t>
      </w:r>
    </w:p>
    <w:p w14:paraId="7991DEB7" w14:textId="196B58ED" w:rsidR="00795A9A" w:rsidRPr="00E81FC0" w:rsidRDefault="00795A9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По итогам обследования </w:t>
      </w:r>
      <w:r w:rsidR="00554F67" w:rsidRPr="00E81FC0">
        <w:rPr>
          <w:rFonts w:ascii="Times New Roman" w:hAnsi="Times New Roman" w:cs="Times New Roman"/>
          <w:sz w:val="28"/>
          <w:szCs w:val="28"/>
        </w:rPr>
        <w:t>разрабатываются</w:t>
      </w:r>
      <w:r w:rsidRPr="00E81FC0">
        <w:rPr>
          <w:rFonts w:ascii="Times New Roman" w:hAnsi="Times New Roman" w:cs="Times New Roman"/>
          <w:sz w:val="28"/>
          <w:szCs w:val="28"/>
        </w:rPr>
        <w:t xml:space="preserve"> рабочие программы </w:t>
      </w:r>
      <w:r w:rsidR="00554F67" w:rsidRPr="00E81FC0">
        <w:rPr>
          <w:rFonts w:ascii="Times New Roman" w:hAnsi="Times New Roman" w:cs="Times New Roman"/>
          <w:sz w:val="28"/>
          <w:szCs w:val="28"/>
        </w:rPr>
        <w:t xml:space="preserve">для отдельных обучающихся или подгрупп обучающихся для преодоления схожих недостатков речевого развития </w:t>
      </w:r>
      <w:r w:rsidRPr="00E81FC0">
        <w:rPr>
          <w:rFonts w:ascii="Times New Roman" w:hAnsi="Times New Roman" w:cs="Times New Roman"/>
          <w:sz w:val="28"/>
          <w:szCs w:val="28"/>
        </w:rPr>
        <w:t xml:space="preserve">и </w:t>
      </w:r>
      <w:r w:rsidR="00554F67" w:rsidRPr="00E81FC0">
        <w:rPr>
          <w:rFonts w:ascii="Times New Roman" w:hAnsi="Times New Roman" w:cs="Times New Roman"/>
          <w:sz w:val="28"/>
          <w:szCs w:val="28"/>
        </w:rPr>
        <w:t xml:space="preserve">составляется </w:t>
      </w:r>
      <w:r w:rsidRPr="00E81FC0">
        <w:rPr>
          <w:rFonts w:ascii="Times New Roman" w:hAnsi="Times New Roman" w:cs="Times New Roman"/>
          <w:sz w:val="28"/>
          <w:szCs w:val="28"/>
        </w:rPr>
        <w:t>график логопедических занятий.</w:t>
      </w:r>
    </w:p>
    <w:p w14:paraId="46E83C51" w14:textId="4BCFD032" w:rsidR="00795A9A" w:rsidRPr="00E81FC0" w:rsidRDefault="00795A9A" w:rsidP="00E81FC0">
      <w:pPr>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Содержание рабочих программ определяется тремя факторами:</w:t>
      </w:r>
    </w:p>
    <w:p w14:paraId="1C62FBB2" w14:textId="4724DBDC" w:rsidR="00795A9A" w:rsidRPr="00E81FC0" w:rsidRDefault="00795A9A" w:rsidP="00E81FC0">
      <w:pPr>
        <w:pStyle w:val="a3"/>
        <w:numPr>
          <w:ilvl w:val="0"/>
          <w:numId w:val="1"/>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Форма речевого недоразвития и степень его выраженности.</w:t>
      </w:r>
    </w:p>
    <w:p w14:paraId="3D4EB7B4" w14:textId="4A0CEDFF" w:rsidR="00795A9A" w:rsidRPr="00E81FC0" w:rsidRDefault="00795A9A" w:rsidP="00E81FC0">
      <w:pPr>
        <w:pStyle w:val="a3"/>
        <w:numPr>
          <w:ilvl w:val="0"/>
          <w:numId w:val="1"/>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Год обучения</w:t>
      </w:r>
    </w:p>
    <w:p w14:paraId="10D519E5" w14:textId="141F3259" w:rsidR="00795A9A" w:rsidRPr="00E81FC0" w:rsidRDefault="00795A9A" w:rsidP="00E81FC0">
      <w:pPr>
        <w:pStyle w:val="a3"/>
        <w:numPr>
          <w:ilvl w:val="0"/>
          <w:numId w:val="1"/>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Требования Федеральных адаптированных программ.</w:t>
      </w:r>
    </w:p>
    <w:p w14:paraId="751FC9B1" w14:textId="57BAC32A" w:rsidR="00795A9A" w:rsidRPr="00E81FC0" w:rsidRDefault="00EE28FA" w:rsidP="00E81FC0">
      <w:pPr>
        <w:pStyle w:val="a3"/>
        <w:ind w:left="0" w:firstLine="709"/>
        <w:jc w:val="both"/>
        <w:rPr>
          <w:rFonts w:ascii="Times New Roman" w:eastAsia="Times New Roman" w:hAnsi="Times New Roman"/>
          <w:sz w:val="28"/>
          <w:szCs w:val="28"/>
        </w:rPr>
      </w:pPr>
      <w:r w:rsidRPr="00E81FC0">
        <w:rPr>
          <w:rFonts w:ascii="Times New Roman" w:eastAsia="Times New Roman" w:hAnsi="Times New Roman"/>
          <w:sz w:val="28"/>
          <w:szCs w:val="28"/>
        </w:rPr>
        <w:t xml:space="preserve">Основную группу обучающиеся </w:t>
      </w:r>
      <w:r w:rsidR="00554F67" w:rsidRPr="00E81FC0">
        <w:rPr>
          <w:rFonts w:ascii="Times New Roman" w:eastAsia="Times New Roman" w:hAnsi="Times New Roman"/>
          <w:sz w:val="28"/>
          <w:szCs w:val="28"/>
        </w:rPr>
        <w:t>по варианту 5.</w:t>
      </w:r>
      <w:r w:rsidR="00E56379" w:rsidRPr="00E81FC0">
        <w:rPr>
          <w:rFonts w:ascii="Times New Roman" w:eastAsia="Times New Roman" w:hAnsi="Times New Roman"/>
          <w:sz w:val="28"/>
          <w:szCs w:val="28"/>
        </w:rPr>
        <w:t>1</w:t>
      </w:r>
      <w:r w:rsidR="00554F67" w:rsidRPr="00E81FC0">
        <w:rPr>
          <w:rFonts w:ascii="Times New Roman" w:eastAsia="Times New Roman" w:hAnsi="Times New Roman"/>
          <w:sz w:val="28"/>
          <w:szCs w:val="28"/>
        </w:rPr>
        <w:t xml:space="preserve"> на данном уровне образования составляют дети </w:t>
      </w:r>
      <w:r w:rsidRPr="00E81FC0">
        <w:rPr>
          <w:rFonts w:ascii="Times New Roman" w:eastAsia="Times New Roman" w:hAnsi="Times New Roman"/>
          <w:sz w:val="28"/>
          <w:szCs w:val="28"/>
        </w:rPr>
        <w:t xml:space="preserve">с </w:t>
      </w:r>
      <w:r w:rsidR="00E56379" w:rsidRPr="00E81FC0">
        <w:rPr>
          <w:rFonts w:ascii="Times New Roman" w:eastAsia="Times New Roman" w:hAnsi="Times New Roman"/>
          <w:sz w:val="28"/>
          <w:szCs w:val="28"/>
        </w:rPr>
        <w:t xml:space="preserve">ФФН </w:t>
      </w:r>
      <w:r w:rsidRPr="00E81FC0">
        <w:rPr>
          <w:rFonts w:ascii="Times New Roman" w:eastAsia="Times New Roman" w:hAnsi="Times New Roman"/>
          <w:sz w:val="28"/>
          <w:szCs w:val="28"/>
        </w:rPr>
        <w:t xml:space="preserve">ОНР </w:t>
      </w:r>
      <w:r w:rsidRPr="00E81FC0">
        <w:rPr>
          <w:rFonts w:ascii="Times New Roman" w:eastAsia="Times New Roman" w:hAnsi="Times New Roman"/>
          <w:sz w:val="28"/>
          <w:szCs w:val="28"/>
          <w:lang w:val="en-US"/>
        </w:rPr>
        <w:t>III</w:t>
      </w:r>
      <w:r w:rsidRPr="00E81FC0">
        <w:rPr>
          <w:rFonts w:ascii="Times New Roman" w:eastAsia="Times New Roman" w:hAnsi="Times New Roman"/>
          <w:sz w:val="28"/>
          <w:szCs w:val="28"/>
        </w:rPr>
        <w:t xml:space="preserve"> </w:t>
      </w:r>
      <w:r w:rsidR="00E56379" w:rsidRPr="00E81FC0">
        <w:rPr>
          <w:rFonts w:ascii="Times New Roman" w:eastAsia="Times New Roman" w:hAnsi="Times New Roman"/>
          <w:sz w:val="28"/>
          <w:szCs w:val="28"/>
        </w:rPr>
        <w:t xml:space="preserve">и </w:t>
      </w:r>
      <w:r w:rsidR="00E56379" w:rsidRPr="00E81FC0">
        <w:rPr>
          <w:rFonts w:ascii="Times New Roman" w:eastAsia="Times New Roman" w:hAnsi="Times New Roman"/>
          <w:sz w:val="28"/>
          <w:szCs w:val="28"/>
          <w:lang w:val="en-US"/>
        </w:rPr>
        <w:t>IV</w:t>
      </w:r>
      <w:r w:rsidR="00E56379" w:rsidRPr="00E81FC0">
        <w:rPr>
          <w:rFonts w:ascii="Times New Roman" w:eastAsia="Times New Roman" w:hAnsi="Times New Roman"/>
          <w:sz w:val="28"/>
          <w:szCs w:val="28"/>
        </w:rPr>
        <w:t xml:space="preserve"> </w:t>
      </w:r>
      <w:r w:rsidRPr="00E81FC0">
        <w:rPr>
          <w:rFonts w:ascii="Times New Roman" w:eastAsia="Times New Roman" w:hAnsi="Times New Roman"/>
          <w:sz w:val="28"/>
          <w:szCs w:val="28"/>
        </w:rPr>
        <w:t>уровн</w:t>
      </w:r>
      <w:r w:rsidR="00554F67" w:rsidRPr="00E81FC0">
        <w:rPr>
          <w:rFonts w:ascii="Times New Roman" w:eastAsia="Times New Roman" w:hAnsi="Times New Roman"/>
          <w:sz w:val="28"/>
          <w:szCs w:val="28"/>
        </w:rPr>
        <w:t>ей развития</w:t>
      </w:r>
      <w:r w:rsidRPr="00E81FC0">
        <w:rPr>
          <w:rFonts w:ascii="Times New Roman" w:eastAsia="Times New Roman" w:hAnsi="Times New Roman"/>
          <w:sz w:val="28"/>
          <w:szCs w:val="28"/>
        </w:rPr>
        <w:t xml:space="preserve"> речи. </w:t>
      </w:r>
    </w:p>
    <w:p w14:paraId="16743B9E" w14:textId="6007286B" w:rsidR="00A70FA1" w:rsidRPr="00E81FC0" w:rsidRDefault="00A70FA1"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Основная </w:t>
      </w:r>
      <w:r w:rsidR="00924D44" w:rsidRPr="00E81FC0">
        <w:rPr>
          <w:rFonts w:ascii="Times New Roman" w:hAnsi="Times New Roman" w:cs="Times New Roman"/>
          <w:sz w:val="28"/>
          <w:szCs w:val="28"/>
        </w:rPr>
        <w:t xml:space="preserve">цель реализации коррекционного курса «Индивидуальные и подгрупповые логопедические занятия» - формирование полноценной речевой деятельности и предпосылок, обеспечивающих усвоение программного материала, т.е. </w:t>
      </w:r>
      <w:r w:rsidRPr="00E81FC0">
        <w:rPr>
          <w:rFonts w:ascii="Times New Roman" w:hAnsi="Times New Roman" w:cs="Times New Roman"/>
          <w:sz w:val="28"/>
          <w:szCs w:val="28"/>
        </w:rPr>
        <w:t xml:space="preserve">предупреждение неуспеваемости, обусловленной нарушениями устной речи. </w:t>
      </w:r>
      <w:r w:rsidR="00924D44" w:rsidRPr="00E81FC0">
        <w:rPr>
          <w:rFonts w:ascii="Times New Roman" w:hAnsi="Times New Roman" w:cs="Times New Roman"/>
          <w:sz w:val="28"/>
          <w:szCs w:val="28"/>
        </w:rPr>
        <w:t>Важно, чтобы занятия с данным контингентом обучающихся начинались с момента поступления ребенка в школу.</w:t>
      </w:r>
      <w:r w:rsidRPr="00E81FC0">
        <w:rPr>
          <w:rFonts w:ascii="Times New Roman" w:hAnsi="Times New Roman" w:cs="Times New Roman"/>
          <w:sz w:val="28"/>
          <w:szCs w:val="28"/>
        </w:rPr>
        <w:t xml:space="preserve"> Чем раньше будет начато коррекционно-развивающее обучение, тем выше будет его результат.</w:t>
      </w:r>
    </w:p>
    <w:p w14:paraId="5A888FB1" w14:textId="77777777" w:rsidR="00566296" w:rsidRPr="00E81FC0" w:rsidRDefault="00566296"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Для обучающихся с фонетическим недоразвитием организуются занятия смешанного формата: подготовительный этап работы, направленный на совершенствование артикуляторной моторики, развитию фонематического восприятия проводится в подгрупповой форме. Продолжительность занятия – 15-20 минут. Вызывание и первичная автоматизация звуков осуществляется индивидуально. Дальнейшая автоматизация и дифференциация звуков проводиться снова в составе подгруппы.</w:t>
      </w:r>
    </w:p>
    <w:p w14:paraId="69509066" w14:textId="10E90E02" w:rsidR="00924D44" w:rsidRPr="00E81FC0" w:rsidRDefault="00566296"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Для обучающихся с ОНР </w:t>
      </w:r>
      <w:r w:rsidR="00924D44" w:rsidRPr="00E81FC0">
        <w:rPr>
          <w:rFonts w:ascii="Times New Roman" w:hAnsi="Times New Roman" w:cs="Times New Roman"/>
          <w:sz w:val="28"/>
          <w:szCs w:val="28"/>
        </w:rPr>
        <w:t>выделяется три этапа работы</w:t>
      </w:r>
      <w:r w:rsidR="00EA3F4A" w:rsidRPr="00E81FC0">
        <w:rPr>
          <w:rStyle w:val="a8"/>
          <w:rFonts w:ascii="Times New Roman" w:hAnsi="Times New Roman" w:cs="Times New Roman"/>
          <w:sz w:val="28"/>
          <w:szCs w:val="28"/>
        </w:rPr>
        <w:footnoteReference w:id="1"/>
      </w:r>
      <w:r w:rsidR="00924D44" w:rsidRPr="00E81FC0">
        <w:rPr>
          <w:rFonts w:ascii="Times New Roman" w:hAnsi="Times New Roman" w:cs="Times New Roman"/>
          <w:sz w:val="28"/>
          <w:szCs w:val="28"/>
        </w:rPr>
        <w:t xml:space="preserve">. </w:t>
      </w:r>
      <w:r w:rsidRPr="00E81FC0">
        <w:rPr>
          <w:rFonts w:ascii="Times New Roman" w:hAnsi="Times New Roman" w:cs="Times New Roman"/>
          <w:sz w:val="28"/>
          <w:szCs w:val="28"/>
        </w:rPr>
        <w:t xml:space="preserve"> При этом на первом этапе в логопедических занятиях принимают участие и обучающиеся </w:t>
      </w:r>
      <w:r w:rsidRPr="00E81FC0">
        <w:rPr>
          <w:rFonts w:ascii="Times New Roman" w:hAnsi="Times New Roman" w:cs="Times New Roman"/>
          <w:sz w:val="28"/>
          <w:szCs w:val="28"/>
        </w:rPr>
        <w:lastRenderedPageBreak/>
        <w:t xml:space="preserve">с ФФН. Данная система работы наиболее эффективна для обучающихся, только поступивших в первый класс, потому что основной задачей первого этапа </w:t>
      </w:r>
      <w:r w:rsidR="00924D44" w:rsidRPr="00E81FC0">
        <w:rPr>
          <w:rFonts w:ascii="Times New Roman" w:hAnsi="Times New Roman" w:cs="Times New Roman"/>
          <w:sz w:val="28"/>
          <w:szCs w:val="28"/>
        </w:rPr>
        <w:t xml:space="preserve">для </w:t>
      </w:r>
      <w:r w:rsidRPr="00E81FC0">
        <w:rPr>
          <w:rFonts w:ascii="Times New Roman" w:hAnsi="Times New Roman" w:cs="Times New Roman"/>
          <w:sz w:val="28"/>
          <w:szCs w:val="28"/>
        </w:rPr>
        <w:t>обучающихся</w:t>
      </w:r>
      <w:r w:rsidR="00924D44" w:rsidRPr="00E81FC0">
        <w:rPr>
          <w:rFonts w:ascii="Times New Roman" w:hAnsi="Times New Roman" w:cs="Times New Roman"/>
          <w:sz w:val="28"/>
          <w:szCs w:val="28"/>
        </w:rPr>
        <w:t xml:space="preserve"> с ФФН и ОНР является обеспечение их готовности к обучению грамоте, что </w:t>
      </w:r>
      <w:r w:rsidRPr="00E81FC0">
        <w:rPr>
          <w:rFonts w:ascii="Times New Roman" w:hAnsi="Times New Roman" w:cs="Times New Roman"/>
          <w:sz w:val="28"/>
          <w:szCs w:val="28"/>
        </w:rPr>
        <w:t>возможно</w:t>
      </w:r>
      <w:r w:rsidR="00924D44" w:rsidRPr="00E81FC0">
        <w:rPr>
          <w:rFonts w:ascii="Times New Roman" w:hAnsi="Times New Roman" w:cs="Times New Roman"/>
          <w:sz w:val="28"/>
          <w:szCs w:val="28"/>
        </w:rPr>
        <w:t xml:space="preserve">, прежде всего за счет </w:t>
      </w:r>
      <w:r w:rsidR="00A70FA1" w:rsidRPr="00E81FC0">
        <w:rPr>
          <w:rFonts w:ascii="Times New Roman" w:hAnsi="Times New Roman" w:cs="Times New Roman"/>
          <w:sz w:val="28"/>
          <w:szCs w:val="28"/>
        </w:rPr>
        <w:t>нормализаци</w:t>
      </w:r>
      <w:r w:rsidR="00924D44" w:rsidRPr="00E81FC0">
        <w:rPr>
          <w:rFonts w:ascii="Times New Roman" w:hAnsi="Times New Roman" w:cs="Times New Roman"/>
          <w:sz w:val="28"/>
          <w:szCs w:val="28"/>
        </w:rPr>
        <w:t>и</w:t>
      </w:r>
      <w:r w:rsidR="00A70FA1" w:rsidRPr="00E81FC0">
        <w:rPr>
          <w:rFonts w:ascii="Times New Roman" w:hAnsi="Times New Roman" w:cs="Times New Roman"/>
          <w:sz w:val="28"/>
          <w:szCs w:val="28"/>
        </w:rPr>
        <w:t xml:space="preserve"> звуковой ст</w:t>
      </w:r>
      <w:r w:rsidR="00924D44" w:rsidRPr="00E81FC0">
        <w:rPr>
          <w:rFonts w:ascii="Times New Roman" w:hAnsi="Times New Roman" w:cs="Times New Roman"/>
          <w:sz w:val="28"/>
          <w:szCs w:val="28"/>
        </w:rPr>
        <w:t>о</w:t>
      </w:r>
      <w:r w:rsidR="00A70FA1" w:rsidRPr="00E81FC0">
        <w:rPr>
          <w:rFonts w:ascii="Times New Roman" w:hAnsi="Times New Roman" w:cs="Times New Roman"/>
          <w:sz w:val="28"/>
          <w:szCs w:val="28"/>
        </w:rPr>
        <w:t xml:space="preserve">роны </w:t>
      </w:r>
      <w:r w:rsidR="00924D44" w:rsidRPr="00E81FC0">
        <w:rPr>
          <w:rFonts w:ascii="Times New Roman" w:hAnsi="Times New Roman" w:cs="Times New Roman"/>
          <w:sz w:val="28"/>
          <w:szCs w:val="28"/>
        </w:rPr>
        <w:t xml:space="preserve">их </w:t>
      </w:r>
      <w:r w:rsidR="00A70FA1" w:rsidRPr="00E81FC0">
        <w:rPr>
          <w:rFonts w:ascii="Times New Roman" w:hAnsi="Times New Roman" w:cs="Times New Roman"/>
          <w:sz w:val="28"/>
          <w:szCs w:val="28"/>
        </w:rPr>
        <w:t xml:space="preserve">речи. </w:t>
      </w:r>
      <w:r w:rsidR="00924D44" w:rsidRPr="00E81FC0">
        <w:rPr>
          <w:rFonts w:ascii="Times New Roman" w:hAnsi="Times New Roman" w:cs="Times New Roman"/>
          <w:sz w:val="28"/>
          <w:szCs w:val="28"/>
        </w:rPr>
        <w:t>Единство цели и задач позволяет объединить детей с ФФН и ОНР в единую группу (на данном этапе работы) и использовать единые рабочие программы.</w:t>
      </w:r>
    </w:p>
    <w:p w14:paraId="041FCE9B" w14:textId="0EA20756" w:rsidR="00A70FA1" w:rsidRPr="00E81FC0" w:rsidRDefault="00924D44"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Логопедическая работа </w:t>
      </w:r>
      <w:r w:rsidR="00566296" w:rsidRPr="00E81FC0">
        <w:rPr>
          <w:rFonts w:ascii="Times New Roman" w:hAnsi="Times New Roman" w:cs="Times New Roman"/>
          <w:b/>
          <w:bCs/>
          <w:sz w:val="28"/>
          <w:szCs w:val="28"/>
        </w:rPr>
        <w:t xml:space="preserve">на </w:t>
      </w:r>
      <w:r w:rsidR="004856DE" w:rsidRPr="00E81FC0">
        <w:rPr>
          <w:rFonts w:ascii="Times New Roman" w:hAnsi="Times New Roman" w:cs="Times New Roman"/>
          <w:b/>
          <w:bCs/>
          <w:sz w:val="28"/>
          <w:szCs w:val="28"/>
        </w:rPr>
        <w:t>первом</w:t>
      </w:r>
      <w:r w:rsidR="00566296" w:rsidRPr="00E81FC0">
        <w:rPr>
          <w:rFonts w:ascii="Times New Roman" w:hAnsi="Times New Roman" w:cs="Times New Roman"/>
          <w:b/>
          <w:bCs/>
          <w:sz w:val="28"/>
          <w:szCs w:val="28"/>
        </w:rPr>
        <w:t xml:space="preserve"> этапе</w:t>
      </w:r>
      <w:r w:rsidR="00566296" w:rsidRPr="00E81FC0">
        <w:rPr>
          <w:rFonts w:ascii="Times New Roman" w:hAnsi="Times New Roman" w:cs="Times New Roman"/>
          <w:sz w:val="28"/>
          <w:szCs w:val="28"/>
        </w:rPr>
        <w:t xml:space="preserve"> </w:t>
      </w:r>
      <w:r w:rsidRPr="00E81FC0">
        <w:rPr>
          <w:rFonts w:ascii="Times New Roman" w:hAnsi="Times New Roman" w:cs="Times New Roman"/>
          <w:sz w:val="28"/>
          <w:szCs w:val="28"/>
        </w:rPr>
        <w:t>строится по следующим направлениям:</w:t>
      </w:r>
    </w:p>
    <w:p w14:paraId="5345B83F" w14:textId="01F5330F" w:rsidR="00A70FA1" w:rsidRPr="00E81FC0" w:rsidRDefault="00A70FA1"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формирова</w:t>
      </w:r>
      <w:r w:rsidR="00924D44" w:rsidRPr="00E81FC0">
        <w:rPr>
          <w:rFonts w:ascii="Times New Roman" w:hAnsi="Times New Roman" w:cs="Times New Roman"/>
          <w:sz w:val="28"/>
          <w:szCs w:val="28"/>
        </w:rPr>
        <w:t>ние</w:t>
      </w:r>
      <w:r w:rsidRPr="00E81FC0">
        <w:rPr>
          <w:rFonts w:ascii="Times New Roman" w:hAnsi="Times New Roman" w:cs="Times New Roman"/>
          <w:sz w:val="28"/>
          <w:szCs w:val="28"/>
        </w:rPr>
        <w:t xml:space="preserve"> полноценны</w:t>
      </w:r>
      <w:r w:rsidR="00EA3F4A" w:rsidRPr="00E81FC0">
        <w:rPr>
          <w:rFonts w:ascii="Times New Roman" w:hAnsi="Times New Roman" w:cs="Times New Roman"/>
          <w:sz w:val="28"/>
          <w:szCs w:val="28"/>
        </w:rPr>
        <w:t>х</w:t>
      </w:r>
      <w:r w:rsidRPr="00E81FC0">
        <w:rPr>
          <w:rFonts w:ascii="Times New Roman" w:hAnsi="Times New Roman" w:cs="Times New Roman"/>
          <w:sz w:val="28"/>
          <w:szCs w:val="28"/>
        </w:rPr>
        <w:t xml:space="preserve"> фонематически</w:t>
      </w:r>
      <w:r w:rsidR="00EA3F4A" w:rsidRPr="00E81FC0">
        <w:rPr>
          <w:rFonts w:ascii="Times New Roman" w:hAnsi="Times New Roman" w:cs="Times New Roman"/>
          <w:sz w:val="28"/>
          <w:szCs w:val="28"/>
        </w:rPr>
        <w:t>х</w:t>
      </w:r>
      <w:r w:rsidRPr="00E81FC0">
        <w:rPr>
          <w:rFonts w:ascii="Times New Roman" w:hAnsi="Times New Roman" w:cs="Times New Roman"/>
          <w:sz w:val="28"/>
          <w:szCs w:val="28"/>
        </w:rPr>
        <w:t xml:space="preserve"> процесс</w:t>
      </w:r>
      <w:r w:rsidR="00EA3F4A" w:rsidRPr="00E81FC0">
        <w:rPr>
          <w:rFonts w:ascii="Times New Roman" w:hAnsi="Times New Roman" w:cs="Times New Roman"/>
          <w:sz w:val="28"/>
          <w:szCs w:val="28"/>
        </w:rPr>
        <w:t>ов</w:t>
      </w:r>
      <w:r w:rsidRPr="00E81FC0">
        <w:rPr>
          <w:rFonts w:ascii="Times New Roman" w:hAnsi="Times New Roman" w:cs="Times New Roman"/>
          <w:sz w:val="28"/>
          <w:szCs w:val="28"/>
        </w:rPr>
        <w:t>;</w:t>
      </w:r>
    </w:p>
    <w:p w14:paraId="2457E943" w14:textId="313B2E6B" w:rsidR="00E96479" w:rsidRPr="00E81FC0" w:rsidRDefault="00A70FA1"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w:t>
      </w:r>
      <w:r w:rsidR="00E96479" w:rsidRPr="00E81FC0">
        <w:rPr>
          <w:rFonts w:ascii="Times New Roman" w:hAnsi="Times New Roman" w:cs="Times New Roman"/>
          <w:sz w:val="28"/>
          <w:szCs w:val="28"/>
        </w:rPr>
        <w:t>формирование и совершенствование навыков анализа и синтеза звуко-слогового состава слова;</w:t>
      </w:r>
    </w:p>
    <w:p w14:paraId="34BA1B9C" w14:textId="59A73AD0" w:rsidR="00A70FA1" w:rsidRPr="00E81FC0" w:rsidRDefault="00E9647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создание и развитие устойчивых</w:t>
      </w:r>
      <w:r w:rsidR="00A70FA1" w:rsidRPr="00E81FC0">
        <w:rPr>
          <w:rFonts w:ascii="Times New Roman" w:hAnsi="Times New Roman" w:cs="Times New Roman"/>
          <w:sz w:val="28"/>
          <w:szCs w:val="28"/>
        </w:rPr>
        <w:t xml:space="preserve"> представлени</w:t>
      </w:r>
      <w:r w:rsidRPr="00E81FC0">
        <w:rPr>
          <w:rFonts w:ascii="Times New Roman" w:hAnsi="Times New Roman" w:cs="Times New Roman"/>
          <w:sz w:val="28"/>
          <w:szCs w:val="28"/>
        </w:rPr>
        <w:t>й</w:t>
      </w:r>
      <w:r w:rsidR="00A70FA1" w:rsidRPr="00E81FC0">
        <w:rPr>
          <w:rFonts w:ascii="Times New Roman" w:hAnsi="Times New Roman" w:cs="Times New Roman"/>
          <w:sz w:val="28"/>
          <w:szCs w:val="28"/>
        </w:rPr>
        <w:t xml:space="preserve"> о звукобуквенном составе слова;</w:t>
      </w:r>
    </w:p>
    <w:p w14:paraId="4641D74D" w14:textId="06B52E97" w:rsidR="00A70FA1" w:rsidRPr="00E81FC0" w:rsidRDefault="00A70FA1"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w:t>
      </w:r>
      <w:r w:rsidR="00E96479" w:rsidRPr="00E81FC0">
        <w:rPr>
          <w:rFonts w:ascii="Times New Roman" w:hAnsi="Times New Roman" w:cs="Times New Roman"/>
          <w:sz w:val="28"/>
          <w:szCs w:val="28"/>
        </w:rPr>
        <w:t xml:space="preserve">коррекция </w:t>
      </w:r>
      <w:r w:rsidRPr="00E81FC0">
        <w:rPr>
          <w:rFonts w:ascii="Times New Roman" w:hAnsi="Times New Roman" w:cs="Times New Roman"/>
          <w:sz w:val="28"/>
          <w:szCs w:val="28"/>
        </w:rPr>
        <w:t>дефект</w:t>
      </w:r>
      <w:r w:rsidR="00E96479" w:rsidRPr="00E81FC0">
        <w:rPr>
          <w:rFonts w:ascii="Times New Roman" w:hAnsi="Times New Roman" w:cs="Times New Roman"/>
          <w:sz w:val="28"/>
          <w:szCs w:val="28"/>
        </w:rPr>
        <w:t>ов</w:t>
      </w:r>
      <w:r w:rsidRPr="00E81FC0">
        <w:rPr>
          <w:rFonts w:ascii="Times New Roman" w:hAnsi="Times New Roman" w:cs="Times New Roman"/>
          <w:sz w:val="28"/>
          <w:szCs w:val="28"/>
        </w:rPr>
        <w:t xml:space="preserve"> произношения (если таковые имеются).</w:t>
      </w:r>
    </w:p>
    <w:p w14:paraId="107B5B16" w14:textId="5FE85A5A" w:rsidR="00B2076D" w:rsidRPr="00E81FC0" w:rsidRDefault="00B2076D"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Предполагаемая продолжительность реализации </w:t>
      </w:r>
      <w:r w:rsidRPr="00E81FC0">
        <w:rPr>
          <w:rFonts w:ascii="Times New Roman" w:hAnsi="Times New Roman" w:cs="Times New Roman"/>
          <w:sz w:val="28"/>
          <w:szCs w:val="28"/>
          <w:lang w:val="en-US"/>
        </w:rPr>
        <w:t>I</w:t>
      </w:r>
      <w:r w:rsidRPr="00E81FC0">
        <w:rPr>
          <w:rFonts w:ascii="Times New Roman" w:hAnsi="Times New Roman" w:cs="Times New Roman"/>
          <w:sz w:val="28"/>
          <w:szCs w:val="28"/>
        </w:rPr>
        <w:t xml:space="preserve"> этапа коррекционно-развивающего обучения детей с ФФН и ОНР составляет примерно 6-7 месяцев, однако при наличии показаний, </w:t>
      </w:r>
      <w:r w:rsidR="00566296" w:rsidRPr="00E81FC0">
        <w:rPr>
          <w:rFonts w:ascii="Times New Roman" w:hAnsi="Times New Roman" w:cs="Times New Roman"/>
          <w:sz w:val="28"/>
          <w:szCs w:val="28"/>
        </w:rPr>
        <w:t xml:space="preserve">он </w:t>
      </w:r>
      <w:r w:rsidRPr="00E81FC0">
        <w:rPr>
          <w:rFonts w:ascii="Times New Roman" w:hAnsi="Times New Roman" w:cs="Times New Roman"/>
          <w:sz w:val="28"/>
          <w:szCs w:val="28"/>
        </w:rPr>
        <w:t xml:space="preserve">может быть пролонгирован до конца учебного года. </w:t>
      </w:r>
    </w:p>
    <w:p w14:paraId="67621476" w14:textId="48B96E37" w:rsidR="00B2076D" w:rsidRPr="00E81FC0" w:rsidRDefault="0042672B"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В начале учебного года</w:t>
      </w:r>
      <w:r w:rsidR="00566296" w:rsidRPr="00E81FC0">
        <w:rPr>
          <w:rFonts w:ascii="Times New Roman" w:hAnsi="Times New Roman" w:cs="Times New Roman"/>
          <w:sz w:val="28"/>
          <w:szCs w:val="28"/>
        </w:rPr>
        <w:t xml:space="preserve"> (первый класс)</w:t>
      </w:r>
      <w:r w:rsidRPr="00E81FC0">
        <w:rPr>
          <w:rFonts w:ascii="Times New Roman" w:hAnsi="Times New Roman" w:cs="Times New Roman"/>
          <w:sz w:val="28"/>
          <w:szCs w:val="28"/>
        </w:rPr>
        <w:t xml:space="preserve"> после завершения логопедического обследования и разработки рабочей программы </w:t>
      </w:r>
      <w:r w:rsidR="00B2076D" w:rsidRPr="00E81FC0">
        <w:rPr>
          <w:rFonts w:ascii="Times New Roman" w:hAnsi="Times New Roman" w:cs="Times New Roman"/>
          <w:sz w:val="28"/>
          <w:szCs w:val="28"/>
        </w:rPr>
        <w:t>первые</w:t>
      </w:r>
      <w:r w:rsidR="00B2076D" w:rsidRPr="00E81FC0">
        <w:rPr>
          <w:rFonts w:ascii="Times New Roman" w:hAnsi="Times New Roman" w:cs="Times New Roman"/>
          <w:noProof/>
          <w:sz w:val="28"/>
          <w:szCs w:val="28"/>
        </w:rPr>
        <w:t xml:space="preserve"> 10–15</w:t>
      </w:r>
      <w:r w:rsidR="00B2076D" w:rsidRPr="00E81FC0">
        <w:rPr>
          <w:rFonts w:ascii="Times New Roman" w:hAnsi="Times New Roman" w:cs="Times New Roman"/>
          <w:sz w:val="28"/>
          <w:szCs w:val="28"/>
        </w:rPr>
        <w:t xml:space="preserve"> занятий, </w:t>
      </w:r>
      <w:r w:rsidRPr="00E81FC0">
        <w:rPr>
          <w:rFonts w:ascii="Times New Roman" w:hAnsi="Times New Roman" w:cs="Times New Roman"/>
          <w:sz w:val="28"/>
          <w:szCs w:val="28"/>
        </w:rPr>
        <w:t xml:space="preserve">как правило, посвящаются уточнению и формированию </w:t>
      </w:r>
      <w:r w:rsidR="00B2076D" w:rsidRPr="00E81FC0">
        <w:rPr>
          <w:rFonts w:ascii="Times New Roman" w:hAnsi="Times New Roman" w:cs="Times New Roman"/>
          <w:sz w:val="28"/>
          <w:szCs w:val="28"/>
        </w:rPr>
        <w:t>фонематических представлений</w:t>
      </w:r>
      <w:r w:rsidRPr="00E81FC0">
        <w:rPr>
          <w:rFonts w:ascii="Times New Roman" w:hAnsi="Times New Roman" w:cs="Times New Roman"/>
          <w:sz w:val="28"/>
          <w:szCs w:val="28"/>
        </w:rPr>
        <w:t>. Проводится артикуляционная гимнастика, постановка и автоматизации вновь поставленных звуков</w:t>
      </w:r>
      <w:r w:rsidR="00AC2DCE" w:rsidRPr="00E81FC0">
        <w:rPr>
          <w:rFonts w:ascii="Times New Roman" w:hAnsi="Times New Roman" w:cs="Times New Roman"/>
          <w:sz w:val="28"/>
          <w:szCs w:val="28"/>
        </w:rPr>
        <w:t>.</w:t>
      </w:r>
      <w:r w:rsidR="00B2076D" w:rsidRPr="00E81FC0">
        <w:rPr>
          <w:rFonts w:ascii="Times New Roman" w:hAnsi="Times New Roman" w:cs="Times New Roman"/>
          <w:sz w:val="28"/>
          <w:szCs w:val="28"/>
        </w:rPr>
        <w:t xml:space="preserve"> </w:t>
      </w:r>
      <w:r w:rsidR="00AC2DCE" w:rsidRPr="00E81FC0">
        <w:rPr>
          <w:rFonts w:ascii="Times New Roman" w:hAnsi="Times New Roman" w:cs="Times New Roman"/>
          <w:sz w:val="28"/>
          <w:szCs w:val="28"/>
        </w:rPr>
        <w:t xml:space="preserve">Наряду с формированием специфических навыков много внимания уделяется формированию </w:t>
      </w:r>
      <w:r w:rsidRPr="00E81FC0">
        <w:rPr>
          <w:rFonts w:ascii="Times New Roman" w:hAnsi="Times New Roman" w:cs="Times New Roman"/>
          <w:sz w:val="28"/>
          <w:szCs w:val="28"/>
        </w:rPr>
        <w:t>и развитию первоначальных навыков учебной деятельности: регулятивного, планирующего и контролирующего характера, развитию вербальных психических процессов (</w:t>
      </w:r>
      <w:r w:rsidR="00B2076D" w:rsidRPr="00E81FC0">
        <w:rPr>
          <w:rFonts w:ascii="Times New Roman" w:hAnsi="Times New Roman" w:cs="Times New Roman"/>
          <w:sz w:val="28"/>
          <w:szCs w:val="28"/>
        </w:rPr>
        <w:t xml:space="preserve">внимания, памяти, </w:t>
      </w:r>
      <w:r w:rsidRPr="00E81FC0">
        <w:rPr>
          <w:rFonts w:ascii="Times New Roman" w:hAnsi="Times New Roman" w:cs="Times New Roman"/>
          <w:sz w:val="28"/>
          <w:szCs w:val="28"/>
        </w:rPr>
        <w:t>восприятия</w:t>
      </w:r>
      <w:r w:rsidR="00B2076D" w:rsidRPr="00E81FC0">
        <w:rPr>
          <w:rFonts w:ascii="Times New Roman" w:hAnsi="Times New Roman" w:cs="Times New Roman"/>
          <w:sz w:val="28"/>
          <w:szCs w:val="28"/>
        </w:rPr>
        <w:t>)</w:t>
      </w:r>
      <w:r w:rsidRPr="00E81FC0">
        <w:rPr>
          <w:rFonts w:ascii="Times New Roman" w:hAnsi="Times New Roman" w:cs="Times New Roman"/>
          <w:sz w:val="28"/>
          <w:szCs w:val="28"/>
        </w:rPr>
        <w:t>, элементов речемыслительной деятельности</w:t>
      </w:r>
      <w:r w:rsidR="00B2076D" w:rsidRPr="00E81FC0">
        <w:rPr>
          <w:rFonts w:ascii="Times New Roman" w:hAnsi="Times New Roman" w:cs="Times New Roman"/>
          <w:sz w:val="28"/>
          <w:szCs w:val="28"/>
        </w:rPr>
        <w:t xml:space="preserve"> полноценной учебной деятельности. Эти занятия могут иметь следующую структуру:</w:t>
      </w:r>
    </w:p>
    <w:p w14:paraId="38B7D8EC" w14:textId="1AF9F5F0" w:rsidR="00B2076D" w:rsidRPr="00E81FC0" w:rsidRDefault="00B2076D"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b/>
          <w:bCs/>
          <w:noProof/>
          <w:sz w:val="28"/>
          <w:szCs w:val="28"/>
        </w:rPr>
        <w:t>•15</w:t>
      </w:r>
      <w:r w:rsidRPr="00E81FC0">
        <w:rPr>
          <w:rFonts w:ascii="Times New Roman" w:hAnsi="Times New Roman" w:cs="Times New Roman"/>
          <w:b/>
          <w:bCs/>
          <w:sz w:val="28"/>
          <w:szCs w:val="28"/>
        </w:rPr>
        <w:t xml:space="preserve"> минут</w:t>
      </w:r>
      <w:r w:rsidRPr="00E81FC0">
        <w:rPr>
          <w:rFonts w:ascii="Times New Roman" w:hAnsi="Times New Roman" w:cs="Times New Roman"/>
          <w:noProof/>
          <w:sz w:val="28"/>
          <w:szCs w:val="28"/>
        </w:rPr>
        <w:t xml:space="preserve"> — </w:t>
      </w:r>
      <w:r w:rsidRPr="00E81FC0">
        <w:rPr>
          <w:rFonts w:ascii="Times New Roman" w:hAnsi="Times New Roman" w:cs="Times New Roman"/>
          <w:sz w:val="28"/>
          <w:szCs w:val="28"/>
        </w:rPr>
        <w:t xml:space="preserve">фронтальная часть занятий, направленная на формирование </w:t>
      </w:r>
      <w:r w:rsidR="0042672B" w:rsidRPr="00E81FC0">
        <w:rPr>
          <w:rFonts w:ascii="Times New Roman" w:hAnsi="Times New Roman" w:cs="Times New Roman"/>
          <w:sz w:val="28"/>
          <w:szCs w:val="28"/>
        </w:rPr>
        <w:t xml:space="preserve">и развитие </w:t>
      </w:r>
      <w:r w:rsidRPr="00E81FC0">
        <w:rPr>
          <w:rFonts w:ascii="Times New Roman" w:hAnsi="Times New Roman" w:cs="Times New Roman"/>
          <w:sz w:val="28"/>
          <w:szCs w:val="28"/>
        </w:rPr>
        <w:t xml:space="preserve">фонематического </w:t>
      </w:r>
      <w:r w:rsidR="0042672B" w:rsidRPr="00E81FC0">
        <w:rPr>
          <w:rFonts w:ascii="Times New Roman" w:hAnsi="Times New Roman" w:cs="Times New Roman"/>
          <w:sz w:val="28"/>
          <w:szCs w:val="28"/>
        </w:rPr>
        <w:t>восприятия</w:t>
      </w:r>
      <w:r w:rsidRPr="00E81FC0">
        <w:rPr>
          <w:rFonts w:ascii="Times New Roman" w:hAnsi="Times New Roman" w:cs="Times New Roman"/>
          <w:sz w:val="28"/>
          <w:szCs w:val="28"/>
        </w:rPr>
        <w:t xml:space="preserve"> детей, </w:t>
      </w:r>
      <w:r w:rsidR="0042672B" w:rsidRPr="00E81FC0">
        <w:rPr>
          <w:rFonts w:ascii="Times New Roman" w:hAnsi="Times New Roman" w:cs="Times New Roman"/>
          <w:sz w:val="28"/>
          <w:szCs w:val="28"/>
        </w:rPr>
        <w:t>формирование внимательного отношения к языковому материалу при его восприятии и продуцировании</w:t>
      </w:r>
      <w:r w:rsidRPr="00E81FC0">
        <w:rPr>
          <w:rFonts w:ascii="Times New Roman" w:hAnsi="Times New Roman" w:cs="Times New Roman"/>
          <w:sz w:val="28"/>
          <w:szCs w:val="28"/>
        </w:rPr>
        <w:t xml:space="preserve"> (работа строится на правильно произносимых звуках) и на восполнение пробелов в формировании психологических предпосылок к полноценному обучению;</w:t>
      </w:r>
    </w:p>
    <w:p w14:paraId="0009985A" w14:textId="77777777" w:rsidR="00B2076D" w:rsidRPr="00E81FC0" w:rsidRDefault="00B2076D"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w:t>
      </w:r>
      <w:r w:rsidRPr="00E81FC0">
        <w:rPr>
          <w:rFonts w:ascii="Times New Roman" w:hAnsi="Times New Roman" w:cs="Times New Roman"/>
          <w:b/>
          <w:bCs/>
          <w:noProof/>
          <w:sz w:val="28"/>
          <w:szCs w:val="28"/>
        </w:rPr>
        <w:t xml:space="preserve"> 5</w:t>
      </w:r>
      <w:r w:rsidRPr="00E81FC0">
        <w:rPr>
          <w:rFonts w:ascii="Times New Roman" w:hAnsi="Times New Roman" w:cs="Times New Roman"/>
          <w:b/>
          <w:bCs/>
          <w:sz w:val="28"/>
          <w:szCs w:val="28"/>
        </w:rPr>
        <w:t xml:space="preserve"> минут</w:t>
      </w:r>
      <w:r w:rsidRPr="00E81FC0">
        <w:rPr>
          <w:rFonts w:ascii="Times New Roman" w:hAnsi="Times New Roman" w:cs="Times New Roman"/>
          <w:noProof/>
          <w:sz w:val="28"/>
          <w:szCs w:val="28"/>
        </w:rPr>
        <w:t xml:space="preserve"> — </w:t>
      </w:r>
      <w:r w:rsidRPr="00E81FC0">
        <w:rPr>
          <w:rFonts w:ascii="Times New Roman" w:hAnsi="Times New Roman" w:cs="Times New Roman"/>
          <w:sz w:val="28"/>
          <w:szCs w:val="28"/>
        </w:rPr>
        <w:t>подготовка артикуляционного аппарата (комплекс упражнений определяется конкретным составом группы);</w:t>
      </w:r>
    </w:p>
    <w:p w14:paraId="0B26542B" w14:textId="30063C1D" w:rsidR="00B2076D" w:rsidRPr="00E81FC0" w:rsidRDefault="00B2076D"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b/>
          <w:bCs/>
          <w:noProof/>
          <w:sz w:val="28"/>
          <w:szCs w:val="28"/>
        </w:rPr>
        <w:t>• 20</w:t>
      </w:r>
      <w:r w:rsidRPr="00E81FC0">
        <w:rPr>
          <w:rFonts w:ascii="Times New Roman" w:hAnsi="Times New Roman" w:cs="Times New Roman"/>
          <w:b/>
          <w:bCs/>
          <w:sz w:val="28"/>
          <w:szCs w:val="28"/>
        </w:rPr>
        <w:t xml:space="preserve"> минут</w:t>
      </w:r>
      <w:r w:rsidRPr="00E81FC0">
        <w:rPr>
          <w:rFonts w:ascii="Times New Roman" w:hAnsi="Times New Roman" w:cs="Times New Roman"/>
          <w:noProof/>
          <w:sz w:val="28"/>
          <w:szCs w:val="28"/>
        </w:rPr>
        <w:t xml:space="preserve"> —</w:t>
      </w:r>
      <w:r w:rsidR="0042672B" w:rsidRPr="00E81FC0">
        <w:rPr>
          <w:rFonts w:ascii="Times New Roman" w:hAnsi="Times New Roman" w:cs="Times New Roman"/>
          <w:noProof/>
          <w:sz w:val="28"/>
          <w:szCs w:val="28"/>
        </w:rPr>
        <w:t xml:space="preserve"> </w:t>
      </w:r>
      <w:r w:rsidRPr="00E81FC0">
        <w:rPr>
          <w:rFonts w:ascii="Times New Roman" w:hAnsi="Times New Roman" w:cs="Times New Roman"/>
          <w:sz w:val="28"/>
          <w:szCs w:val="28"/>
        </w:rPr>
        <w:t>постановка (вызывание) звуков индивидуально и в подгруппах</w:t>
      </w:r>
      <w:r w:rsidRPr="00E81FC0">
        <w:rPr>
          <w:rFonts w:ascii="Times New Roman" w:hAnsi="Times New Roman" w:cs="Times New Roman"/>
          <w:noProof/>
          <w:sz w:val="28"/>
          <w:szCs w:val="28"/>
        </w:rPr>
        <w:t xml:space="preserve"> (2–3</w:t>
      </w:r>
      <w:r w:rsidRPr="00E81FC0">
        <w:rPr>
          <w:rFonts w:ascii="Times New Roman" w:hAnsi="Times New Roman" w:cs="Times New Roman"/>
          <w:sz w:val="28"/>
          <w:szCs w:val="28"/>
        </w:rPr>
        <w:t xml:space="preserve"> человека) в зависимости от этапа работы над звуком.</w:t>
      </w:r>
    </w:p>
    <w:p w14:paraId="6916FEB4" w14:textId="77777777" w:rsidR="00273596"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 xml:space="preserve">В ходе фронтальной части занятий </w:t>
      </w:r>
      <w:r w:rsidR="00273596" w:rsidRPr="00E81FC0">
        <w:rPr>
          <w:rFonts w:ascii="Times New Roman" w:hAnsi="Times New Roman" w:cs="Times New Roman"/>
          <w:sz w:val="28"/>
          <w:szCs w:val="28"/>
        </w:rPr>
        <w:t xml:space="preserve">ведется работа по уточнению и дальнейшему развитию фонематических представлений учащихся, </w:t>
      </w:r>
      <w:r w:rsidRPr="00E81FC0">
        <w:rPr>
          <w:rFonts w:ascii="Times New Roman" w:hAnsi="Times New Roman" w:cs="Times New Roman"/>
          <w:sz w:val="28"/>
          <w:szCs w:val="28"/>
        </w:rPr>
        <w:t>уточняются представления о звуко-слоговом составе слова</w:t>
      </w:r>
      <w:r w:rsidR="00273596" w:rsidRPr="00E81FC0">
        <w:rPr>
          <w:rFonts w:ascii="Times New Roman" w:hAnsi="Times New Roman" w:cs="Times New Roman"/>
          <w:sz w:val="28"/>
          <w:szCs w:val="28"/>
        </w:rPr>
        <w:t>.</w:t>
      </w:r>
    </w:p>
    <w:p w14:paraId="1DCF3A4E" w14:textId="563BB17A" w:rsidR="003034F0" w:rsidRPr="00E81FC0" w:rsidRDefault="00273596"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Однако, содержание работы с детьми с ОНР на этом этапе имеет определенную специфику: с учетом наличия лексико-грамматического недоразвития с данным контингентом обучающихся проводится работа по расширению номенклатуры лексико-грамматических средств </w:t>
      </w:r>
      <w:r w:rsidR="003034F0" w:rsidRPr="00E81FC0">
        <w:rPr>
          <w:rFonts w:ascii="Times New Roman" w:hAnsi="Times New Roman" w:cs="Times New Roman"/>
          <w:sz w:val="28"/>
          <w:szCs w:val="28"/>
        </w:rPr>
        <w:t>методом устного опережения.</w:t>
      </w:r>
    </w:p>
    <w:p w14:paraId="31FC7D9B" w14:textId="10024C1A"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Необходимость такого </w:t>
      </w:r>
      <w:r w:rsidR="00D76922" w:rsidRPr="00E81FC0">
        <w:rPr>
          <w:rFonts w:ascii="Times New Roman" w:hAnsi="Times New Roman" w:cs="Times New Roman"/>
          <w:sz w:val="28"/>
          <w:szCs w:val="28"/>
        </w:rPr>
        <w:t xml:space="preserve">направления деятельности диктуется одним из основных принципов </w:t>
      </w:r>
      <w:r w:rsidRPr="00E81FC0">
        <w:rPr>
          <w:rFonts w:ascii="Times New Roman" w:hAnsi="Times New Roman" w:cs="Times New Roman"/>
          <w:sz w:val="28"/>
          <w:szCs w:val="28"/>
        </w:rPr>
        <w:t xml:space="preserve">коррекционно-развивающего обучения детей с ОНР, а именно: </w:t>
      </w:r>
      <w:r w:rsidR="00D76922" w:rsidRPr="00E81FC0">
        <w:rPr>
          <w:rFonts w:ascii="Times New Roman" w:hAnsi="Times New Roman" w:cs="Times New Roman"/>
          <w:sz w:val="28"/>
          <w:szCs w:val="28"/>
        </w:rPr>
        <w:t xml:space="preserve">системным принципом, подразумевающим </w:t>
      </w:r>
      <w:r w:rsidRPr="00E81FC0">
        <w:rPr>
          <w:rFonts w:ascii="Times New Roman" w:hAnsi="Times New Roman" w:cs="Times New Roman"/>
          <w:sz w:val="28"/>
          <w:szCs w:val="28"/>
        </w:rPr>
        <w:t>одновременн</w:t>
      </w:r>
      <w:r w:rsidR="00D76922" w:rsidRPr="00E81FC0">
        <w:rPr>
          <w:rFonts w:ascii="Times New Roman" w:hAnsi="Times New Roman" w:cs="Times New Roman"/>
          <w:sz w:val="28"/>
          <w:szCs w:val="28"/>
        </w:rPr>
        <w:t>ую</w:t>
      </w:r>
      <w:r w:rsidRPr="00E81FC0">
        <w:rPr>
          <w:rFonts w:ascii="Times New Roman" w:hAnsi="Times New Roman" w:cs="Times New Roman"/>
          <w:sz w:val="28"/>
          <w:szCs w:val="28"/>
        </w:rPr>
        <w:t xml:space="preserve"> работ</w:t>
      </w:r>
      <w:r w:rsidR="00D76922" w:rsidRPr="00E81FC0">
        <w:rPr>
          <w:rFonts w:ascii="Times New Roman" w:hAnsi="Times New Roman" w:cs="Times New Roman"/>
          <w:sz w:val="28"/>
          <w:szCs w:val="28"/>
        </w:rPr>
        <w:t>у</w:t>
      </w:r>
      <w:r w:rsidRPr="00E81FC0">
        <w:rPr>
          <w:rFonts w:ascii="Times New Roman" w:hAnsi="Times New Roman" w:cs="Times New Roman"/>
          <w:sz w:val="28"/>
          <w:szCs w:val="28"/>
        </w:rPr>
        <w:t xml:space="preserve"> над всеми компонентами речевой системы. </w:t>
      </w:r>
    </w:p>
    <w:p w14:paraId="3E6B70C9" w14:textId="32637A0B"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Фронтальная часть следующих</w:t>
      </w:r>
      <w:r w:rsidRPr="00E81FC0">
        <w:rPr>
          <w:rFonts w:ascii="Times New Roman" w:hAnsi="Times New Roman" w:cs="Times New Roman"/>
          <w:noProof/>
          <w:sz w:val="28"/>
          <w:szCs w:val="28"/>
        </w:rPr>
        <w:t xml:space="preserve"> 40–45</w:t>
      </w:r>
      <w:r w:rsidRPr="00E81FC0">
        <w:rPr>
          <w:rFonts w:ascii="Times New Roman" w:hAnsi="Times New Roman" w:cs="Times New Roman"/>
          <w:sz w:val="28"/>
          <w:szCs w:val="28"/>
        </w:rPr>
        <w:t xml:space="preserve"> занятий </w:t>
      </w:r>
      <w:r w:rsidR="00D76922" w:rsidRPr="00E81FC0">
        <w:rPr>
          <w:rFonts w:ascii="Times New Roman" w:hAnsi="Times New Roman" w:cs="Times New Roman"/>
          <w:sz w:val="28"/>
          <w:szCs w:val="28"/>
        </w:rPr>
        <w:t>посвящена</w:t>
      </w:r>
      <w:r w:rsidRPr="00E81FC0">
        <w:rPr>
          <w:rFonts w:ascii="Times New Roman" w:hAnsi="Times New Roman" w:cs="Times New Roman"/>
          <w:sz w:val="28"/>
          <w:szCs w:val="28"/>
        </w:rPr>
        <w:t>:</w:t>
      </w:r>
    </w:p>
    <w:p w14:paraId="3AD2A1D1" w14:textId="7DDC98CF"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развитию </w:t>
      </w:r>
      <w:r w:rsidR="00D76922" w:rsidRPr="00E81FC0">
        <w:rPr>
          <w:rFonts w:ascii="Times New Roman" w:hAnsi="Times New Roman" w:cs="Times New Roman"/>
          <w:sz w:val="28"/>
          <w:szCs w:val="28"/>
        </w:rPr>
        <w:t xml:space="preserve">и совершенствованию </w:t>
      </w:r>
      <w:r w:rsidRPr="00E81FC0">
        <w:rPr>
          <w:rFonts w:ascii="Times New Roman" w:hAnsi="Times New Roman" w:cs="Times New Roman"/>
          <w:sz w:val="28"/>
          <w:szCs w:val="28"/>
        </w:rPr>
        <w:t>фонематических процессов;</w:t>
      </w:r>
    </w:p>
    <w:p w14:paraId="3D969DC0" w14:textId="261E16AD"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w:t>
      </w:r>
      <w:r w:rsidR="00D76922" w:rsidRPr="00E81FC0">
        <w:rPr>
          <w:rFonts w:ascii="Times New Roman" w:hAnsi="Times New Roman" w:cs="Times New Roman"/>
          <w:sz w:val="28"/>
          <w:szCs w:val="28"/>
        </w:rPr>
        <w:t>развитию</w:t>
      </w:r>
      <w:r w:rsidRPr="00E81FC0">
        <w:rPr>
          <w:rFonts w:ascii="Times New Roman" w:hAnsi="Times New Roman" w:cs="Times New Roman"/>
          <w:sz w:val="28"/>
          <w:szCs w:val="28"/>
        </w:rPr>
        <w:t xml:space="preserve"> навыков анализа и синтеза звук</w:t>
      </w:r>
      <w:r w:rsidR="00AC2DCE" w:rsidRPr="00E81FC0">
        <w:rPr>
          <w:rFonts w:ascii="Times New Roman" w:hAnsi="Times New Roman" w:cs="Times New Roman"/>
          <w:sz w:val="28"/>
          <w:szCs w:val="28"/>
        </w:rPr>
        <w:t>о</w:t>
      </w:r>
      <w:r w:rsidRPr="00E81FC0">
        <w:rPr>
          <w:rFonts w:ascii="Times New Roman" w:hAnsi="Times New Roman" w:cs="Times New Roman"/>
          <w:sz w:val="28"/>
          <w:szCs w:val="28"/>
        </w:rPr>
        <w:t xml:space="preserve">-слогового состава слова, </w:t>
      </w:r>
      <w:r w:rsidR="00D76922" w:rsidRPr="00E81FC0">
        <w:rPr>
          <w:rFonts w:ascii="Times New Roman" w:hAnsi="Times New Roman" w:cs="Times New Roman"/>
          <w:sz w:val="28"/>
          <w:szCs w:val="28"/>
        </w:rPr>
        <w:t>с опорой на</w:t>
      </w:r>
      <w:r w:rsidRPr="00E81FC0">
        <w:rPr>
          <w:rFonts w:ascii="Times New Roman" w:hAnsi="Times New Roman" w:cs="Times New Roman"/>
          <w:sz w:val="28"/>
          <w:szCs w:val="28"/>
        </w:rPr>
        <w:t xml:space="preserve"> изученные к этому времени в классе буквы и </w:t>
      </w:r>
      <w:r w:rsidR="00D76922" w:rsidRPr="00E81FC0">
        <w:rPr>
          <w:rFonts w:ascii="Times New Roman" w:hAnsi="Times New Roman" w:cs="Times New Roman"/>
          <w:sz w:val="28"/>
          <w:szCs w:val="28"/>
        </w:rPr>
        <w:t>с использованием уже знакомой по урокам русского языка лингвистической терминологии</w:t>
      </w:r>
      <w:r w:rsidRPr="00E81FC0">
        <w:rPr>
          <w:rFonts w:ascii="Times New Roman" w:hAnsi="Times New Roman" w:cs="Times New Roman"/>
          <w:sz w:val="28"/>
          <w:szCs w:val="28"/>
        </w:rPr>
        <w:t>;</w:t>
      </w:r>
    </w:p>
    <w:p w14:paraId="562EABE3" w14:textId="54025068"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формированию готовности к </w:t>
      </w:r>
      <w:r w:rsidR="00D76922" w:rsidRPr="00E81FC0">
        <w:rPr>
          <w:rFonts w:ascii="Times New Roman" w:hAnsi="Times New Roman" w:cs="Times New Roman"/>
          <w:sz w:val="28"/>
          <w:szCs w:val="28"/>
        </w:rPr>
        <w:t>изучению</w:t>
      </w:r>
      <w:r w:rsidRPr="00E81FC0">
        <w:rPr>
          <w:rFonts w:ascii="Times New Roman" w:hAnsi="Times New Roman" w:cs="Times New Roman"/>
          <w:sz w:val="28"/>
          <w:szCs w:val="28"/>
        </w:rPr>
        <w:t xml:space="preserve"> орфограмм, правописание которых основано на полноценных представлениях о звуковом составе слова;</w:t>
      </w:r>
    </w:p>
    <w:p w14:paraId="5784F4D6" w14:textId="4436AD66"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закреплению звукобуквенных связей;</w:t>
      </w:r>
    </w:p>
    <w:p w14:paraId="22B199A0" w14:textId="04B8C93D"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автоматизации поставленных звуков</w:t>
      </w:r>
      <w:r w:rsidR="00D76922" w:rsidRPr="00E81FC0">
        <w:rPr>
          <w:rFonts w:ascii="Times New Roman" w:hAnsi="Times New Roman" w:cs="Times New Roman"/>
          <w:sz w:val="28"/>
          <w:szCs w:val="28"/>
        </w:rPr>
        <w:t xml:space="preserve"> в условиях учебного общения</w:t>
      </w:r>
      <w:r w:rsidRPr="00E81FC0">
        <w:rPr>
          <w:rFonts w:ascii="Times New Roman" w:hAnsi="Times New Roman" w:cs="Times New Roman"/>
          <w:sz w:val="28"/>
          <w:szCs w:val="28"/>
        </w:rPr>
        <w:t>.</w:t>
      </w:r>
    </w:p>
    <w:p w14:paraId="3BD84BF4" w14:textId="463F53F7" w:rsidR="003034F0" w:rsidRPr="00E81FC0" w:rsidRDefault="003034F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Эти задачи составляют основное содержание коррекционного обучения детей с фонетико-фонематическим и фонематическим недоразвитием. Что касается </w:t>
      </w:r>
      <w:r w:rsidR="00D76922" w:rsidRPr="00E81FC0">
        <w:rPr>
          <w:rFonts w:ascii="Times New Roman" w:hAnsi="Times New Roman" w:cs="Times New Roman"/>
          <w:sz w:val="28"/>
          <w:szCs w:val="28"/>
        </w:rPr>
        <w:t>учащихся</w:t>
      </w:r>
      <w:r w:rsidRPr="00E81FC0">
        <w:rPr>
          <w:rFonts w:ascii="Times New Roman" w:hAnsi="Times New Roman" w:cs="Times New Roman"/>
          <w:sz w:val="28"/>
          <w:szCs w:val="28"/>
        </w:rPr>
        <w:t xml:space="preserve"> с общим недоразвитием речи, то данное содержание составляет лишь первый этап коррекционно-развивающего обучения. </w:t>
      </w:r>
      <w:r w:rsidR="00D76922" w:rsidRPr="00E81FC0">
        <w:rPr>
          <w:rFonts w:ascii="Times New Roman" w:hAnsi="Times New Roman" w:cs="Times New Roman"/>
          <w:sz w:val="28"/>
          <w:szCs w:val="28"/>
        </w:rPr>
        <w:t>Принципиальное различие при планировании логопедических занятий с детьми с ФФН и ОНР будет заключаться в подборе речевого материала, соответствующего общему развитию ребенка и структуре дефекта К</w:t>
      </w:r>
      <w:r w:rsidRPr="00E81FC0">
        <w:rPr>
          <w:rFonts w:ascii="Times New Roman" w:hAnsi="Times New Roman" w:cs="Times New Roman"/>
          <w:sz w:val="28"/>
          <w:szCs w:val="28"/>
        </w:rPr>
        <w:t>оличество занятий по каждой теме</w:t>
      </w:r>
      <w:r w:rsidR="00D76922" w:rsidRPr="00E81FC0">
        <w:rPr>
          <w:rFonts w:ascii="Times New Roman" w:hAnsi="Times New Roman" w:cs="Times New Roman"/>
          <w:sz w:val="28"/>
          <w:szCs w:val="28"/>
        </w:rPr>
        <w:t>, а также общая продолжительность занятий с учениками, имеющими указанные виды речевого недоразвития</w:t>
      </w:r>
      <w:r w:rsidR="00AC2DCE" w:rsidRPr="00E81FC0">
        <w:rPr>
          <w:rFonts w:ascii="Times New Roman" w:hAnsi="Times New Roman" w:cs="Times New Roman"/>
          <w:sz w:val="28"/>
          <w:szCs w:val="28"/>
        </w:rPr>
        <w:t>,</w:t>
      </w:r>
      <w:r w:rsidRPr="00E81FC0">
        <w:rPr>
          <w:rFonts w:ascii="Times New Roman" w:hAnsi="Times New Roman" w:cs="Times New Roman"/>
          <w:sz w:val="28"/>
          <w:szCs w:val="28"/>
        </w:rPr>
        <w:t xml:space="preserve"> определяется составом конкретной группы. </w:t>
      </w:r>
    </w:p>
    <w:p w14:paraId="73E6B40B" w14:textId="77777777" w:rsidR="003034F0" w:rsidRPr="00E81FC0" w:rsidRDefault="003034F0" w:rsidP="00E81FC0">
      <w:pPr>
        <w:spacing w:after="0" w:line="240" w:lineRule="auto"/>
        <w:ind w:firstLine="709"/>
        <w:jc w:val="both"/>
        <w:rPr>
          <w:rFonts w:ascii="Times New Roman" w:hAnsi="Times New Roman" w:cs="Times New Roman"/>
          <w:sz w:val="28"/>
          <w:szCs w:val="28"/>
        </w:rPr>
      </w:pPr>
    </w:p>
    <w:p w14:paraId="5064D7EC" w14:textId="665BC588" w:rsidR="00D76922" w:rsidRPr="00E81FC0" w:rsidRDefault="007F3847" w:rsidP="00E81FC0">
      <w:pPr>
        <w:spacing w:after="0" w:line="240" w:lineRule="auto"/>
        <w:ind w:firstLine="709"/>
        <w:jc w:val="both"/>
        <w:rPr>
          <w:rFonts w:ascii="Times New Roman" w:hAnsi="Times New Roman" w:cs="Times New Roman"/>
          <w:b/>
          <w:bCs/>
          <w:i/>
          <w:iCs/>
          <w:sz w:val="28"/>
          <w:szCs w:val="28"/>
        </w:rPr>
      </w:pPr>
      <w:r w:rsidRPr="00E81FC0">
        <w:rPr>
          <w:rFonts w:ascii="Times New Roman" w:hAnsi="Times New Roman" w:cs="Times New Roman"/>
          <w:b/>
          <w:bCs/>
          <w:i/>
          <w:iCs/>
          <w:sz w:val="28"/>
          <w:szCs w:val="28"/>
        </w:rPr>
        <w:t>Результаты коррекционной работы к</w:t>
      </w:r>
      <w:r w:rsidR="00D76922" w:rsidRPr="00E81FC0">
        <w:rPr>
          <w:rFonts w:ascii="Times New Roman" w:hAnsi="Times New Roman" w:cs="Times New Roman"/>
          <w:b/>
          <w:bCs/>
          <w:i/>
          <w:iCs/>
          <w:sz w:val="28"/>
          <w:szCs w:val="28"/>
        </w:rPr>
        <w:t xml:space="preserve"> концу обучения на </w:t>
      </w:r>
      <w:r w:rsidR="00D76922" w:rsidRPr="00E81FC0">
        <w:rPr>
          <w:rFonts w:ascii="Times New Roman" w:hAnsi="Times New Roman" w:cs="Times New Roman"/>
          <w:b/>
          <w:bCs/>
          <w:i/>
          <w:iCs/>
          <w:sz w:val="28"/>
          <w:szCs w:val="28"/>
          <w:lang w:val="en-US"/>
        </w:rPr>
        <w:t>I</w:t>
      </w:r>
      <w:r w:rsidR="00202FFD" w:rsidRPr="00E81FC0">
        <w:rPr>
          <w:rFonts w:ascii="Times New Roman" w:hAnsi="Times New Roman" w:cs="Times New Roman"/>
          <w:b/>
          <w:bCs/>
          <w:i/>
          <w:iCs/>
          <w:sz w:val="28"/>
          <w:szCs w:val="28"/>
        </w:rPr>
        <w:t xml:space="preserve"> </w:t>
      </w:r>
      <w:r w:rsidR="00D76922" w:rsidRPr="00E81FC0">
        <w:rPr>
          <w:rFonts w:ascii="Times New Roman" w:hAnsi="Times New Roman" w:cs="Times New Roman"/>
          <w:b/>
          <w:bCs/>
          <w:i/>
          <w:iCs/>
          <w:sz w:val="28"/>
          <w:szCs w:val="28"/>
        </w:rPr>
        <w:t>этапе</w:t>
      </w:r>
      <w:r w:rsidRPr="00E81FC0">
        <w:rPr>
          <w:rFonts w:ascii="Times New Roman" w:hAnsi="Times New Roman" w:cs="Times New Roman"/>
          <w:b/>
          <w:bCs/>
          <w:i/>
          <w:iCs/>
          <w:sz w:val="28"/>
          <w:szCs w:val="28"/>
        </w:rPr>
        <w:t>:</w:t>
      </w:r>
      <w:r w:rsidR="00D76922" w:rsidRPr="00E81FC0">
        <w:rPr>
          <w:rFonts w:ascii="Times New Roman" w:hAnsi="Times New Roman" w:cs="Times New Roman"/>
          <w:b/>
          <w:bCs/>
          <w:i/>
          <w:iCs/>
          <w:sz w:val="28"/>
          <w:szCs w:val="28"/>
        </w:rPr>
        <w:t xml:space="preserve"> </w:t>
      </w:r>
    </w:p>
    <w:p w14:paraId="0FD35983" w14:textId="24EF8C18"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w:t>
      </w:r>
      <w:r w:rsidR="007F3847" w:rsidRPr="00E81FC0">
        <w:rPr>
          <w:rFonts w:ascii="Times New Roman" w:hAnsi="Times New Roman" w:cs="Times New Roman"/>
          <w:sz w:val="28"/>
          <w:szCs w:val="28"/>
        </w:rPr>
        <w:t xml:space="preserve">у учащихся сформирована </w:t>
      </w:r>
      <w:r w:rsidRPr="00E81FC0">
        <w:rPr>
          <w:rFonts w:ascii="Times New Roman" w:hAnsi="Times New Roman" w:cs="Times New Roman"/>
          <w:sz w:val="28"/>
          <w:szCs w:val="28"/>
        </w:rPr>
        <w:t>направленность внимания на звуковую сторону речи;</w:t>
      </w:r>
    </w:p>
    <w:p w14:paraId="3A1DC1F8" w14:textId="77777777"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восполнены основные пробелы в формировании фонематических процессов;</w:t>
      </w:r>
    </w:p>
    <w:p w14:paraId="22A71698" w14:textId="77777777"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уточнены первоначальные представления о </w:t>
      </w:r>
      <w:proofErr w:type="gramStart"/>
      <w:r w:rsidRPr="00E81FC0">
        <w:rPr>
          <w:rFonts w:ascii="Times New Roman" w:hAnsi="Times New Roman" w:cs="Times New Roman"/>
          <w:sz w:val="28"/>
          <w:szCs w:val="28"/>
        </w:rPr>
        <w:t>звуко-буквенном</w:t>
      </w:r>
      <w:proofErr w:type="gramEnd"/>
      <w:r w:rsidRPr="00E81FC0">
        <w:rPr>
          <w:rFonts w:ascii="Times New Roman" w:hAnsi="Times New Roman" w:cs="Times New Roman"/>
          <w:sz w:val="28"/>
          <w:szCs w:val="28"/>
        </w:rPr>
        <w:t>, слоговом составе слова с учетом программных требований;</w:t>
      </w:r>
    </w:p>
    <w:p w14:paraId="7F1A9457" w14:textId="77777777"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 поставлены и </w:t>
      </w:r>
      <w:proofErr w:type="spellStart"/>
      <w:r w:rsidRPr="00E81FC0">
        <w:rPr>
          <w:rFonts w:ascii="Times New Roman" w:hAnsi="Times New Roman" w:cs="Times New Roman"/>
          <w:sz w:val="28"/>
          <w:szCs w:val="28"/>
        </w:rPr>
        <w:t>отдифференцированны</w:t>
      </w:r>
      <w:proofErr w:type="spellEnd"/>
      <w:r w:rsidRPr="00E81FC0">
        <w:rPr>
          <w:rFonts w:ascii="Times New Roman" w:hAnsi="Times New Roman" w:cs="Times New Roman"/>
          <w:sz w:val="28"/>
          <w:szCs w:val="28"/>
        </w:rPr>
        <w:t xml:space="preserve"> все звуки;</w:t>
      </w:r>
    </w:p>
    <w:p w14:paraId="39B9C69E" w14:textId="77777777"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уточнен и активизирован имеющийся у детей словарный запас и уточнены конструкции простого предложения (с небольшим распространением);</w:t>
      </w:r>
    </w:p>
    <w:p w14:paraId="27055C5D" w14:textId="2CF5635A"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 xml:space="preserve">• </w:t>
      </w:r>
      <w:r w:rsidR="007F3847" w:rsidRPr="00E81FC0">
        <w:rPr>
          <w:rFonts w:ascii="Times New Roman" w:hAnsi="Times New Roman" w:cs="Times New Roman"/>
          <w:sz w:val="28"/>
          <w:szCs w:val="28"/>
        </w:rPr>
        <w:t>актуализированы</w:t>
      </w:r>
      <w:r w:rsidRPr="00E81FC0">
        <w:rPr>
          <w:rFonts w:ascii="Times New Roman" w:hAnsi="Times New Roman" w:cs="Times New Roman"/>
          <w:sz w:val="28"/>
          <w:szCs w:val="28"/>
        </w:rPr>
        <w:t xml:space="preserve"> необходимые на данном этапе обучения слова-термины:</w:t>
      </w:r>
      <w:r w:rsidRPr="00E81FC0">
        <w:rPr>
          <w:rFonts w:ascii="Times New Roman" w:hAnsi="Times New Roman" w:cs="Times New Roman"/>
          <w:noProof/>
          <w:sz w:val="28"/>
          <w:szCs w:val="28"/>
        </w:rPr>
        <w:t xml:space="preserve"> — </w:t>
      </w:r>
      <w:r w:rsidRPr="00E81FC0">
        <w:rPr>
          <w:rFonts w:ascii="Times New Roman" w:hAnsi="Times New Roman" w:cs="Times New Roman"/>
          <w:sz w:val="28"/>
          <w:szCs w:val="28"/>
        </w:rPr>
        <w:t>звук, слог, слияние, слово, гласные, согласные, твердые-мягкие согласные, звонкие-глухие согласные, предложение и т.д.</w:t>
      </w:r>
    </w:p>
    <w:p w14:paraId="13B521C5" w14:textId="1B7CFACA" w:rsidR="00D76922" w:rsidRPr="00E81FC0" w:rsidRDefault="00D76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Таким образом, </w:t>
      </w:r>
      <w:r w:rsidR="007F3847" w:rsidRPr="00E81FC0">
        <w:rPr>
          <w:rFonts w:ascii="Times New Roman" w:hAnsi="Times New Roman" w:cs="Times New Roman"/>
          <w:sz w:val="28"/>
          <w:szCs w:val="28"/>
        </w:rPr>
        <w:t>в результате логопедической работы на данном этапе у учащихся должны быть у</w:t>
      </w:r>
      <w:r w:rsidRPr="00E81FC0">
        <w:rPr>
          <w:rFonts w:ascii="Times New Roman" w:hAnsi="Times New Roman" w:cs="Times New Roman"/>
          <w:sz w:val="28"/>
          <w:szCs w:val="28"/>
        </w:rPr>
        <w:t>порядочен</w:t>
      </w:r>
      <w:r w:rsidR="007F3847" w:rsidRPr="00E81FC0">
        <w:rPr>
          <w:rFonts w:ascii="Times New Roman" w:hAnsi="Times New Roman" w:cs="Times New Roman"/>
          <w:sz w:val="28"/>
          <w:szCs w:val="28"/>
        </w:rPr>
        <w:t>ы</w:t>
      </w:r>
      <w:r w:rsidRPr="00E81FC0">
        <w:rPr>
          <w:rFonts w:ascii="Times New Roman" w:hAnsi="Times New Roman" w:cs="Times New Roman"/>
          <w:sz w:val="28"/>
          <w:szCs w:val="28"/>
        </w:rPr>
        <w:t xml:space="preserve"> представлени</w:t>
      </w:r>
      <w:r w:rsidR="007F3847" w:rsidRPr="00E81FC0">
        <w:rPr>
          <w:rFonts w:ascii="Times New Roman" w:hAnsi="Times New Roman" w:cs="Times New Roman"/>
          <w:sz w:val="28"/>
          <w:szCs w:val="28"/>
        </w:rPr>
        <w:t>я</w:t>
      </w:r>
      <w:r w:rsidRPr="00E81FC0">
        <w:rPr>
          <w:rFonts w:ascii="Times New Roman" w:hAnsi="Times New Roman" w:cs="Times New Roman"/>
          <w:sz w:val="28"/>
          <w:szCs w:val="28"/>
        </w:rPr>
        <w:t xml:space="preserve"> о звуковой стороне речи и </w:t>
      </w:r>
      <w:r w:rsidR="007F3847" w:rsidRPr="00E81FC0">
        <w:rPr>
          <w:rFonts w:ascii="Times New Roman" w:hAnsi="Times New Roman" w:cs="Times New Roman"/>
          <w:sz w:val="28"/>
          <w:szCs w:val="28"/>
        </w:rPr>
        <w:t>сформированы практические навыки</w:t>
      </w:r>
      <w:r w:rsidRPr="00E81FC0">
        <w:rPr>
          <w:rFonts w:ascii="Times New Roman" w:hAnsi="Times New Roman" w:cs="Times New Roman"/>
          <w:sz w:val="28"/>
          <w:szCs w:val="28"/>
        </w:rPr>
        <w:t xml:space="preserve"> анализа и синтеза звук</w:t>
      </w:r>
      <w:r w:rsidR="00A43A24" w:rsidRPr="00E81FC0">
        <w:rPr>
          <w:rFonts w:ascii="Times New Roman" w:hAnsi="Times New Roman" w:cs="Times New Roman"/>
          <w:sz w:val="28"/>
          <w:szCs w:val="28"/>
        </w:rPr>
        <w:t>о</w:t>
      </w:r>
      <w:r w:rsidRPr="00E81FC0">
        <w:rPr>
          <w:rFonts w:ascii="Times New Roman" w:hAnsi="Times New Roman" w:cs="Times New Roman"/>
          <w:sz w:val="28"/>
          <w:szCs w:val="28"/>
        </w:rPr>
        <w:t>буквенного состава слова</w:t>
      </w:r>
      <w:r w:rsidR="007F3847" w:rsidRPr="00E81FC0">
        <w:rPr>
          <w:rFonts w:ascii="Times New Roman" w:hAnsi="Times New Roman" w:cs="Times New Roman"/>
          <w:sz w:val="28"/>
          <w:szCs w:val="28"/>
        </w:rPr>
        <w:t xml:space="preserve">, что обеспечивает успешное освоение ими первоначальных навыков чтения и письма на уроках грамоты и в </w:t>
      </w:r>
      <w:proofErr w:type="spellStart"/>
      <w:r w:rsidR="007F3847" w:rsidRPr="00E81FC0">
        <w:rPr>
          <w:rFonts w:ascii="Times New Roman" w:hAnsi="Times New Roman" w:cs="Times New Roman"/>
          <w:sz w:val="28"/>
          <w:szCs w:val="28"/>
        </w:rPr>
        <w:t>постбукварный</w:t>
      </w:r>
      <w:proofErr w:type="spellEnd"/>
      <w:r w:rsidR="007F3847" w:rsidRPr="00E81FC0">
        <w:rPr>
          <w:rFonts w:ascii="Times New Roman" w:hAnsi="Times New Roman" w:cs="Times New Roman"/>
          <w:sz w:val="28"/>
          <w:szCs w:val="28"/>
        </w:rPr>
        <w:t xml:space="preserve"> период, способствует</w:t>
      </w:r>
      <w:r w:rsidRPr="00E81FC0">
        <w:rPr>
          <w:rFonts w:ascii="Times New Roman" w:hAnsi="Times New Roman" w:cs="Times New Roman"/>
          <w:sz w:val="28"/>
          <w:szCs w:val="28"/>
        </w:rPr>
        <w:t xml:space="preserve"> развити</w:t>
      </w:r>
      <w:r w:rsidR="007F3847" w:rsidRPr="00E81FC0">
        <w:rPr>
          <w:rFonts w:ascii="Times New Roman" w:hAnsi="Times New Roman" w:cs="Times New Roman"/>
          <w:sz w:val="28"/>
          <w:szCs w:val="28"/>
        </w:rPr>
        <w:t>ю</w:t>
      </w:r>
      <w:r w:rsidRPr="00E81FC0">
        <w:rPr>
          <w:rFonts w:ascii="Times New Roman" w:hAnsi="Times New Roman" w:cs="Times New Roman"/>
          <w:sz w:val="28"/>
          <w:szCs w:val="28"/>
        </w:rPr>
        <w:t xml:space="preserve"> языкового чутья, предупреждени</w:t>
      </w:r>
      <w:r w:rsidR="007F3847" w:rsidRPr="00E81FC0">
        <w:rPr>
          <w:rFonts w:ascii="Times New Roman" w:hAnsi="Times New Roman" w:cs="Times New Roman"/>
          <w:sz w:val="28"/>
          <w:szCs w:val="28"/>
        </w:rPr>
        <w:t>ю</w:t>
      </w:r>
      <w:r w:rsidRPr="00E81FC0">
        <w:rPr>
          <w:rFonts w:ascii="Times New Roman" w:hAnsi="Times New Roman" w:cs="Times New Roman"/>
          <w:sz w:val="28"/>
          <w:szCs w:val="28"/>
        </w:rPr>
        <w:t xml:space="preserve"> общей и функциональной неграмотности.</w:t>
      </w:r>
    </w:p>
    <w:p w14:paraId="640D0FB9" w14:textId="3BFE646D" w:rsidR="001D2425" w:rsidRPr="00E81FC0" w:rsidRDefault="001D2425"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lang w:val="en-US"/>
        </w:rPr>
        <w:t>II</w:t>
      </w:r>
      <w:r w:rsidRPr="00E81FC0">
        <w:rPr>
          <w:rFonts w:ascii="Times New Roman" w:hAnsi="Times New Roman" w:cs="Times New Roman"/>
          <w:sz w:val="28"/>
          <w:szCs w:val="28"/>
        </w:rPr>
        <w:t xml:space="preserve"> и </w:t>
      </w:r>
      <w:r w:rsidRPr="00E81FC0">
        <w:rPr>
          <w:rFonts w:ascii="Times New Roman" w:hAnsi="Times New Roman" w:cs="Times New Roman"/>
          <w:sz w:val="28"/>
          <w:szCs w:val="28"/>
          <w:lang w:val="en-US"/>
        </w:rPr>
        <w:t>III</w:t>
      </w:r>
      <w:r w:rsidRPr="00E81FC0">
        <w:rPr>
          <w:rFonts w:ascii="Times New Roman" w:hAnsi="Times New Roman" w:cs="Times New Roman"/>
          <w:sz w:val="28"/>
          <w:szCs w:val="28"/>
        </w:rPr>
        <w:t xml:space="preserve"> этапы предназначены для работы с учениками с общим недоразвитием речи.</w:t>
      </w:r>
    </w:p>
    <w:p w14:paraId="40025DF7" w14:textId="26C5FAE3" w:rsidR="001D2425" w:rsidRPr="00E81FC0" w:rsidRDefault="001D2425"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Основной задачей </w:t>
      </w:r>
      <w:r w:rsidRPr="00E81FC0">
        <w:rPr>
          <w:rFonts w:ascii="Times New Roman" w:hAnsi="Times New Roman" w:cs="Times New Roman"/>
          <w:b/>
          <w:bCs/>
          <w:sz w:val="28"/>
          <w:szCs w:val="28"/>
        </w:rPr>
        <w:t>второго этапа</w:t>
      </w:r>
      <w:r w:rsidRPr="00E81FC0">
        <w:rPr>
          <w:rFonts w:ascii="Times New Roman" w:hAnsi="Times New Roman" w:cs="Times New Roman"/>
          <w:sz w:val="28"/>
          <w:szCs w:val="28"/>
        </w:rPr>
        <w:t xml:space="preserve"> является восполнение пробелов в развитии лексического запаса и грамматического строя речи. </w:t>
      </w:r>
    </w:p>
    <w:p w14:paraId="3C7D8A3F" w14:textId="77777777" w:rsidR="001D2425" w:rsidRPr="00E81FC0" w:rsidRDefault="001D2425"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 рамках поставленной задачи реализуются следующие направления работы: </w:t>
      </w:r>
    </w:p>
    <w:p w14:paraId="6ECA88B9" w14:textId="2E0F50E4" w:rsidR="001D2425" w:rsidRPr="00E81FC0" w:rsidRDefault="001D2425" w:rsidP="00E81FC0">
      <w:pPr>
        <w:pStyle w:val="a3"/>
        <w:numPr>
          <w:ilvl w:val="0"/>
          <w:numId w:val="4"/>
        </w:numPr>
        <w:ind w:firstLine="709"/>
        <w:jc w:val="both"/>
        <w:rPr>
          <w:rFonts w:ascii="Times New Roman" w:hAnsi="Times New Roman"/>
          <w:sz w:val="28"/>
          <w:szCs w:val="28"/>
        </w:rPr>
      </w:pPr>
      <w:r w:rsidRPr="00E81FC0">
        <w:rPr>
          <w:rFonts w:ascii="Times New Roman" w:hAnsi="Times New Roman"/>
          <w:sz w:val="28"/>
          <w:szCs w:val="28"/>
        </w:rPr>
        <w:t xml:space="preserve">уточнение значений имеющихся у детей лексических единиц; дальнейшее обогащение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 формирование умения </w:t>
      </w:r>
      <w:r w:rsidR="00D53F1C" w:rsidRPr="00E81FC0">
        <w:rPr>
          <w:rFonts w:ascii="Times New Roman" w:hAnsi="Times New Roman"/>
          <w:sz w:val="28"/>
          <w:szCs w:val="28"/>
        </w:rPr>
        <w:t>адекватного использования вновь введенных лексических единиц в самостоятельной речи;</w:t>
      </w:r>
    </w:p>
    <w:p w14:paraId="6AEC1B43" w14:textId="27111A2C" w:rsidR="001D2425" w:rsidRPr="00E81FC0" w:rsidRDefault="001D2425" w:rsidP="00E81FC0">
      <w:pPr>
        <w:pStyle w:val="a3"/>
        <w:numPr>
          <w:ilvl w:val="0"/>
          <w:numId w:val="4"/>
        </w:numPr>
        <w:ind w:firstLine="709"/>
        <w:jc w:val="both"/>
        <w:rPr>
          <w:rFonts w:ascii="Times New Roman" w:hAnsi="Times New Roman"/>
          <w:sz w:val="28"/>
          <w:szCs w:val="28"/>
        </w:rPr>
      </w:pPr>
      <w:r w:rsidRPr="00E81FC0">
        <w:rPr>
          <w:rFonts w:ascii="Times New Roman" w:hAnsi="Times New Roman"/>
          <w:sz w:val="28"/>
          <w:szCs w:val="28"/>
        </w:rPr>
        <w:t>уточнени</w:t>
      </w:r>
      <w:r w:rsidR="00D53F1C" w:rsidRPr="00E81FC0">
        <w:rPr>
          <w:rFonts w:ascii="Times New Roman" w:hAnsi="Times New Roman"/>
          <w:sz w:val="28"/>
          <w:szCs w:val="28"/>
        </w:rPr>
        <w:t>я</w:t>
      </w:r>
      <w:r w:rsidRPr="00E81FC0">
        <w:rPr>
          <w:rFonts w:ascii="Times New Roman" w:hAnsi="Times New Roman"/>
          <w:sz w:val="28"/>
          <w:szCs w:val="28"/>
        </w:rPr>
        <w:t xml:space="preserve"> значений используемых </w:t>
      </w:r>
      <w:r w:rsidR="00D53F1C" w:rsidRPr="00E81FC0">
        <w:rPr>
          <w:rFonts w:ascii="Times New Roman" w:hAnsi="Times New Roman"/>
          <w:sz w:val="28"/>
          <w:szCs w:val="28"/>
        </w:rPr>
        <w:t xml:space="preserve">учениками </w:t>
      </w:r>
      <w:r w:rsidRPr="00E81FC0">
        <w:rPr>
          <w:rFonts w:ascii="Times New Roman" w:hAnsi="Times New Roman"/>
          <w:sz w:val="28"/>
          <w:szCs w:val="28"/>
        </w:rPr>
        <w:t>синтаксических конструкций;</w:t>
      </w:r>
      <w:r w:rsidR="00D53F1C" w:rsidRPr="00E81FC0">
        <w:rPr>
          <w:rFonts w:ascii="Times New Roman" w:hAnsi="Times New Roman"/>
          <w:sz w:val="28"/>
          <w:szCs w:val="28"/>
        </w:rPr>
        <w:t xml:space="preserve"> освоение новых моделей синтаксических конструкций, в том числе сложносочиненных и сложноподчиненных предложений, развитие умения устанавливать смысловые и синтаксические связи между словами в словосочетаниях и предложениях, формирования навыка моделирования и конструирования грамматических конструкций на основе символизации;</w:t>
      </w:r>
    </w:p>
    <w:p w14:paraId="7EDED57E" w14:textId="13D7D1B2" w:rsidR="001D2425" w:rsidRPr="00E81FC0" w:rsidRDefault="00D53F1C" w:rsidP="00E81FC0">
      <w:pPr>
        <w:pStyle w:val="a3"/>
        <w:numPr>
          <w:ilvl w:val="0"/>
          <w:numId w:val="4"/>
        </w:numPr>
        <w:ind w:firstLine="709"/>
        <w:jc w:val="both"/>
        <w:rPr>
          <w:rFonts w:ascii="Times New Roman" w:hAnsi="Times New Roman"/>
          <w:sz w:val="28"/>
          <w:szCs w:val="28"/>
        </w:rPr>
      </w:pPr>
      <w:r w:rsidRPr="00E81FC0">
        <w:rPr>
          <w:rFonts w:ascii="Times New Roman" w:hAnsi="Times New Roman"/>
          <w:sz w:val="28"/>
          <w:szCs w:val="28"/>
        </w:rPr>
        <w:t>формирование умения использовать изученные грамматические конструкции в самостоятельной речи.</w:t>
      </w:r>
    </w:p>
    <w:p w14:paraId="45B1423A" w14:textId="75387FB5" w:rsidR="001D2425" w:rsidRPr="00E81FC0" w:rsidRDefault="001D2425"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Реализация содержания</w:t>
      </w:r>
      <w:r w:rsidRPr="00E81FC0">
        <w:rPr>
          <w:rFonts w:ascii="Times New Roman" w:hAnsi="Times New Roman" w:cs="Times New Roman"/>
          <w:noProof/>
          <w:sz w:val="28"/>
          <w:szCs w:val="28"/>
        </w:rPr>
        <w:t xml:space="preserve"> II</w:t>
      </w:r>
      <w:r w:rsidRPr="00E81FC0">
        <w:rPr>
          <w:rFonts w:ascii="Times New Roman" w:hAnsi="Times New Roman" w:cs="Times New Roman"/>
          <w:sz w:val="28"/>
          <w:szCs w:val="28"/>
        </w:rPr>
        <w:t xml:space="preserve"> этапа коррекционного обучения осуществляется на фронтальных занятиях</w:t>
      </w:r>
      <w:r w:rsidR="0091264B" w:rsidRPr="00E81FC0">
        <w:rPr>
          <w:rFonts w:ascii="Times New Roman" w:hAnsi="Times New Roman" w:cs="Times New Roman"/>
          <w:sz w:val="28"/>
          <w:szCs w:val="28"/>
        </w:rPr>
        <w:t xml:space="preserve"> в течение примерно 5-6 месяцев.</w:t>
      </w:r>
    </w:p>
    <w:p w14:paraId="29F80E4C" w14:textId="62B5F64C" w:rsidR="0089491A" w:rsidRPr="00E81FC0" w:rsidRDefault="0089491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Особое значение на данном этапе придается работе по формированию морфологических обобщений.</w:t>
      </w:r>
    </w:p>
    <w:p w14:paraId="79B6A290" w14:textId="07D80796" w:rsidR="0089491A" w:rsidRPr="00E81FC0" w:rsidRDefault="0089491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В первую очередь это касается умени</w:t>
      </w:r>
      <w:r w:rsidR="004856DE" w:rsidRPr="00E81FC0">
        <w:rPr>
          <w:rFonts w:ascii="Times New Roman" w:hAnsi="Times New Roman" w:cs="Times New Roman"/>
          <w:sz w:val="28"/>
          <w:szCs w:val="28"/>
        </w:rPr>
        <w:t>я</w:t>
      </w:r>
      <w:r w:rsidRPr="00E81FC0">
        <w:rPr>
          <w:rFonts w:ascii="Times New Roman" w:hAnsi="Times New Roman" w:cs="Times New Roman"/>
          <w:sz w:val="28"/>
          <w:szCs w:val="28"/>
        </w:rPr>
        <w:t xml:space="preserve"> анализировать состав слов, а также пользоваться различными способами словообразования. В этом плане важно научить </w:t>
      </w:r>
      <w:r w:rsidR="004856DE" w:rsidRPr="00E81FC0">
        <w:rPr>
          <w:rFonts w:ascii="Times New Roman" w:hAnsi="Times New Roman" w:cs="Times New Roman"/>
          <w:sz w:val="28"/>
          <w:szCs w:val="28"/>
        </w:rPr>
        <w:t>обучающихся</w:t>
      </w:r>
      <w:r w:rsidRPr="00E81FC0">
        <w:rPr>
          <w:rFonts w:ascii="Times New Roman" w:hAnsi="Times New Roman" w:cs="Times New Roman"/>
          <w:sz w:val="28"/>
          <w:szCs w:val="28"/>
        </w:rPr>
        <w:t xml:space="preserve"> устанавливать взаимосвязь между формой слова и его семантикой. Основой формирования являются практические упражнения, однако допускается использование той терминологии, которые </w:t>
      </w:r>
      <w:r w:rsidR="004856DE" w:rsidRPr="00E81FC0">
        <w:rPr>
          <w:rFonts w:ascii="Times New Roman" w:hAnsi="Times New Roman" w:cs="Times New Roman"/>
          <w:sz w:val="28"/>
          <w:szCs w:val="28"/>
        </w:rPr>
        <w:t>обучающиеся</w:t>
      </w:r>
      <w:r w:rsidRPr="00E81FC0">
        <w:rPr>
          <w:rFonts w:ascii="Times New Roman" w:hAnsi="Times New Roman" w:cs="Times New Roman"/>
          <w:sz w:val="28"/>
          <w:szCs w:val="28"/>
        </w:rPr>
        <w:t xml:space="preserve"> освоили в процесс обучения на уроках русского языка </w:t>
      </w:r>
    </w:p>
    <w:p w14:paraId="47069C18" w14:textId="69268545" w:rsidR="0089491A" w:rsidRPr="00E81FC0" w:rsidRDefault="00CA14E7"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Развитие словарного запаса тесно связано с развитием грамматической стороны речи. Вновь вводимая лексика отрабатывается на материале </w:t>
      </w:r>
      <w:r w:rsidRPr="00E81FC0">
        <w:rPr>
          <w:rFonts w:ascii="Times New Roman" w:hAnsi="Times New Roman" w:cs="Times New Roman"/>
          <w:sz w:val="28"/>
          <w:szCs w:val="28"/>
        </w:rPr>
        <w:lastRenderedPageBreak/>
        <w:t>различных видов грамматического материала: словосочетания, предложения, коротких текстов.</w:t>
      </w:r>
    </w:p>
    <w:p w14:paraId="23333904" w14:textId="23BB9EC0" w:rsidR="00CA14E7" w:rsidRPr="00E81FC0" w:rsidRDefault="00CA14E7"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На данном этапе работы широко используются упражнения, включающие чтение и письмо. С этой целью ученикам предлагаются различные виды таблиц, включающих слоги, слова, стоящие в различных грамматических формах, слова, имеющих общие части (родственные слова, формы одного слова, с одинаковыми приставками, окончаниями и т.п.), что позволяет не только формировать обобщенные морфологические представления о составе слова, но и совершенствовать технику чтения за счет создания стереотипов. </w:t>
      </w:r>
    </w:p>
    <w:p w14:paraId="6FC5EA03" w14:textId="3BA6EB51" w:rsidR="00CA14E7" w:rsidRPr="00E81FC0" w:rsidRDefault="00CA14E7"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Работа с данными таблицами предполагает наличие заданий по </w:t>
      </w:r>
      <w:proofErr w:type="spellStart"/>
      <w:r w:rsidRPr="00E81FC0">
        <w:rPr>
          <w:rFonts w:ascii="Times New Roman" w:hAnsi="Times New Roman" w:cs="Times New Roman"/>
          <w:sz w:val="28"/>
          <w:szCs w:val="28"/>
        </w:rPr>
        <w:t>семантизации</w:t>
      </w:r>
      <w:proofErr w:type="spellEnd"/>
      <w:r w:rsidRPr="00E81FC0">
        <w:rPr>
          <w:rFonts w:ascii="Times New Roman" w:hAnsi="Times New Roman" w:cs="Times New Roman"/>
          <w:sz w:val="28"/>
          <w:szCs w:val="28"/>
        </w:rPr>
        <w:t xml:space="preserve"> предлагаемого лексического материала, его включение в активную речь обучающихся.</w:t>
      </w:r>
    </w:p>
    <w:p w14:paraId="0D9E529A" w14:textId="35F9E626" w:rsidR="00CA14E7" w:rsidRPr="00E81FC0" w:rsidRDefault="00CA14E7"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С целью </w:t>
      </w:r>
      <w:r w:rsidR="00BC4369" w:rsidRPr="00E81FC0">
        <w:rPr>
          <w:rFonts w:ascii="Times New Roman" w:hAnsi="Times New Roman" w:cs="Times New Roman"/>
          <w:sz w:val="28"/>
          <w:szCs w:val="28"/>
        </w:rPr>
        <w:t>создания предпосылок грамотного письма проводится большая работа по выделению ударных и безударных слогов, формированию «гнезда» родственных слов.</w:t>
      </w:r>
    </w:p>
    <w:p w14:paraId="2AAC453B" w14:textId="4D71B7DF" w:rsidR="00CA14E7" w:rsidRPr="00E81FC0" w:rsidRDefault="00BC436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Наряду с морфемным анализом и синтезом проводится работа по формированию навыков элементарного практического морфологического анализа. Уточняются и расширяются представления о частях речи. </w:t>
      </w:r>
      <w:r w:rsidR="004856DE" w:rsidRPr="00E81FC0">
        <w:rPr>
          <w:rFonts w:ascii="Times New Roman" w:hAnsi="Times New Roman" w:cs="Times New Roman"/>
          <w:sz w:val="28"/>
          <w:szCs w:val="28"/>
        </w:rPr>
        <w:t>Обучающиеся</w:t>
      </w:r>
      <w:r w:rsidRPr="00E81FC0">
        <w:rPr>
          <w:rFonts w:ascii="Times New Roman" w:hAnsi="Times New Roman" w:cs="Times New Roman"/>
          <w:sz w:val="28"/>
          <w:szCs w:val="28"/>
        </w:rPr>
        <w:t xml:space="preserve"> учатся находить заданные части речи в составе ряда слов, предложениях, простых коротких текстах, опознавать их грамматические признаки, использовать их в собственных высказываниях как в устной речи, так и на письме. </w:t>
      </w:r>
      <w:r w:rsidR="00CA14E7" w:rsidRPr="00E81FC0">
        <w:rPr>
          <w:rFonts w:ascii="Times New Roman" w:hAnsi="Times New Roman" w:cs="Times New Roman"/>
          <w:sz w:val="28"/>
          <w:szCs w:val="28"/>
        </w:rPr>
        <w:t xml:space="preserve"> </w:t>
      </w:r>
    </w:p>
    <w:p w14:paraId="77229ECA" w14:textId="1EA7D74F" w:rsidR="00BC4369" w:rsidRPr="00E81FC0" w:rsidRDefault="00BC436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В связи с этим отрабатываются навыки практического (семантического) анализа словосочетаний, выделения главного слова, определения связи главного и зависимого слова</w:t>
      </w:r>
      <w:r w:rsidR="004856DE" w:rsidRPr="00E81FC0">
        <w:rPr>
          <w:rFonts w:ascii="Times New Roman" w:hAnsi="Times New Roman" w:cs="Times New Roman"/>
          <w:sz w:val="28"/>
          <w:szCs w:val="28"/>
        </w:rPr>
        <w:t>,</w:t>
      </w:r>
      <w:r w:rsidRPr="00E81FC0">
        <w:rPr>
          <w:rFonts w:ascii="Times New Roman" w:hAnsi="Times New Roman" w:cs="Times New Roman"/>
          <w:sz w:val="28"/>
          <w:szCs w:val="28"/>
        </w:rPr>
        <w:t xml:space="preserve"> учатся ставить вопросы. Данная работа является базой для синтаксического анализа предложений, которые дети будут изучать в классе.</w:t>
      </w:r>
    </w:p>
    <w:p w14:paraId="05D3A37A" w14:textId="64286DD8" w:rsidR="00CA14E7" w:rsidRPr="00E81FC0" w:rsidRDefault="000D11A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Важно, чтобы виды работы, которые предлагаются детям не дублировали виды работы на уроках русского языка. На логопедических занятиях ученики осваивают ПРАКТИЧЕСКОЕ владение теми категориями и </w:t>
      </w:r>
      <w:r w:rsidR="000C39DE" w:rsidRPr="00E81FC0">
        <w:rPr>
          <w:rFonts w:ascii="Times New Roman" w:hAnsi="Times New Roman" w:cs="Times New Roman"/>
          <w:sz w:val="28"/>
          <w:szCs w:val="28"/>
        </w:rPr>
        <w:t>явлениями, которые они будут изучать в рамках предметных уроков.</w:t>
      </w:r>
    </w:p>
    <w:p w14:paraId="0040530C" w14:textId="62BD01AC" w:rsidR="000C39DE" w:rsidRPr="00E81FC0" w:rsidRDefault="000C39DE" w:rsidP="00E81FC0">
      <w:pPr>
        <w:spacing w:after="0" w:line="240" w:lineRule="auto"/>
        <w:ind w:firstLine="709"/>
        <w:jc w:val="both"/>
        <w:rPr>
          <w:rFonts w:ascii="Times New Roman" w:hAnsi="Times New Roman" w:cs="Times New Roman"/>
          <w:b/>
          <w:bCs/>
          <w:i/>
          <w:iCs/>
          <w:sz w:val="28"/>
          <w:szCs w:val="28"/>
        </w:rPr>
      </w:pPr>
      <w:r w:rsidRPr="00E81FC0">
        <w:rPr>
          <w:rFonts w:ascii="Times New Roman" w:hAnsi="Times New Roman" w:cs="Times New Roman"/>
          <w:b/>
          <w:bCs/>
          <w:i/>
          <w:iCs/>
          <w:sz w:val="28"/>
          <w:szCs w:val="28"/>
        </w:rPr>
        <w:t>К концу обучения на</w:t>
      </w:r>
      <w:r w:rsidRPr="00E81FC0">
        <w:rPr>
          <w:rFonts w:ascii="Times New Roman" w:hAnsi="Times New Roman" w:cs="Times New Roman"/>
          <w:b/>
          <w:bCs/>
          <w:i/>
          <w:iCs/>
          <w:noProof/>
          <w:sz w:val="28"/>
          <w:szCs w:val="28"/>
        </w:rPr>
        <w:t xml:space="preserve"> II</w:t>
      </w:r>
      <w:r w:rsidRPr="00E81FC0">
        <w:rPr>
          <w:rFonts w:ascii="Times New Roman" w:hAnsi="Times New Roman" w:cs="Times New Roman"/>
          <w:b/>
          <w:bCs/>
          <w:i/>
          <w:iCs/>
          <w:sz w:val="28"/>
          <w:szCs w:val="28"/>
        </w:rPr>
        <w:t xml:space="preserve"> этапе коррекционно-развивающего обучения учащиеся должны освоить следующие умения в практическом плане:</w:t>
      </w:r>
    </w:p>
    <w:p w14:paraId="3EBEA8EF" w14:textId="0980FE86" w:rsidR="000C39DE" w:rsidRPr="00E81FC0" w:rsidRDefault="000C39DE"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ориентироваться в морф</w:t>
      </w:r>
      <w:r w:rsidR="00EB00B2" w:rsidRPr="00E81FC0">
        <w:rPr>
          <w:rFonts w:ascii="Times New Roman" w:hAnsi="Times New Roman"/>
          <w:sz w:val="28"/>
          <w:szCs w:val="28"/>
        </w:rPr>
        <w:t>емном</w:t>
      </w:r>
      <w:r w:rsidRPr="00E81FC0">
        <w:rPr>
          <w:rFonts w:ascii="Times New Roman" w:hAnsi="Times New Roman"/>
          <w:sz w:val="28"/>
          <w:szCs w:val="28"/>
        </w:rPr>
        <w:t xml:space="preserve"> составе слова, т.е. уметь определять, посредством каких частей слова, стоящих перед или после общей части родственных слов, образуются новые слова и изменяются их значения:</w:t>
      </w:r>
    </w:p>
    <w:p w14:paraId="3363ADCC" w14:textId="343B3580" w:rsidR="000C39DE" w:rsidRPr="00E81FC0" w:rsidRDefault="000C39DE"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активно пользоваться различными способами словообразования;</w:t>
      </w:r>
    </w:p>
    <w:p w14:paraId="120F2C3A" w14:textId="7AAFBE98" w:rsidR="000C39DE" w:rsidRPr="00E81FC0" w:rsidRDefault="000C39DE"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правильно использовать вновь изученные слова в предложениях различных синтаксических конструкций (т.е. устанавливать связь между формой и значением);</w:t>
      </w:r>
    </w:p>
    <w:p w14:paraId="5BA8F906" w14:textId="7D122407" w:rsidR="00EB00B2" w:rsidRPr="00E81FC0" w:rsidRDefault="009D2E08"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понимать</w:t>
      </w:r>
      <w:r w:rsidR="00EB00B2" w:rsidRPr="00E81FC0">
        <w:rPr>
          <w:rFonts w:ascii="Times New Roman" w:hAnsi="Times New Roman"/>
          <w:sz w:val="28"/>
          <w:szCs w:val="28"/>
        </w:rPr>
        <w:t xml:space="preserve"> и конструировать предложения </w:t>
      </w:r>
      <w:r w:rsidRPr="00E81FC0">
        <w:rPr>
          <w:rFonts w:ascii="Times New Roman" w:hAnsi="Times New Roman"/>
          <w:sz w:val="28"/>
          <w:szCs w:val="28"/>
        </w:rPr>
        <w:t>изученных видов;</w:t>
      </w:r>
    </w:p>
    <w:p w14:paraId="258357B2" w14:textId="79F204B7" w:rsidR="009D2E08" w:rsidRPr="00E81FC0" w:rsidRDefault="009D2E08"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ориентироваться в основных частях речи</w:t>
      </w:r>
    </w:p>
    <w:p w14:paraId="19B7143C" w14:textId="600594D6" w:rsidR="009D2E08" w:rsidRPr="00E81FC0" w:rsidRDefault="009D2E08"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lastRenderedPageBreak/>
        <w:t>выделять ударные и безударные слоги в структуре слова</w:t>
      </w:r>
    </w:p>
    <w:p w14:paraId="0B274508" w14:textId="15184C00" w:rsidR="009D2E08" w:rsidRPr="00E81FC0" w:rsidRDefault="009D2E08" w:rsidP="00E81FC0">
      <w:pPr>
        <w:pStyle w:val="a3"/>
        <w:numPr>
          <w:ilvl w:val="1"/>
          <w:numId w:val="7"/>
        </w:numPr>
        <w:ind w:left="567" w:firstLine="709"/>
        <w:jc w:val="both"/>
        <w:rPr>
          <w:rFonts w:ascii="Times New Roman" w:hAnsi="Times New Roman"/>
          <w:sz w:val="28"/>
          <w:szCs w:val="28"/>
        </w:rPr>
      </w:pPr>
      <w:r w:rsidRPr="00E81FC0">
        <w:rPr>
          <w:rFonts w:ascii="Times New Roman" w:hAnsi="Times New Roman"/>
          <w:sz w:val="28"/>
          <w:szCs w:val="28"/>
        </w:rPr>
        <w:t>применять сформированные умения в учебной деятельности и в процессе бытового общения.</w:t>
      </w:r>
    </w:p>
    <w:p w14:paraId="39D03ABE" w14:textId="77777777" w:rsidR="000C39DE" w:rsidRPr="00E81FC0" w:rsidRDefault="000C39DE" w:rsidP="00E81FC0">
      <w:pPr>
        <w:spacing w:after="0" w:line="240" w:lineRule="auto"/>
        <w:ind w:left="567" w:firstLine="709"/>
        <w:jc w:val="both"/>
        <w:rPr>
          <w:rFonts w:ascii="Times New Roman" w:hAnsi="Times New Roman" w:cs="Times New Roman"/>
          <w:sz w:val="28"/>
          <w:szCs w:val="28"/>
        </w:rPr>
      </w:pPr>
    </w:p>
    <w:p w14:paraId="35E95A21" w14:textId="77777777" w:rsidR="00621D4F" w:rsidRPr="00E81FC0" w:rsidRDefault="009F62C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Основной целью </w:t>
      </w:r>
      <w:r w:rsidRPr="00E81FC0">
        <w:rPr>
          <w:rFonts w:ascii="Times New Roman" w:hAnsi="Times New Roman" w:cs="Times New Roman"/>
          <w:b/>
          <w:bCs/>
          <w:sz w:val="28"/>
          <w:szCs w:val="28"/>
          <w:lang w:val="en-US"/>
        </w:rPr>
        <w:t>III</w:t>
      </w:r>
      <w:r w:rsidRPr="00E81FC0">
        <w:rPr>
          <w:rFonts w:ascii="Times New Roman" w:hAnsi="Times New Roman" w:cs="Times New Roman"/>
          <w:b/>
          <w:bCs/>
          <w:sz w:val="28"/>
          <w:szCs w:val="28"/>
        </w:rPr>
        <w:t xml:space="preserve"> этапа</w:t>
      </w:r>
      <w:r w:rsidRPr="00E81FC0">
        <w:rPr>
          <w:rFonts w:ascii="Times New Roman" w:hAnsi="Times New Roman" w:cs="Times New Roman"/>
          <w:sz w:val="28"/>
          <w:szCs w:val="28"/>
        </w:rPr>
        <w:t xml:space="preserve"> является развитие и совершенствование умений и навыков </w:t>
      </w:r>
      <w:r w:rsidR="00621D4F" w:rsidRPr="00E81FC0">
        <w:rPr>
          <w:rFonts w:ascii="Times New Roman" w:hAnsi="Times New Roman" w:cs="Times New Roman"/>
          <w:sz w:val="28"/>
          <w:szCs w:val="28"/>
        </w:rPr>
        <w:t xml:space="preserve">понимания и продуцирования </w:t>
      </w:r>
      <w:r w:rsidRPr="00E81FC0">
        <w:rPr>
          <w:rFonts w:ascii="Times New Roman" w:hAnsi="Times New Roman" w:cs="Times New Roman"/>
          <w:sz w:val="28"/>
          <w:szCs w:val="28"/>
        </w:rPr>
        <w:t xml:space="preserve">связного </w:t>
      </w:r>
      <w:r w:rsidR="00621D4F" w:rsidRPr="00E81FC0">
        <w:rPr>
          <w:rFonts w:ascii="Times New Roman" w:hAnsi="Times New Roman" w:cs="Times New Roman"/>
          <w:sz w:val="28"/>
          <w:szCs w:val="28"/>
        </w:rPr>
        <w:t xml:space="preserve">монологического </w:t>
      </w:r>
      <w:r w:rsidRPr="00E81FC0">
        <w:rPr>
          <w:rFonts w:ascii="Times New Roman" w:hAnsi="Times New Roman" w:cs="Times New Roman"/>
          <w:sz w:val="28"/>
          <w:szCs w:val="28"/>
        </w:rPr>
        <w:t>высказывания</w:t>
      </w:r>
      <w:r w:rsidR="00621D4F" w:rsidRPr="00E81FC0">
        <w:rPr>
          <w:rFonts w:ascii="Times New Roman" w:hAnsi="Times New Roman" w:cs="Times New Roman"/>
          <w:sz w:val="28"/>
          <w:szCs w:val="28"/>
        </w:rPr>
        <w:t xml:space="preserve"> (текста). Учащиеся закрепляют знания о трехчастной композиции текста; его формальных признаках и семантической структуре</w:t>
      </w:r>
    </w:p>
    <w:p w14:paraId="1901CF09" w14:textId="30C924F8" w:rsidR="009F62C0" w:rsidRPr="00E81FC0" w:rsidRDefault="00621D4F"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 рамках данного направления деятельности продолжается работа по совершенствованию звуковой стороны речи, расширению номенклатуры </w:t>
      </w:r>
      <w:proofErr w:type="spellStart"/>
      <w:r w:rsidRPr="00E81FC0">
        <w:rPr>
          <w:rFonts w:ascii="Times New Roman" w:hAnsi="Times New Roman" w:cs="Times New Roman"/>
          <w:sz w:val="28"/>
          <w:szCs w:val="28"/>
        </w:rPr>
        <w:t>речеязыковых</w:t>
      </w:r>
      <w:proofErr w:type="spellEnd"/>
      <w:r w:rsidRPr="00E81FC0">
        <w:rPr>
          <w:rFonts w:ascii="Times New Roman" w:hAnsi="Times New Roman" w:cs="Times New Roman"/>
          <w:sz w:val="28"/>
          <w:szCs w:val="28"/>
        </w:rPr>
        <w:t xml:space="preserve"> средств. Продолжительность данного этапа варьируется в зависимости от характера и степени выраженности речевого дефекта и может занимать от 3 месяцев и больше.</w:t>
      </w:r>
    </w:p>
    <w:p w14:paraId="6D3B27C7" w14:textId="0789C3AF" w:rsidR="00A510FF" w:rsidRPr="00E81FC0" w:rsidRDefault="00EE7D0C"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 процессе работы над текстом осуществляется дифференциация текстовых и </w:t>
      </w:r>
      <w:proofErr w:type="spellStart"/>
      <w:r w:rsidRPr="00E81FC0">
        <w:rPr>
          <w:rFonts w:ascii="Times New Roman" w:hAnsi="Times New Roman" w:cs="Times New Roman"/>
          <w:sz w:val="28"/>
          <w:szCs w:val="28"/>
        </w:rPr>
        <w:t>внетекстовых</w:t>
      </w:r>
      <w:proofErr w:type="spellEnd"/>
      <w:r w:rsidRPr="00E81FC0">
        <w:rPr>
          <w:rFonts w:ascii="Times New Roman" w:hAnsi="Times New Roman" w:cs="Times New Roman"/>
          <w:sz w:val="28"/>
          <w:szCs w:val="28"/>
        </w:rPr>
        <w:t xml:space="preserve"> языковых единиц на основе выделения формальных и существенных признаков текста. Большое внимание уделяется смысловому анализу текста: определение широкой и узкой темы текста, анализу фактологии и скрытого смысла, Соответствие названия и содержания текста (выделение лишней информации, восполнение недостающей, последовательности изложения и проч.). На этой основе ученики тренируются составлять </w:t>
      </w:r>
      <w:r w:rsidR="003A7EEA" w:rsidRPr="00E81FC0">
        <w:rPr>
          <w:rFonts w:ascii="Times New Roman" w:hAnsi="Times New Roman" w:cs="Times New Roman"/>
          <w:sz w:val="28"/>
          <w:szCs w:val="28"/>
        </w:rPr>
        <w:t>план</w:t>
      </w:r>
      <w:r w:rsidRPr="00E81FC0">
        <w:rPr>
          <w:rFonts w:ascii="Times New Roman" w:hAnsi="Times New Roman" w:cs="Times New Roman"/>
          <w:sz w:val="28"/>
          <w:szCs w:val="28"/>
        </w:rPr>
        <w:t xml:space="preserve"> готового текста, а также планы самостоятельных монологических устных и письменных высказываний. Наряду с показателями цельности текста отрабатываются средства связности текстов. </w:t>
      </w:r>
      <w:r w:rsidR="003A7EEA" w:rsidRPr="00E81FC0">
        <w:rPr>
          <w:rFonts w:ascii="Times New Roman" w:hAnsi="Times New Roman" w:cs="Times New Roman"/>
          <w:sz w:val="28"/>
          <w:szCs w:val="28"/>
        </w:rPr>
        <w:t>Важно готовить учащихся к кратким пересказам. С этой целью отрабатываются приемы компрессии текста. Кроме того, п</w:t>
      </w:r>
      <w:r w:rsidRPr="00E81FC0">
        <w:rPr>
          <w:rFonts w:ascii="Times New Roman" w:hAnsi="Times New Roman" w:cs="Times New Roman"/>
          <w:sz w:val="28"/>
          <w:szCs w:val="28"/>
        </w:rPr>
        <w:t>роводятся упражнения по отбору языковых средств, наиболее корректно отражающих замысел автора.</w:t>
      </w:r>
    </w:p>
    <w:p w14:paraId="4F0DA402" w14:textId="186DB6B9" w:rsidR="00EE7D0C" w:rsidRPr="00E81FC0" w:rsidRDefault="00EE7D0C"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Важно, наряду с рецептивными и репродуктивными видами работ </w:t>
      </w:r>
      <w:r w:rsidR="004856DE" w:rsidRPr="00E81FC0">
        <w:rPr>
          <w:rFonts w:ascii="Times New Roman" w:hAnsi="Times New Roman" w:cs="Times New Roman"/>
          <w:sz w:val="28"/>
          <w:szCs w:val="28"/>
        </w:rPr>
        <w:t>предлагать обучающимся</w:t>
      </w:r>
      <w:r w:rsidRPr="00E81FC0">
        <w:rPr>
          <w:rFonts w:ascii="Times New Roman" w:hAnsi="Times New Roman" w:cs="Times New Roman"/>
          <w:sz w:val="28"/>
          <w:szCs w:val="28"/>
        </w:rPr>
        <w:t xml:space="preserve"> задания продуктивного творческого характера. При этом отрабатываются навыки самопроверки, включающие умение редактировать чужие и собственные тексты с точки зрения содержания, адекватности использования лексико-грамматических средств, а также с точки зрения правильного применения орфографических и пунктуационных правил.</w:t>
      </w:r>
    </w:p>
    <w:p w14:paraId="4ED854AB" w14:textId="7BABBA74" w:rsidR="003A7EEA" w:rsidRPr="00E81FC0" w:rsidRDefault="003A7EE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На протяжении всех этапов коррекционной работы необходимо формировать у учеников речемыслительную деятельность. Детям не просто предлагается ответить на поставленные вопросы или молча выполнить то или иное задание, их учат объяснять, аргументировать свои решения, доказ</w:t>
      </w:r>
      <w:r w:rsidR="004856DE" w:rsidRPr="00E81FC0">
        <w:rPr>
          <w:rFonts w:ascii="Times New Roman" w:hAnsi="Times New Roman" w:cs="Times New Roman"/>
          <w:sz w:val="28"/>
          <w:szCs w:val="28"/>
        </w:rPr>
        <w:t>ыв</w:t>
      </w:r>
      <w:r w:rsidRPr="00E81FC0">
        <w:rPr>
          <w:rFonts w:ascii="Times New Roman" w:hAnsi="Times New Roman" w:cs="Times New Roman"/>
          <w:sz w:val="28"/>
          <w:szCs w:val="28"/>
        </w:rPr>
        <w:t xml:space="preserve">ать правомерность своего мнения. Сначала ученики рассуждают по образцу, представленному учителем-логопедом, </w:t>
      </w:r>
      <w:r w:rsidR="004856DE" w:rsidRPr="00E81FC0">
        <w:rPr>
          <w:rFonts w:ascii="Times New Roman" w:hAnsi="Times New Roman" w:cs="Times New Roman"/>
          <w:sz w:val="28"/>
          <w:szCs w:val="28"/>
        </w:rPr>
        <w:t>далее</w:t>
      </w:r>
      <w:r w:rsidRPr="00E81FC0">
        <w:rPr>
          <w:rFonts w:ascii="Times New Roman" w:hAnsi="Times New Roman" w:cs="Times New Roman"/>
          <w:sz w:val="28"/>
          <w:szCs w:val="28"/>
        </w:rPr>
        <w:t xml:space="preserve"> им предлагаются клише ответов. И затем они уже используют образцы рассуждения во внутреннем плане, самостоятельно составляя свои ответы-рассуждения. </w:t>
      </w:r>
    </w:p>
    <w:p w14:paraId="7967C5AA" w14:textId="1E345EB5" w:rsidR="003A7EEA" w:rsidRPr="00E81FC0" w:rsidRDefault="003A7EE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Работа по формированию речемыслительной деятельности тесно связана с развитием коммуникативных навыков, в частности в условиях учебной коммуникации.</w:t>
      </w:r>
    </w:p>
    <w:p w14:paraId="0033F22D" w14:textId="4DE4B2AB" w:rsidR="009F62C0" w:rsidRPr="00E81FC0" w:rsidRDefault="003A7EEA"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 xml:space="preserve">Рекомендуется практически на каждом </w:t>
      </w:r>
      <w:r w:rsidR="009F62C0" w:rsidRPr="00E81FC0">
        <w:rPr>
          <w:rFonts w:ascii="Times New Roman" w:hAnsi="Times New Roman" w:cs="Times New Roman"/>
          <w:sz w:val="28"/>
          <w:szCs w:val="28"/>
        </w:rPr>
        <w:t>логопедическом занятии</w:t>
      </w:r>
      <w:r w:rsidRPr="00E81FC0">
        <w:rPr>
          <w:rFonts w:ascii="Times New Roman" w:hAnsi="Times New Roman" w:cs="Times New Roman"/>
          <w:sz w:val="28"/>
          <w:szCs w:val="28"/>
        </w:rPr>
        <w:t xml:space="preserve"> проводить работу по формированию навыков ведения учебного диалога, а затем и пол</w:t>
      </w:r>
      <w:r w:rsidR="00B449D2" w:rsidRPr="00E81FC0">
        <w:rPr>
          <w:rFonts w:ascii="Times New Roman" w:hAnsi="Times New Roman" w:cs="Times New Roman"/>
          <w:sz w:val="28"/>
          <w:szCs w:val="28"/>
        </w:rPr>
        <w:t>и</w:t>
      </w:r>
      <w:r w:rsidRPr="00E81FC0">
        <w:rPr>
          <w:rFonts w:ascii="Times New Roman" w:hAnsi="Times New Roman" w:cs="Times New Roman"/>
          <w:sz w:val="28"/>
          <w:szCs w:val="28"/>
        </w:rPr>
        <w:t>лога</w:t>
      </w:r>
      <w:r w:rsidR="009F62C0" w:rsidRPr="00E81FC0">
        <w:rPr>
          <w:rFonts w:ascii="Times New Roman" w:hAnsi="Times New Roman" w:cs="Times New Roman"/>
          <w:sz w:val="28"/>
          <w:szCs w:val="28"/>
        </w:rPr>
        <w:t xml:space="preserve"> </w:t>
      </w:r>
      <w:r w:rsidR="00A43A24" w:rsidRPr="00E81FC0">
        <w:rPr>
          <w:rFonts w:ascii="Times New Roman" w:hAnsi="Times New Roman" w:cs="Times New Roman"/>
          <w:sz w:val="28"/>
          <w:szCs w:val="28"/>
        </w:rPr>
        <w:t>на</w:t>
      </w:r>
      <w:r w:rsidR="00B449D2" w:rsidRPr="00E81FC0">
        <w:rPr>
          <w:rFonts w:ascii="Times New Roman" w:hAnsi="Times New Roman" w:cs="Times New Roman"/>
          <w:sz w:val="28"/>
          <w:szCs w:val="28"/>
        </w:rPr>
        <w:t xml:space="preserve"> материале</w:t>
      </w:r>
      <w:r w:rsidR="009F62C0" w:rsidRPr="00E81FC0">
        <w:rPr>
          <w:rFonts w:ascii="Times New Roman" w:hAnsi="Times New Roman" w:cs="Times New Roman"/>
          <w:sz w:val="28"/>
          <w:szCs w:val="28"/>
        </w:rPr>
        <w:t xml:space="preserve"> учебной тем</w:t>
      </w:r>
      <w:r w:rsidR="00B449D2" w:rsidRPr="00E81FC0">
        <w:rPr>
          <w:rFonts w:ascii="Times New Roman" w:hAnsi="Times New Roman" w:cs="Times New Roman"/>
          <w:sz w:val="28"/>
          <w:szCs w:val="28"/>
        </w:rPr>
        <w:t>ы</w:t>
      </w:r>
      <w:r w:rsidR="009F62C0" w:rsidRPr="00E81FC0">
        <w:rPr>
          <w:rFonts w:ascii="Times New Roman" w:hAnsi="Times New Roman" w:cs="Times New Roman"/>
          <w:sz w:val="28"/>
          <w:szCs w:val="28"/>
        </w:rPr>
        <w:t>:</w:t>
      </w:r>
    </w:p>
    <w:p w14:paraId="63DE58E6" w14:textId="27C1A5B2" w:rsidR="009F62C0" w:rsidRPr="00E81FC0" w:rsidRDefault="009F62C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самостоятельно формулировать и задавать вопросы, </w:t>
      </w:r>
      <w:r w:rsidR="00B449D2" w:rsidRPr="00E81FC0">
        <w:rPr>
          <w:rFonts w:ascii="Times New Roman" w:hAnsi="Times New Roman" w:cs="Times New Roman"/>
          <w:sz w:val="28"/>
          <w:szCs w:val="28"/>
        </w:rPr>
        <w:t>развертывать</w:t>
      </w:r>
      <w:r w:rsidRPr="00E81FC0">
        <w:rPr>
          <w:rFonts w:ascii="Times New Roman" w:hAnsi="Times New Roman" w:cs="Times New Roman"/>
          <w:sz w:val="28"/>
          <w:szCs w:val="28"/>
        </w:rPr>
        <w:t xml:space="preserve"> общение-диалог;</w:t>
      </w:r>
    </w:p>
    <w:p w14:paraId="6405645E" w14:textId="653E6C4F" w:rsidR="009F62C0" w:rsidRPr="00E81FC0" w:rsidRDefault="009F62C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noProof/>
          <w:sz w:val="28"/>
          <w:szCs w:val="28"/>
        </w:rPr>
        <w:t>•</w:t>
      </w:r>
      <w:r w:rsidRPr="00E81FC0">
        <w:rPr>
          <w:rFonts w:ascii="Times New Roman" w:hAnsi="Times New Roman" w:cs="Times New Roman"/>
          <w:sz w:val="28"/>
          <w:szCs w:val="28"/>
        </w:rPr>
        <w:t xml:space="preserve"> сравни</w:t>
      </w:r>
      <w:r w:rsidR="00B449D2" w:rsidRPr="00E81FC0">
        <w:rPr>
          <w:rFonts w:ascii="Times New Roman" w:hAnsi="Times New Roman" w:cs="Times New Roman"/>
          <w:sz w:val="28"/>
          <w:szCs w:val="28"/>
        </w:rPr>
        <w:t>ва</w:t>
      </w:r>
      <w:r w:rsidRPr="00E81FC0">
        <w:rPr>
          <w:rFonts w:ascii="Times New Roman" w:hAnsi="Times New Roman" w:cs="Times New Roman"/>
          <w:sz w:val="28"/>
          <w:szCs w:val="28"/>
        </w:rPr>
        <w:t>ть, обобщ</w:t>
      </w:r>
      <w:r w:rsidR="00B449D2" w:rsidRPr="00E81FC0">
        <w:rPr>
          <w:rFonts w:ascii="Times New Roman" w:hAnsi="Times New Roman" w:cs="Times New Roman"/>
          <w:sz w:val="28"/>
          <w:szCs w:val="28"/>
        </w:rPr>
        <w:t>ать</w:t>
      </w:r>
      <w:r w:rsidRPr="00E81FC0">
        <w:rPr>
          <w:rFonts w:ascii="Times New Roman" w:hAnsi="Times New Roman" w:cs="Times New Roman"/>
          <w:sz w:val="28"/>
          <w:szCs w:val="28"/>
        </w:rPr>
        <w:t xml:space="preserve"> и делать вывод</w:t>
      </w:r>
      <w:r w:rsidR="00B449D2" w:rsidRPr="00E81FC0">
        <w:rPr>
          <w:rFonts w:ascii="Times New Roman" w:hAnsi="Times New Roman" w:cs="Times New Roman"/>
          <w:sz w:val="28"/>
          <w:szCs w:val="28"/>
        </w:rPr>
        <w:t>ы</w:t>
      </w:r>
      <w:r w:rsidRPr="00E81FC0">
        <w:rPr>
          <w:rFonts w:ascii="Times New Roman" w:hAnsi="Times New Roman" w:cs="Times New Roman"/>
          <w:sz w:val="28"/>
          <w:szCs w:val="28"/>
        </w:rPr>
        <w:t>, доказывать и рассуждать.</w:t>
      </w:r>
    </w:p>
    <w:p w14:paraId="15B28DFC" w14:textId="061CEB48" w:rsidR="009F62C0" w:rsidRPr="00E81FC0" w:rsidRDefault="009F62C0"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На</w:t>
      </w:r>
      <w:r w:rsidRPr="00E81FC0">
        <w:rPr>
          <w:rFonts w:ascii="Times New Roman" w:hAnsi="Times New Roman" w:cs="Times New Roman"/>
          <w:noProof/>
          <w:sz w:val="28"/>
          <w:szCs w:val="28"/>
        </w:rPr>
        <w:t xml:space="preserve"> III</w:t>
      </w:r>
      <w:r w:rsidRPr="00E81FC0">
        <w:rPr>
          <w:rFonts w:ascii="Times New Roman" w:hAnsi="Times New Roman" w:cs="Times New Roman"/>
          <w:sz w:val="28"/>
          <w:szCs w:val="28"/>
        </w:rPr>
        <w:t xml:space="preserve"> этапе задачи формирования коммуникативной деятельности у детей с ОНР усложняются</w:t>
      </w:r>
      <w:r w:rsidR="00B449D2" w:rsidRPr="00E81FC0">
        <w:rPr>
          <w:rFonts w:ascii="Times New Roman" w:hAnsi="Times New Roman" w:cs="Times New Roman"/>
          <w:sz w:val="28"/>
          <w:szCs w:val="28"/>
        </w:rPr>
        <w:t>, осваиваются такие виды коммуникативных высказываний, как:</w:t>
      </w:r>
      <w:r w:rsidRPr="00E81FC0">
        <w:rPr>
          <w:rFonts w:ascii="Times New Roman" w:hAnsi="Times New Roman" w:cs="Times New Roman"/>
          <w:sz w:val="28"/>
          <w:szCs w:val="28"/>
        </w:rPr>
        <w:t xml:space="preserve"> побуждение к действию, получение информации, обсуждение, обобщение, доказательство, рассуждение.</w:t>
      </w:r>
    </w:p>
    <w:p w14:paraId="65A5AC90" w14:textId="0A56D989" w:rsidR="004856DE" w:rsidRPr="00E81FC0" w:rsidRDefault="004856DE" w:rsidP="00E81FC0">
      <w:pPr>
        <w:spacing w:after="0" w:line="240" w:lineRule="auto"/>
        <w:ind w:firstLine="709"/>
        <w:jc w:val="both"/>
        <w:rPr>
          <w:rFonts w:ascii="Times New Roman" w:hAnsi="Times New Roman" w:cs="Times New Roman"/>
          <w:b/>
          <w:bCs/>
          <w:i/>
          <w:iCs/>
          <w:sz w:val="28"/>
          <w:szCs w:val="28"/>
        </w:rPr>
      </w:pPr>
      <w:r w:rsidRPr="00E81FC0">
        <w:rPr>
          <w:rFonts w:ascii="Times New Roman" w:hAnsi="Times New Roman" w:cs="Times New Roman"/>
          <w:b/>
          <w:bCs/>
          <w:i/>
          <w:iCs/>
          <w:sz w:val="28"/>
          <w:szCs w:val="28"/>
        </w:rPr>
        <w:t>К концу обучения на</w:t>
      </w:r>
      <w:r w:rsidRPr="00E81FC0">
        <w:rPr>
          <w:rFonts w:ascii="Times New Roman" w:hAnsi="Times New Roman" w:cs="Times New Roman"/>
          <w:b/>
          <w:bCs/>
          <w:i/>
          <w:iCs/>
          <w:noProof/>
          <w:sz w:val="28"/>
          <w:szCs w:val="28"/>
        </w:rPr>
        <w:t xml:space="preserve"> III</w:t>
      </w:r>
      <w:r w:rsidRPr="00E81FC0">
        <w:rPr>
          <w:rFonts w:ascii="Times New Roman" w:hAnsi="Times New Roman" w:cs="Times New Roman"/>
          <w:b/>
          <w:bCs/>
          <w:i/>
          <w:iCs/>
          <w:sz w:val="28"/>
          <w:szCs w:val="28"/>
        </w:rPr>
        <w:t xml:space="preserve"> этапе коррекционно-развивающего обучения учащиеся должны освоить следующие умения в практическом плане:</w:t>
      </w:r>
    </w:p>
    <w:p w14:paraId="09D9770C" w14:textId="04B315E9"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анализировать готовый текст с точки зрения формальной структуры и его содержания;</w:t>
      </w:r>
    </w:p>
    <w:p w14:paraId="49EB88FE" w14:textId="655C3F0B"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определить тему текста;</w:t>
      </w:r>
    </w:p>
    <w:p w14:paraId="598202CF" w14:textId="1EEB7A11"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составлять элементарный план текста;</w:t>
      </w:r>
    </w:p>
    <w:p w14:paraId="2F7D1165" w14:textId="598B5F00"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составлять тексты различных жанров с соблюдением всех признаков текста;</w:t>
      </w:r>
    </w:p>
    <w:p w14:paraId="03D182D3" w14:textId="52C878A3"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использовать различные виды компрессии текста при пересказе;</w:t>
      </w:r>
    </w:p>
    <w:p w14:paraId="2207C2C8" w14:textId="6FC8E5CB" w:rsidR="009D051D" w:rsidRPr="00E81FC0" w:rsidRDefault="009D051D" w:rsidP="00E81FC0">
      <w:pPr>
        <w:pStyle w:val="a3"/>
        <w:numPr>
          <w:ilvl w:val="0"/>
          <w:numId w:val="9"/>
        </w:numPr>
        <w:ind w:firstLine="709"/>
        <w:jc w:val="both"/>
        <w:rPr>
          <w:rFonts w:ascii="Times New Roman" w:hAnsi="Times New Roman"/>
          <w:sz w:val="28"/>
          <w:szCs w:val="28"/>
        </w:rPr>
      </w:pPr>
      <w:r w:rsidRPr="00E81FC0">
        <w:rPr>
          <w:rFonts w:ascii="Times New Roman" w:hAnsi="Times New Roman"/>
          <w:sz w:val="28"/>
          <w:szCs w:val="28"/>
        </w:rPr>
        <w:t>отбирать лексико-грамматические средства для наиболее точной передачи замысла.</w:t>
      </w:r>
    </w:p>
    <w:p w14:paraId="0924A21F" w14:textId="77777777" w:rsidR="009D051D" w:rsidRPr="00E81FC0" w:rsidRDefault="009D051D" w:rsidP="00E81FC0">
      <w:pPr>
        <w:pStyle w:val="a3"/>
        <w:ind w:left="1429" w:firstLine="709"/>
        <w:jc w:val="both"/>
        <w:rPr>
          <w:rFonts w:ascii="Times New Roman" w:hAnsi="Times New Roman"/>
          <w:sz w:val="28"/>
          <w:szCs w:val="28"/>
        </w:rPr>
      </w:pPr>
    </w:p>
    <w:p w14:paraId="03C0186D" w14:textId="5B58ACFB" w:rsidR="00B449D2" w:rsidRPr="00E81FC0" w:rsidRDefault="008268E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Отдельную группу составляют обучающиеся, которым присвоен статус ТНР на более поздних этапах обучения в начальной школе – во 2, 3 и даже 4 классах. У данного контингента обучающихся на первый план выступают проблемы с освоением навыков письма и чтения.</w:t>
      </w:r>
    </w:p>
    <w:p w14:paraId="73F0EDC6" w14:textId="138D83D5" w:rsidR="008268E9" w:rsidRPr="00E81FC0" w:rsidRDefault="008268E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Среди них можно выделить</w:t>
      </w:r>
      <w:r w:rsidR="00AD1B99" w:rsidRPr="00E81FC0">
        <w:rPr>
          <w:rFonts w:ascii="Times New Roman" w:hAnsi="Times New Roman" w:cs="Times New Roman"/>
          <w:sz w:val="28"/>
          <w:szCs w:val="28"/>
        </w:rPr>
        <w:t xml:space="preserve"> группу учеников, у которых нарушения чтения и письма обусловлены несформированность</w:t>
      </w:r>
      <w:r w:rsidR="00EE3922" w:rsidRPr="00E81FC0">
        <w:rPr>
          <w:rFonts w:ascii="Times New Roman" w:hAnsi="Times New Roman" w:cs="Times New Roman"/>
          <w:sz w:val="28"/>
          <w:szCs w:val="28"/>
        </w:rPr>
        <w:t>ю</w:t>
      </w:r>
      <w:r w:rsidR="00AD1B99" w:rsidRPr="00E81FC0">
        <w:rPr>
          <w:rFonts w:ascii="Times New Roman" w:hAnsi="Times New Roman" w:cs="Times New Roman"/>
          <w:sz w:val="28"/>
          <w:szCs w:val="28"/>
        </w:rPr>
        <w:t xml:space="preserve"> устной речи. Логопедическая работа с ними строится по предложенным выше этапам, которые, однако могут быть более продолжительными, поскольку речь идет уже не о предупреждении данных трудностей, а о коррекции, перевоспитании патологических проявлений. </w:t>
      </w:r>
    </w:p>
    <w:p w14:paraId="412D649F" w14:textId="25EC8501" w:rsidR="00AD1B99" w:rsidRPr="00E81FC0" w:rsidRDefault="00EE3922"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У в</w:t>
      </w:r>
      <w:r w:rsidR="00AD1B99" w:rsidRPr="00E81FC0">
        <w:rPr>
          <w:rFonts w:ascii="Times New Roman" w:hAnsi="Times New Roman" w:cs="Times New Roman"/>
          <w:sz w:val="28"/>
          <w:szCs w:val="28"/>
        </w:rPr>
        <w:t>тор</w:t>
      </w:r>
      <w:r w:rsidRPr="00E81FC0">
        <w:rPr>
          <w:rFonts w:ascii="Times New Roman" w:hAnsi="Times New Roman" w:cs="Times New Roman"/>
          <w:sz w:val="28"/>
          <w:szCs w:val="28"/>
        </w:rPr>
        <w:t>ой</w:t>
      </w:r>
      <w:r w:rsidR="00AD1B99" w:rsidRPr="00E81FC0">
        <w:rPr>
          <w:rFonts w:ascii="Times New Roman" w:hAnsi="Times New Roman" w:cs="Times New Roman"/>
          <w:sz w:val="28"/>
          <w:szCs w:val="28"/>
        </w:rPr>
        <w:t xml:space="preserve"> групп</w:t>
      </w:r>
      <w:r w:rsidRPr="00E81FC0">
        <w:rPr>
          <w:rFonts w:ascii="Times New Roman" w:hAnsi="Times New Roman" w:cs="Times New Roman"/>
          <w:sz w:val="28"/>
          <w:szCs w:val="28"/>
        </w:rPr>
        <w:t>ы</w:t>
      </w:r>
      <w:r w:rsidR="00AD1B99" w:rsidRPr="00E81FC0">
        <w:rPr>
          <w:rFonts w:ascii="Times New Roman" w:hAnsi="Times New Roman" w:cs="Times New Roman"/>
          <w:sz w:val="28"/>
          <w:szCs w:val="28"/>
        </w:rPr>
        <w:t xml:space="preserve"> </w:t>
      </w:r>
      <w:r w:rsidRPr="00E81FC0">
        <w:rPr>
          <w:rFonts w:ascii="Times New Roman" w:hAnsi="Times New Roman" w:cs="Times New Roman"/>
          <w:sz w:val="28"/>
          <w:szCs w:val="28"/>
        </w:rPr>
        <w:t>обучающихся</w:t>
      </w:r>
      <w:r w:rsidR="00AD1B99" w:rsidRPr="00E81FC0">
        <w:rPr>
          <w:rFonts w:ascii="Times New Roman" w:hAnsi="Times New Roman" w:cs="Times New Roman"/>
          <w:sz w:val="28"/>
          <w:szCs w:val="28"/>
        </w:rPr>
        <w:t xml:space="preserve"> недостатки чтения и письма обусловлены иными причинами, в частности недостаточным уровнем сформированности памяти, внимания, мотивации, оптико-пространственных представлений и проч.  С этими учащимися проводится дифференцированная коррекция нарушений чтения и письма в зависимости от вида нарушения и причин их обусловивших. Причем работа может строится комплексно с привлечением педагога-психолога.</w:t>
      </w:r>
    </w:p>
    <w:p w14:paraId="10129656" w14:textId="433884A5" w:rsidR="00AD1B99" w:rsidRPr="00E81FC0" w:rsidRDefault="00AD1B99"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При наличии смешанных форм </w:t>
      </w:r>
      <w:r w:rsidR="00EE3922" w:rsidRPr="00E81FC0">
        <w:rPr>
          <w:rFonts w:ascii="Times New Roman" w:hAnsi="Times New Roman" w:cs="Times New Roman"/>
          <w:sz w:val="28"/>
          <w:szCs w:val="28"/>
        </w:rPr>
        <w:t xml:space="preserve">дисграфии/дислалии </w:t>
      </w:r>
      <w:r w:rsidRPr="00E81FC0">
        <w:rPr>
          <w:rFonts w:ascii="Times New Roman" w:hAnsi="Times New Roman" w:cs="Times New Roman"/>
          <w:sz w:val="28"/>
          <w:szCs w:val="28"/>
        </w:rPr>
        <w:t>методики компилируются и реализуются параллельно.</w:t>
      </w:r>
    </w:p>
    <w:p w14:paraId="7C76327D" w14:textId="77777777" w:rsidR="009F7868" w:rsidRPr="00E81FC0" w:rsidRDefault="00AD1B99" w:rsidP="00E81FC0">
      <w:pPr>
        <w:spacing w:after="0" w:line="240" w:lineRule="auto"/>
        <w:ind w:firstLine="709"/>
        <w:jc w:val="both"/>
        <w:rPr>
          <w:rFonts w:ascii="Times New Roman" w:hAnsi="Times New Roman" w:cs="Times New Roman"/>
          <w:sz w:val="28"/>
          <w:szCs w:val="28"/>
        </w:rPr>
      </w:pPr>
      <w:r w:rsidRPr="00E81FC0">
        <w:rPr>
          <w:rFonts w:ascii="Times New Roman" w:eastAsia="Times New Roman" w:hAnsi="Times New Roman" w:cs="Times New Roman"/>
          <w:sz w:val="28"/>
          <w:szCs w:val="28"/>
        </w:rPr>
        <w:t>Особую группу учащихся с ТНР составляют дети с заиканием.</w:t>
      </w:r>
      <w:r w:rsidR="009F7868" w:rsidRPr="00E81FC0">
        <w:rPr>
          <w:rFonts w:ascii="Times New Roman" w:hAnsi="Times New Roman" w:cs="Times New Roman"/>
          <w:sz w:val="28"/>
          <w:szCs w:val="28"/>
        </w:rPr>
        <w:t xml:space="preserve"> </w:t>
      </w:r>
    </w:p>
    <w:p w14:paraId="1FAB9EF9" w14:textId="39ACEB06" w:rsidR="009F7868" w:rsidRPr="00E81FC0" w:rsidRDefault="009F7868"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lastRenderedPageBreak/>
        <w:t>Своеобразие данного дефекта, проявляющегося трудностями речевого общения, накладывает определенный отпечаток на формирование личности ребенка и нередко препятствует выявлению его потенциальных возможностей. Вследствие этого, заикающиеся дети должны быть постоянно в сфере внимания учителя-логопеда. Это касается как тех детей, с которыми логопед (согласно нормативным документам) проводит систематические занятия, так и тех, которые получают логопедическую помощь вне школы. Учитель-логопед должен знать количество заикающихся детей в школе (классах), кто из них и где получал логопедическую помощь. Эти сведения позволят учителю-логопеду организовать специальную работу по предупреждению рецидивов заикания. Контакт логопеда с учителем создаст благоприятные условия для заикающихся детей в процессе учебной работы.</w:t>
      </w:r>
    </w:p>
    <w:p w14:paraId="15FE7553" w14:textId="67E74473" w:rsidR="009F7868" w:rsidRPr="00E81FC0" w:rsidRDefault="009F7868"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В группы учащихся, страдающих заиканием, по возможности, объединяют детей одного возраста и с одинаковым уровнем развития языковых средств (произношение лексики, грамматический строй). Иногда в одной группе могут оказаться заикающиеся учащиеся разных классов (вторых-четвертых), а также дети, имеющие отклонения в формировании звуковой и смысловой сторон речи (ОНР). В этих случаях необходима четкая индивидуализация коррекционного воздействия, учитывающая особенности речевого развития</w:t>
      </w:r>
      <w:r w:rsidRPr="00E81FC0">
        <w:rPr>
          <w:rFonts w:ascii="Times New Roman" w:hAnsi="Times New Roman" w:cs="Times New Roman"/>
          <w:smallCaps/>
          <w:sz w:val="28"/>
          <w:szCs w:val="28"/>
        </w:rPr>
        <w:t xml:space="preserve">, </w:t>
      </w:r>
      <w:r w:rsidRPr="00E81FC0">
        <w:rPr>
          <w:rFonts w:ascii="Times New Roman" w:hAnsi="Times New Roman" w:cs="Times New Roman"/>
          <w:sz w:val="28"/>
          <w:szCs w:val="28"/>
        </w:rPr>
        <w:t>личности и возраста каждого ребенка.</w:t>
      </w:r>
    </w:p>
    <w:p w14:paraId="63B75A7D"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 xml:space="preserve">При построении коррекционной работы с ними в школе должно быть предусмотрено формирование речи как коммуникативной деятельности путем организации ситуаций речевого общения и взаимодействия.  </w:t>
      </w:r>
    </w:p>
    <w:p w14:paraId="0C174A40" w14:textId="6A4596E0"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В соотве</w:t>
      </w:r>
      <w:r w:rsidR="00EE3922" w:rsidRPr="00E81FC0">
        <w:rPr>
          <w:rFonts w:ascii="Times New Roman" w:eastAsia="Times New Roman" w:hAnsi="Times New Roman" w:cs="Times New Roman"/>
          <w:sz w:val="28"/>
          <w:szCs w:val="28"/>
        </w:rPr>
        <w:t>т</w:t>
      </w:r>
      <w:r w:rsidRPr="00E81FC0">
        <w:rPr>
          <w:rFonts w:ascii="Times New Roman" w:eastAsia="Times New Roman" w:hAnsi="Times New Roman" w:cs="Times New Roman"/>
          <w:sz w:val="28"/>
          <w:szCs w:val="28"/>
        </w:rPr>
        <w:t>ствии с этим основными направления работы с этими обучающимися будут:</w:t>
      </w:r>
    </w:p>
    <w:p w14:paraId="74882EBF" w14:textId="1E5099D0" w:rsidR="00F01C20" w:rsidRPr="00E81FC0" w:rsidRDefault="00EE3922" w:rsidP="00E81FC0">
      <w:pPr>
        <w:pStyle w:val="a3"/>
        <w:numPr>
          <w:ilvl w:val="0"/>
          <w:numId w:val="8"/>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в</w:t>
      </w:r>
      <w:r w:rsidR="00F01C20" w:rsidRPr="00E81FC0">
        <w:rPr>
          <w:rFonts w:ascii="Times New Roman" w:eastAsia="Times New Roman" w:hAnsi="Times New Roman"/>
          <w:sz w:val="28"/>
          <w:szCs w:val="28"/>
        </w:rPr>
        <w:t>осполнение пробелов в формировании коммуникативной деятельности;</w:t>
      </w:r>
    </w:p>
    <w:p w14:paraId="277649C1" w14:textId="7AE02B80" w:rsidR="00F01C20" w:rsidRPr="00E81FC0" w:rsidRDefault="00EE3922" w:rsidP="00E81FC0">
      <w:pPr>
        <w:pStyle w:val="a3"/>
        <w:numPr>
          <w:ilvl w:val="0"/>
          <w:numId w:val="8"/>
        </w:numPr>
        <w:ind w:firstLine="709"/>
        <w:jc w:val="both"/>
        <w:rPr>
          <w:rFonts w:ascii="Times New Roman" w:eastAsia="Times New Roman" w:hAnsi="Times New Roman"/>
          <w:sz w:val="28"/>
          <w:szCs w:val="28"/>
        </w:rPr>
      </w:pPr>
      <w:r w:rsidRPr="00E81FC0">
        <w:rPr>
          <w:rFonts w:ascii="Times New Roman" w:eastAsia="Times New Roman" w:hAnsi="Times New Roman"/>
          <w:sz w:val="28"/>
          <w:szCs w:val="28"/>
        </w:rPr>
        <w:t>н</w:t>
      </w:r>
      <w:r w:rsidR="00F01C20" w:rsidRPr="00E81FC0">
        <w:rPr>
          <w:rFonts w:ascii="Times New Roman" w:eastAsia="Times New Roman" w:hAnsi="Times New Roman"/>
          <w:sz w:val="28"/>
          <w:szCs w:val="28"/>
        </w:rPr>
        <w:t>ормализация внере</w:t>
      </w:r>
      <w:r w:rsidRPr="00E81FC0">
        <w:rPr>
          <w:rFonts w:ascii="Times New Roman" w:eastAsia="Times New Roman" w:hAnsi="Times New Roman"/>
          <w:sz w:val="28"/>
          <w:szCs w:val="28"/>
        </w:rPr>
        <w:t>че</w:t>
      </w:r>
      <w:r w:rsidR="00F01C20" w:rsidRPr="00E81FC0">
        <w:rPr>
          <w:rFonts w:ascii="Times New Roman" w:eastAsia="Times New Roman" w:hAnsi="Times New Roman"/>
          <w:sz w:val="28"/>
          <w:szCs w:val="28"/>
        </w:rPr>
        <w:t xml:space="preserve">вых процессов. </w:t>
      </w:r>
    </w:p>
    <w:p w14:paraId="7FF82808" w14:textId="19E4CBA4"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 xml:space="preserve">Реализация данных направлений предусматривает выстраивание всего процесса коррекционной работы с учетом выраженности пароксизмов заикания и состояния речи (этапа работы над речью). При составлении </w:t>
      </w:r>
      <w:r w:rsidR="00EE3922" w:rsidRPr="00E81FC0">
        <w:rPr>
          <w:rFonts w:ascii="Times New Roman" w:eastAsia="Times New Roman" w:hAnsi="Times New Roman" w:cs="Times New Roman"/>
          <w:sz w:val="28"/>
          <w:szCs w:val="28"/>
        </w:rPr>
        <w:t xml:space="preserve">рабочей </w:t>
      </w:r>
      <w:r w:rsidRPr="00E81FC0">
        <w:rPr>
          <w:rFonts w:ascii="Times New Roman" w:eastAsia="Times New Roman" w:hAnsi="Times New Roman" w:cs="Times New Roman"/>
          <w:sz w:val="28"/>
          <w:szCs w:val="28"/>
        </w:rPr>
        <w:t xml:space="preserve">программы должно быть предусмотрено овладение самостоятельными высказываниями различной жанровой принадлежности с самых первых этапов работы над речью. Основное содержание должны составить высказывания в рамках дидактической коммуникации. В ходе усложнения речи детей следует предусмотреть овладение различными </w:t>
      </w:r>
      <w:proofErr w:type="gramStart"/>
      <w:r w:rsidRPr="00E81FC0">
        <w:rPr>
          <w:rFonts w:ascii="Times New Roman" w:eastAsia="Times New Roman" w:hAnsi="Times New Roman" w:cs="Times New Roman"/>
          <w:sz w:val="28"/>
          <w:szCs w:val="28"/>
        </w:rPr>
        <w:t>по  полноте</w:t>
      </w:r>
      <w:proofErr w:type="gramEnd"/>
      <w:r w:rsidRPr="00E81FC0">
        <w:rPr>
          <w:rFonts w:ascii="Times New Roman" w:eastAsia="Times New Roman" w:hAnsi="Times New Roman" w:cs="Times New Roman"/>
          <w:sz w:val="28"/>
          <w:szCs w:val="28"/>
        </w:rPr>
        <w:t>, времени произнесения по отношению к моменту деятельности, различной степени ситуативности высказываниями и в рамках различных моделей общения (взрослый-обучающийся, взрослый-обучающиеся, обучающийся- обучающийся, обучающийся-обучающиеся).</w:t>
      </w:r>
    </w:p>
    <w:p w14:paraId="6E24C093" w14:textId="2B774CE0"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lastRenderedPageBreak/>
        <w:t xml:space="preserve"> При наличии несформированности средств языка</w:t>
      </w:r>
      <w:r w:rsidRPr="00E81FC0">
        <w:rPr>
          <w:rStyle w:val="a8"/>
          <w:rFonts w:ascii="Times New Roman" w:eastAsia="Times New Roman" w:hAnsi="Times New Roman" w:cs="Times New Roman"/>
          <w:sz w:val="28"/>
          <w:szCs w:val="28"/>
        </w:rPr>
        <w:footnoteReference w:id="2"/>
      </w:r>
      <w:r w:rsidRPr="00E81FC0">
        <w:rPr>
          <w:rFonts w:ascii="Times New Roman" w:eastAsia="Times New Roman" w:hAnsi="Times New Roman" w:cs="Times New Roman"/>
          <w:sz w:val="28"/>
          <w:szCs w:val="28"/>
        </w:rPr>
        <w:t xml:space="preserve"> в содержание программы должна быть включена целенаправленная работа по их формированию</w:t>
      </w:r>
      <w:r w:rsidR="00170541" w:rsidRPr="00E81FC0">
        <w:rPr>
          <w:rFonts w:ascii="Times New Roman" w:eastAsia="Times New Roman" w:hAnsi="Times New Roman" w:cs="Times New Roman"/>
          <w:sz w:val="28"/>
          <w:szCs w:val="28"/>
        </w:rPr>
        <w:t>,</w:t>
      </w:r>
      <w:r w:rsidRPr="00E81FC0">
        <w:rPr>
          <w:rFonts w:ascii="Times New Roman" w:eastAsia="Times New Roman" w:hAnsi="Times New Roman" w:cs="Times New Roman"/>
          <w:sz w:val="28"/>
          <w:szCs w:val="28"/>
        </w:rPr>
        <w:t xml:space="preserve"> предупреждению/коррекции недостатков письменной речи.</w:t>
      </w:r>
    </w:p>
    <w:p w14:paraId="12FCC968" w14:textId="389DE91A"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При планировании содержания коррекционной работы следует предусмотреть использование, соответс</w:t>
      </w:r>
      <w:r w:rsidR="00EE3922" w:rsidRPr="00E81FC0">
        <w:rPr>
          <w:rFonts w:ascii="Times New Roman" w:eastAsia="Times New Roman" w:hAnsi="Times New Roman" w:cs="Times New Roman"/>
          <w:sz w:val="28"/>
          <w:szCs w:val="28"/>
        </w:rPr>
        <w:t>т</w:t>
      </w:r>
      <w:r w:rsidRPr="00E81FC0">
        <w:rPr>
          <w:rFonts w:ascii="Times New Roman" w:eastAsia="Times New Roman" w:hAnsi="Times New Roman" w:cs="Times New Roman"/>
          <w:sz w:val="28"/>
          <w:szCs w:val="28"/>
        </w:rPr>
        <w:t xml:space="preserve">вующей возрасту наглядности как средства опоры в становлении навыков плавной речи (например, схемы, модели, карточки и пр.). </w:t>
      </w:r>
    </w:p>
    <w:p w14:paraId="06C753F5"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 xml:space="preserve">Обязательным является максимальный перенос отрабатываемых навыков на занятия предметного блока, дополнительное образование. В ходе нормализации внеречевых процессов следует предусмотреть постепенное овладение умениями и навыками саморегуляции высказываний, общего и речевого поведения.   </w:t>
      </w:r>
    </w:p>
    <w:p w14:paraId="4043224D"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t>Структурно содержание коррекционной работы с заикающимися обучающимися следует выстроить в три этапа</w:t>
      </w:r>
      <w:r w:rsidRPr="00E81FC0">
        <w:rPr>
          <w:rStyle w:val="a8"/>
          <w:rFonts w:ascii="Times New Roman" w:eastAsia="Times New Roman" w:hAnsi="Times New Roman" w:cs="Times New Roman"/>
          <w:sz w:val="28"/>
          <w:szCs w:val="28"/>
        </w:rPr>
        <w:footnoteReference w:id="3"/>
      </w:r>
      <w:r w:rsidRPr="00E81FC0">
        <w:rPr>
          <w:rFonts w:ascii="Times New Roman" w:eastAsia="Times New Roman" w:hAnsi="Times New Roman" w:cs="Times New Roman"/>
          <w:sz w:val="28"/>
          <w:szCs w:val="28"/>
        </w:rPr>
        <w:t>.</w:t>
      </w:r>
    </w:p>
    <w:p w14:paraId="6A87B09F" w14:textId="1ACCE92C" w:rsidR="00F01C20" w:rsidRPr="00E81FC0" w:rsidRDefault="00F01C20" w:rsidP="00E81FC0">
      <w:pPr>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Основная коррекционная цель первого этапа состоит в выработке у заикающихся школьников умения адекватно усваивать и передавать информацию в процессе межличностного общения. Иными словами, на этом этапе работы осуществляется уточнение (а порой и формирование) знаний, умений и навыков, необходимых для свободного общения в рамках информационного аспекта коммуникативной деятельности.</w:t>
      </w:r>
      <w:r w:rsidRPr="00E81FC0">
        <w:rPr>
          <w:rFonts w:ascii="Times New Roman" w:hAnsi="Times New Roman" w:cs="Times New Roman"/>
          <w:color w:val="354052"/>
          <w:sz w:val="28"/>
          <w:szCs w:val="28"/>
        </w:rPr>
        <w:br/>
      </w:r>
      <w:r w:rsidRPr="00E81FC0">
        <w:rPr>
          <w:rFonts w:ascii="Times New Roman" w:hAnsi="Times New Roman" w:cs="Times New Roman"/>
          <w:color w:val="354052"/>
          <w:sz w:val="28"/>
          <w:szCs w:val="28"/>
          <w:shd w:val="clear" w:color="auto" w:fill="FFFFFF"/>
        </w:rPr>
        <w:t xml:space="preserve">Осуществляемые заикающимися обучающимися в пределах данного вида речевой деятельности речевые действия им относительно доступны. Поэтому на первый план выдвигается задача нормализации тех отклонений в сфере внеречевых процессов, которые составляют первичную суть дефекта и проявляются в форме своеобразия речевой и учебной деятельности. Для оказания помощи детям при продуцировании высказываний учителем-логопедом должно быть предусмотрено применение средств </w:t>
      </w:r>
      <w:proofErr w:type="gramStart"/>
      <w:r w:rsidRPr="00E81FC0">
        <w:rPr>
          <w:rFonts w:ascii="Times New Roman" w:hAnsi="Times New Roman" w:cs="Times New Roman"/>
          <w:color w:val="354052"/>
          <w:sz w:val="28"/>
          <w:szCs w:val="28"/>
          <w:shd w:val="clear" w:color="auto" w:fill="FFFFFF"/>
        </w:rPr>
        <w:t>помощи:  организующие</w:t>
      </w:r>
      <w:proofErr w:type="gramEnd"/>
      <w:r w:rsidRPr="00E81FC0">
        <w:rPr>
          <w:rFonts w:ascii="Times New Roman" w:hAnsi="Times New Roman" w:cs="Times New Roman"/>
          <w:color w:val="354052"/>
          <w:sz w:val="28"/>
          <w:szCs w:val="28"/>
          <w:shd w:val="clear" w:color="auto" w:fill="FFFFFF"/>
        </w:rPr>
        <w:t xml:space="preserve"> и регулирующие высказывания логопеда, наглядность, поведение и речь учителя-логопеда. Для обеспечения последовательного нарастания сложности коммуникации с детьми следует обеспечить использование средств, усложняющих коммуникативную деятельность. Использование этих средств будет способствовать развитию произвольности речевого поведения и деятельности. Такими средствами являются: вопросы-ловушки, задания, содержащие конфликтные данные, самостоятельный выбор решения при дефиците информации, увеличение компонентов неречевой задачи, изменение темпа деятельности, повышение личностной </w:t>
      </w:r>
      <w:r w:rsidRPr="00E81FC0">
        <w:rPr>
          <w:rFonts w:ascii="Times New Roman" w:hAnsi="Times New Roman" w:cs="Times New Roman"/>
          <w:color w:val="354052"/>
          <w:sz w:val="28"/>
          <w:szCs w:val="28"/>
          <w:shd w:val="clear" w:color="auto" w:fill="FFFFFF"/>
        </w:rPr>
        <w:lastRenderedPageBreak/>
        <w:t>ответственности за качество деятельности общения (очередность в диалоге, в чтении по ролям), выход к доске.</w:t>
      </w:r>
    </w:p>
    <w:p w14:paraId="728FBCFE" w14:textId="0C6763BA" w:rsidR="00F01C20" w:rsidRPr="00E81FC0" w:rsidRDefault="00F01C20" w:rsidP="00E81FC0">
      <w:pPr>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В ходе второго этапа осуществляется формирование и закрепление умений и навыков общения в рамках регулятивного аспекта коммуникативной деятельности (функция регуляции и дифференцированного воздействия на других участ</w:t>
      </w:r>
      <w:r w:rsidR="00E233E3" w:rsidRPr="00E81FC0">
        <w:rPr>
          <w:rFonts w:ascii="Times New Roman" w:hAnsi="Times New Roman" w:cs="Times New Roman"/>
          <w:color w:val="354052"/>
          <w:sz w:val="28"/>
          <w:szCs w:val="28"/>
          <w:shd w:val="clear" w:color="auto" w:fill="FFFFFF"/>
        </w:rPr>
        <w:t>н</w:t>
      </w:r>
      <w:r w:rsidRPr="00E81FC0">
        <w:rPr>
          <w:rFonts w:ascii="Times New Roman" w:hAnsi="Times New Roman" w:cs="Times New Roman"/>
          <w:color w:val="354052"/>
          <w:sz w:val="28"/>
          <w:szCs w:val="28"/>
          <w:shd w:val="clear" w:color="auto" w:fill="FFFFFF"/>
        </w:rPr>
        <w:t>иков общения). Иначе говоря, на этом этапе отрабатываются навыки свободного общения, необходимого для взаимодействия с другими людьми и регуляции их деятельности, в частности умений и навыков четко и правильно, без заикания формулировать задания участникам совместной деятельности. На данном этапе имеет место взаимодействие (сведение) информационного и регулятивного аспектов коммуникативной деятельности. В содержании второго этапа основной упор делается на активную роль в ходе общения ребенка с заиканием. Так, предусматривается выполнение им роли учителя при формулировании задания у доски для других обучающихся. Средствами помощи в процессе коммуникации при этом являются направляющие и регулирующие высказывания логопеда, наглядная опора в виде инструкции-схемы с указанием последовательности выполнения речевых действий. При этом важно предусмотреть и нарастание сложности заданий. Так, может быть увеличено количество компонентов неречевой задачи, изменение темпа деятельности и выполнение ее без инструкции, а также предусмотрены отвлекающие моменты.</w:t>
      </w:r>
    </w:p>
    <w:p w14:paraId="0F52586F" w14:textId="462225EB"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На третьем этапе происходит закрепление навыков свободного общения с целью обмена информацией, дифференцированного воздействия на других людей и саморегуляции. Иначе говоря, на этом этапе осуществляется окончательная отработка умений и навыков, необходимых для активного использования полученных знаний в целях адекватного взаимодействия с другими людьми в процессе выполнения различных видов деятельности в разнообразных жизненных ситуациях, в том числе при продуцировании полемического высказывания (как общаться в условиях дискуссии). Предусматривается работа по отработке навыков построения текста (последовательность, сочетаемость предложений, связность текста).</w:t>
      </w:r>
    </w:p>
    <w:p w14:paraId="65174D0C"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На данном этапе также применяются средства помощи, предусматривающие использование адекватных целям и задачам общения наглядных средств общения и речевой поддержки и стимулирования со стороны учителя-логопеда. Успешно реализовать все задачи коррекционного воздействия можно лишь при учете ряда принципиальных организационных моментов.</w:t>
      </w:r>
    </w:p>
    <w:p w14:paraId="49F3C470"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Во-первых, это личностно-ролевой подход, предполагающий организацию активного коммуникативного взаимодействия обучающихся с учителем-логопедом.</w:t>
      </w:r>
    </w:p>
    <w:p w14:paraId="27C3D8ED"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Во-вторых, активное включение в коррекционную работу учителей и воспитателей, работающих с ребенком.</w:t>
      </w:r>
    </w:p>
    <w:p w14:paraId="1F65C694"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 xml:space="preserve">В-третьих, активное формирование личностных компетенций и универсальных учебных действий, в частности, планирующей, регулирующей и контрольных функций речи. </w:t>
      </w:r>
    </w:p>
    <w:p w14:paraId="1E7FE460"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lastRenderedPageBreak/>
        <w:t>В-четвертых, использование групповой и подгрупповой форм работы. В связи с этим возможно объединение учащихся разных классов и/или возрастов в одной подгруппе для логопедических занятий.</w:t>
      </w:r>
    </w:p>
    <w:p w14:paraId="2B68EABA" w14:textId="77777777" w:rsidR="00F01C20" w:rsidRPr="00E81FC0" w:rsidRDefault="00F01C20" w:rsidP="00E81FC0">
      <w:pPr>
        <w:suppressAutoHyphens w:val="0"/>
        <w:spacing w:after="0" w:line="240" w:lineRule="auto"/>
        <w:ind w:firstLine="709"/>
        <w:jc w:val="both"/>
        <w:rPr>
          <w:rFonts w:ascii="Times New Roman" w:hAnsi="Times New Roman" w:cs="Times New Roman"/>
          <w:color w:val="354052"/>
          <w:sz w:val="28"/>
          <w:szCs w:val="28"/>
          <w:shd w:val="clear" w:color="auto" w:fill="FFFFFF"/>
        </w:rPr>
      </w:pPr>
      <w:r w:rsidRPr="00E81FC0">
        <w:rPr>
          <w:rFonts w:ascii="Times New Roman" w:hAnsi="Times New Roman" w:cs="Times New Roman"/>
          <w:color w:val="354052"/>
          <w:sz w:val="28"/>
          <w:szCs w:val="28"/>
          <w:shd w:val="clear" w:color="auto" w:fill="FFFFFF"/>
        </w:rPr>
        <w:t xml:space="preserve">Формирование умений, необходимых для свободного продуцирования связных высказываний, осуществляется на логопедических занятиях последовательно, с учетом нарастания сложности структуры высказываний и специфики коммуникативной деятельности. Если на первых этапах коррекционного процесса обучающиеся </w:t>
      </w:r>
      <w:proofErr w:type="spellStart"/>
      <w:r w:rsidRPr="00E81FC0">
        <w:rPr>
          <w:rFonts w:ascii="Times New Roman" w:hAnsi="Times New Roman" w:cs="Times New Roman"/>
          <w:color w:val="354052"/>
          <w:sz w:val="28"/>
          <w:szCs w:val="28"/>
          <w:shd w:val="clear" w:color="auto" w:fill="FFFFFF"/>
        </w:rPr>
        <w:t>оречевляют</w:t>
      </w:r>
      <w:proofErr w:type="spellEnd"/>
      <w:r w:rsidRPr="00E81FC0">
        <w:rPr>
          <w:rFonts w:ascii="Times New Roman" w:hAnsi="Times New Roman" w:cs="Times New Roman"/>
          <w:color w:val="354052"/>
          <w:sz w:val="28"/>
          <w:szCs w:val="28"/>
          <w:shd w:val="clear" w:color="auto" w:fill="FFFFFF"/>
        </w:rPr>
        <w:t xml:space="preserve"> отдельные операции в процессе выполнения того или иного вида учебного задания в виде ответов на вопросы, то в последующем осуществляется переход к самостоятельному продуцированию высказываний, охватывающих процесс деятельности в целом.  Это — итоги выполнения собственных учебных заданий, проверки выполнения учебных заданий другими детьми, различного рода объяснения, доказательства, выводы, планирование предстоящей деятельности. </w:t>
      </w:r>
    </w:p>
    <w:p w14:paraId="7301AFB8"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E81FC0">
        <w:rPr>
          <w:rFonts w:ascii="Times New Roman" w:hAnsi="Times New Roman" w:cs="Times New Roman"/>
          <w:color w:val="354052"/>
          <w:sz w:val="28"/>
          <w:szCs w:val="28"/>
          <w:shd w:val="clear" w:color="auto" w:fill="FFFFFF"/>
        </w:rPr>
        <w:t xml:space="preserve">В структуре каждого этапа выделяются ступени, характеризующиеся разными коррекционными задачами, ситуациями коммуникативной деятельности (модель общения, модель речевого поведения), уровнем самостоятельности и познавательной активности, а также средствами помощи. </w:t>
      </w:r>
    </w:p>
    <w:p w14:paraId="22BF10FE"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color w:val="354052"/>
          <w:kern w:val="0"/>
          <w:sz w:val="28"/>
          <w:szCs w:val="28"/>
          <w:shd w:val="clear" w:color="auto" w:fill="FFFFFF"/>
          <w:lang w:eastAsia="ru-RU"/>
        </w:rPr>
      </w:pPr>
      <w:r w:rsidRPr="00E81FC0">
        <w:rPr>
          <w:rFonts w:ascii="Times New Roman" w:eastAsia="Times New Roman" w:hAnsi="Times New Roman" w:cs="Times New Roman"/>
          <w:color w:val="354052"/>
          <w:kern w:val="0"/>
          <w:sz w:val="28"/>
          <w:szCs w:val="28"/>
          <w:shd w:val="clear" w:color="auto" w:fill="FFFFFF"/>
          <w:lang w:eastAsia="ru-RU"/>
        </w:rPr>
        <w:t xml:space="preserve">Одним из условий хорошего результата является отсутствие дублирования методов обучения и содержания материалов, предлагаемых на уроках и на логопедических занятиях. Поэтому учителю-логопеду целесообразно использовать материал из области занимательной грамматики и математики. Актуализация речевых средств и выполнение различных умственных действий (о которых было сказано выше) происходит очень специфично, в соответствии с решением общих коррекционных задач. Так, на первоначальном этапе коррекционного обучения грамматические и математические термины, необходимые для обозначения производимых детьми действий, используются только в плане пассивной речи. На последующих стадиях коррекционной работы (когда обучающимся предлагаются задания, требующие речевого оформления в виде доказательств, выводов) эти термины активно используются детьми в собственных высказываниях. </w:t>
      </w:r>
    </w:p>
    <w:p w14:paraId="16FBB086" w14:textId="77777777" w:rsidR="00F01C20" w:rsidRPr="00E81FC0" w:rsidRDefault="00F01C20" w:rsidP="00E81FC0">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E81FC0">
        <w:rPr>
          <w:rFonts w:ascii="Times New Roman" w:eastAsia="Times New Roman" w:hAnsi="Times New Roman" w:cs="Times New Roman"/>
          <w:color w:val="354052"/>
          <w:kern w:val="0"/>
          <w:sz w:val="28"/>
          <w:szCs w:val="28"/>
          <w:shd w:val="clear" w:color="auto" w:fill="FFFFFF"/>
          <w:lang w:eastAsia="ru-RU"/>
        </w:rPr>
        <w:t>Столь же специфично решается на логопедических занятиях и проблема овладения свободным (без заикания) чтением, которое включается в практически в каждое логопедическое занятие в той или иной форме.</w:t>
      </w:r>
      <w:r w:rsidRPr="00E81FC0">
        <w:rPr>
          <w:rFonts w:ascii="Times New Roman" w:eastAsia="Times New Roman" w:hAnsi="Times New Roman" w:cs="Times New Roman"/>
          <w:color w:val="354052"/>
          <w:kern w:val="0"/>
          <w:sz w:val="28"/>
          <w:szCs w:val="28"/>
          <w:lang w:eastAsia="ru-RU"/>
        </w:rPr>
        <w:br/>
      </w:r>
      <w:r w:rsidRPr="00E81FC0">
        <w:rPr>
          <w:rFonts w:ascii="Times New Roman" w:eastAsia="Times New Roman" w:hAnsi="Times New Roman" w:cs="Times New Roman"/>
          <w:color w:val="354052"/>
          <w:kern w:val="0"/>
          <w:sz w:val="28"/>
          <w:szCs w:val="28"/>
          <w:shd w:val="clear" w:color="auto" w:fill="FFFFFF"/>
          <w:lang w:eastAsia="ru-RU"/>
        </w:rPr>
        <w:t>Для успешного овладения этим видом речевой деятельности необходимо создавать определенные коррекционные ситуации и использовать легко доступные и интересные для детей адаптированные тексты.</w:t>
      </w:r>
    </w:p>
    <w:p w14:paraId="71734615" w14:textId="77777777" w:rsidR="00E233E3" w:rsidRPr="00E81FC0" w:rsidRDefault="00E233E3" w:rsidP="00E81FC0">
      <w:pPr>
        <w:pStyle w:val="a3"/>
        <w:ind w:left="0" w:firstLine="709"/>
        <w:jc w:val="both"/>
        <w:rPr>
          <w:rFonts w:ascii="Times New Roman" w:eastAsia="Times New Roman" w:hAnsi="Times New Roman"/>
          <w:sz w:val="28"/>
          <w:szCs w:val="28"/>
        </w:rPr>
      </w:pPr>
      <w:r w:rsidRPr="00E81FC0">
        <w:rPr>
          <w:rFonts w:ascii="Times New Roman" w:eastAsia="Times New Roman" w:hAnsi="Times New Roman"/>
          <w:sz w:val="28"/>
          <w:szCs w:val="28"/>
        </w:rPr>
        <w:t>Продолжительность логопедического занятия: с подгруппой не более 30 минут, индивидуального занятия – 15-20 минут.</w:t>
      </w:r>
    </w:p>
    <w:p w14:paraId="6E549015" w14:textId="77777777" w:rsidR="00E233E3" w:rsidRPr="00E81FC0" w:rsidRDefault="00E233E3" w:rsidP="00E81FC0">
      <w:pPr>
        <w:pStyle w:val="a3"/>
        <w:ind w:left="0" w:firstLine="709"/>
        <w:jc w:val="both"/>
        <w:rPr>
          <w:rFonts w:ascii="Times New Roman" w:eastAsia="Times New Roman" w:hAnsi="Times New Roman"/>
          <w:sz w:val="28"/>
          <w:szCs w:val="28"/>
        </w:rPr>
      </w:pPr>
      <w:r w:rsidRPr="00E81FC0">
        <w:rPr>
          <w:rFonts w:ascii="Times New Roman" w:eastAsia="Times New Roman" w:hAnsi="Times New Roman"/>
          <w:sz w:val="28"/>
          <w:szCs w:val="28"/>
        </w:rPr>
        <w:t>Каждый ребенок должен посетить логопедические занятия не менее 3 раз в неделю, при этом он может посещать как индивидуальные, так и подгрупповые занятия. Суммарная нагрузка на одного ребенка в неделю не должна превышать 2 академических часов.</w:t>
      </w:r>
    </w:p>
    <w:p w14:paraId="3D286A98" w14:textId="77777777" w:rsidR="00E233E3" w:rsidRPr="00E81FC0" w:rsidRDefault="00E233E3" w:rsidP="00E81FC0">
      <w:pPr>
        <w:pStyle w:val="a3"/>
        <w:ind w:left="0" w:firstLine="709"/>
        <w:jc w:val="both"/>
        <w:rPr>
          <w:rFonts w:ascii="Times New Roman" w:eastAsia="Times New Roman" w:hAnsi="Times New Roman"/>
          <w:sz w:val="28"/>
          <w:szCs w:val="28"/>
        </w:rPr>
      </w:pPr>
    </w:p>
    <w:p w14:paraId="2E39F108" w14:textId="77777777" w:rsidR="00F01C20" w:rsidRPr="00E81FC0" w:rsidRDefault="00F01C20" w:rsidP="00E81FC0">
      <w:pPr>
        <w:spacing w:after="0" w:line="240" w:lineRule="auto"/>
        <w:ind w:firstLine="709"/>
        <w:jc w:val="both"/>
        <w:rPr>
          <w:rFonts w:ascii="Times New Roman" w:hAnsi="Times New Roman" w:cs="Times New Roman"/>
          <w:sz w:val="28"/>
          <w:szCs w:val="28"/>
        </w:rPr>
      </w:pPr>
    </w:p>
    <w:p w14:paraId="42312F8C" w14:textId="77777777" w:rsidR="0022095E" w:rsidRPr="00E81FC0" w:rsidRDefault="0022095E" w:rsidP="00E81FC0">
      <w:pPr>
        <w:suppressAutoHyphens w:val="0"/>
        <w:spacing w:after="0" w:line="240" w:lineRule="auto"/>
        <w:ind w:firstLine="709"/>
        <w:jc w:val="both"/>
        <w:rPr>
          <w:rFonts w:ascii="Times New Roman" w:eastAsia="Times New Roman" w:hAnsi="Times New Roman" w:cs="Times New Roman"/>
          <w:sz w:val="28"/>
          <w:szCs w:val="28"/>
        </w:rPr>
      </w:pPr>
    </w:p>
    <w:p w14:paraId="075DB2E5" w14:textId="2AFE1898" w:rsidR="005B7230" w:rsidRPr="00E81FC0" w:rsidRDefault="005B7230" w:rsidP="00E81FC0">
      <w:pPr>
        <w:pStyle w:val="1"/>
        <w:spacing w:before="0" w:line="240" w:lineRule="auto"/>
        <w:ind w:firstLine="709"/>
        <w:rPr>
          <w:rStyle w:val="ac"/>
          <w:rFonts w:ascii="Times New Roman" w:hAnsi="Times New Roman" w:cs="Times New Roman"/>
          <w:sz w:val="28"/>
          <w:szCs w:val="28"/>
        </w:rPr>
      </w:pPr>
      <w:bookmarkStart w:id="7" w:name="_Toc154307020"/>
      <w:r w:rsidRPr="00E81FC0">
        <w:rPr>
          <w:rStyle w:val="ac"/>
          <w:rFonts w:ascii="Times New Roman" w:hAnsi="Times New Roman" w:cs="Times New Roman"/>
          <w:sz w:val="28"/>
          <w:szCs w:val="28"/>
        </w:rPr>
        <w:t>Рекомендации по разработке рабочей программы</w:t>
      </w:r>
      <w:bookmarkEnd w:id="7"/>
    </w:p>
    <w:p w14:paraId="1C6D2713" w14:textId="77777777" w:rsidR="00E233E3" w:rsidRPr="00E81FC0" w:rsidRDefault="00E233E3" w:rsidP="00E81FC0">
      <w:pPr>
        <w:pStyle w:val="1"/>
        <w:spacing w:before="0" w:line="240" w:lineRule="auto"/>
        <w:ind w:firstLine="709"/>
        <w:jc w:val="both"/>
        <w:rPr>
          <w:rFonts w:ascii="Times New Roman" w:eastAsia="Arial Unicode MS" w:hAnsi="Times New Roman" w:cs="Times New Roman"/>
          <w:color w:val="354052"/>
          <w:sz w:val="28"/>
          <w:szCs w:val="28"/>
          <w:shd w:val="clear" w:color="auto" w:fill="FFFFFF"/>
        </w:rPr>
      </w:pPr>
      <w:bookmarkStart w:id="8" w:name="_Toc153799881"/>
      <w:bookmarkStart w:id="9" w:name="_Toc154307021"/>
      <w:r w:rsidRPr="00E81FC0">
        <w:rPr>
          <w:rFonts w:ascii="Times New Roman" w:eastAsia="Arial Unicode MS" w:hAnsi="Times New Roman" w:cs="Times New Roman"/>
          <w:color w:val="354052"/>
          <w:sz w:val="28"/>
          <w:szCs w:val="28"/>
          <w:shd w:val="clear" w:color="auto" w:fill="FFFFFF"/>
        </w:rPr>
        <w:t>Предлагаемая форма рабочей программы носит рекомендательный характер. Учитель-логопед, ведущий занятия в рамках данного коррекционного курса, может вносить изменения в соответствии с особенностями речевого развития ребенка, формы речевого нарушения, а также этапом работы по преодолению речевых недостатков.</w:t>
      </w:r>
      <w:bookmarkEnd w:id="8"/>
      <w:bookmarkEnd w:id="9"/>
    </w:p>
    <w:p w14:paraId="2280C731" w14:textId="74EA522E" w:rsidR="00E233E3" w:rsidRPr="00E81FC0" w:rsidRDefault="00E233E3" w:rsidP="00E81FC0">
      <w:pPr>
        <w:spacing w:after="0" w:line="240" w:lineRule="auto"/>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Представленный образец может быть использован, например, при разработке Рабочей программы для обучающихся 1 классов с </w:t>
      </w:r>
      <w:r w:rsidR="00ED30CC" w:rsidRPr="00E81FC0">
        <w:rPr>
          <w:rFonts w:ascii="Times New Roman" w:hAnsi="Times New Roman" w:cs="Times New Roman"/>
          <w:sz w:val="28"/>
          <w:szCs w:val="28"/>
        </w:rPr>
        <w:t xml:space="preserve">ФФН и/или </w:t>
      </w:r>
      <w:r w:rsidRPr="00E81FC0">
        <w:rPr>
          <w:rFonts w:ascii="Times New Roman" w:hAnsi="Times New Roman" w:cs="Times New Roman"/>
          <w:sz w:val="28"/>
          <w:szCs w:val="28"/>
        </w:rPr>
        <w:t>общим недоразвитием речи. В разделе «Текущий мониторинг эффективности коррекционной работы</w:t>
      </w:r>
      <w:r w:rsidR="00F00CA3" w:rsidRPr="00E81FC0">
        <w:rPr>
          <w:rFonts w:ascii="Times New Roman" w:hAnsi="Times New Roman" w:cs="Times New Roman"/>
          <w:sz w:val="28"/>
          <w:szCs w:val="28"/>
        </w:rPr>
        <w:t>»</w:t>
      </w:r>
      <w:r w:rsidRPr="00E81FC0">
        <w:rPr>
          <w:rFonts w:ascii="Times New Roman" w:hAnsi="Times New Roman" w:cs="Times New Roman"/>
          <w:sz w:val="28"/>
          <w:szCs w:val="28"/>
        </w:rPr>
        <w:t xml:space="preserve"> отмечаются результаты, полученные в ходе занятий, например, время постановки звука, его автоматизации и др.</w:t>
      </w:r>
      <w:r w:rsidR="00D16C26" w:rsidRPr="00E81FC0">
        <w:rPr>
          <w:rFonts w:ascii="Times New Roman" w:hAnsi="Times New Roman" w:cs="Times New Roman"/>
          <w:sz w:val="28"/>
          <w:szCs w:val="28"/>
        </w:rPr>
        <w:t xml:space="preserve"> (таблица 1).</w:t>
      </w:r>
    </w:p>
    <w:p w14:paraId="7BA1C7D7" w14:textId="77777777" w:rsidR="00ED30CC" w:rsidRPr="00E81FC0" w:rsidRDefault="00ED30CC" w:rsidP="00E81FC0">
      <w:pPr>
        <w:spacing w:after="0" w:line="240" w:lineRule="auto"/>
        <w:ind w:firstLine="709"/>
        <w:jc w:val="both"/>
        <w:rPr>
          <w:rFonts w:ascii="Times New Roman" w:hAnsi="Times New Roman" w:cs="Times New Roman"/>
          <w:sz w:val="28"/>
          <w:szCs w:val="28"/>
        </w:rPr>
      </w:pPr>
    </w:p>
    <w:p w14:paraId="3C74BB6E" w14:textId="77777777" w:rsidR="00F7515B" w:rsidRPr="00E81FC0" w:rsidRDefault="00F7515B" w:rsidP="00E81FC0">
      <w:pPr>
        <w:tabs>
          <w:tab w:val="left" w:pos="0"/>
          <w:tab w:val="right" w:leader="dot" w:pos="9639"/>
        </w:tabs>
        <w:spacing w:after="0" w:line="240" w:lineRule="auto"/>
        <w:ind w:firstLine="709"/>
        <w:jc w:val="center"/>
        <w:rPr>
          <w:rFonts w:ascii="Times New Roman" w:eastAsia="Times New Roman" w:hAnsi="Times New Roman" w:cs="Times New Roman"/>
          <w:sz w:val="28"/>
          <w:szCs w:val="28"/>
        </w:rPr>
      </w:pPr>
    </w:p>
    <w:p w14:paraId="3DFA9B7B" w14:textId="79F72C4B" w:rsidR="00F7515B" w:rsidRPr="00E81FC0" w:rsidRDefault="00F7515B" w:rsidP="00E81FC0">
      <w:pPr>
        <w:spacing w:after="0" w:line="240" w:lineRule="auto"/>
        <w:ind w:firstLine="709"/>
        <w:jc w:val="both"/>
        <w:rPr>
          <w:rFonts w:ascii="Times New Roman" w:eastAsia="Times New Roman" w:hAnsi="Times New Roman" w:cs="Times New Roman"/>
          <w:sz w:val="28"/>
          <w:szCs w:val="28"/>
        </w:rPr>
      </w:pPr>
      <w:r w:rsidRPr="00E81FC0">
        <w:rPr>
          <w:rFonts w:ascii="Times New Roman" w:eastAsia="Times New Roman" w:hAnsi="Times New Roman" w:cs="Times New Roman"/>
          <w:sz w:val="28"/>
          <w:szCs w:val="28"/>
        </w:rPr>
        <w:br w:type="page"/>
      </w:r>
    </w:p>
    <w:p w14:paraId="6D13CA88" w14:textId="77777777" w:rsidR="00D16C26" w:rsidRPr="00E81FC0" w:rsidRDefault="00D16C26" w:rsidP="00E81FC0">
      <w:pPr>
        <w:pStyle w:val="1"/>
        <w:spacing w:before="0" w:line="240" w:lineRule="auto"/>
        <w:ind w:firstLine="709"/>
        <w:rPr>
          <w:rStyle w:val="ac"/>
          <w:rFonts w:ascii="Times New Roman" w:hAnsi="Times New Roman" w:cs="Times New Roman"/>
          <w:sz w:val="28"/>
          <w:szCs w:val="28"/>
        </w:rPr>
      </w:pPr>
      <w:bookmarkStart w:id="10" w:name="_Toc154307022"/>
      <w:r w:rsidRPr="00E81FC0">
        <w:rPr>
          <w:rStyle w:val="ac"/>
          <w:rFonts w:ascii="Times New Roman" w:hAnsi="Times New Roman" w:cs="Times New Roman"/>
          <w:sz w:val="28"/>
          <w:szCs w:val="28"/>
        </w:rPr>
        <w:lastRenderedPageBreak/>
        <w:t>Планируемые результаты коррекционного курса «Индивидуальные и подгрупповые логопедические занятия»</w:t>
      </w:r>
      <w:bookmarkEnd w:id="10"/>
      <w:r w:rsidRPr="00E81FC0">
        <w:rPr>
          <w:rStyle w:val="ac"/>
          <w:rFonts w:ascii="Times New Roman" w:hAnsi="Times New Roman" w:cs="Times New Roman"/>
          <w:sz w:val="28"/>
          <w:szCs w:val="28"/>
        </w:rPr>
        <w:t xml:space="preserve"> </w:t>
      </w:r>
    </w:p>
    <w:p w14:paraId="2B4DB034" w14:textId="77777777" w:rsidR="00D16C26" w:rsidRPr="00E81FC0" w:rsidRDefault="00D16C26" w:rsidP="00E81FC0">
      <w:pPr>
        <w:pStyle w:val="a3"/>
        <w:ind w:left="0" w:firstLine="709"/>
        <w:jc w:val="both"/>
        <w:rPr>
          <w:rFonts w:ascii="Times New Roman" w:eastAsia="Times New Roman" w:hAnsi="Times New Roman"/>
          <w:sz w:val="28"/>
          <w:szCs w:val="28"/>
        </w:rPr>
      </w:pPr>
    </w:p>
    <w:p w14:paraId="5E6D8AD6" w14:textId="77777777" w:rsidR="00D16C26" w:rsidRPr="00E81FC0" w:rsidRDefault="00D16C26" w:rsidP="00E81FC0">
      <w:pPr>
        <w:pStyle w:val="a3"/>
        <w:ind w:left="0" w:firstLine="709"/>
        <w:jc w:val="both"/>
        <w:rPr>
          <w:rFonts w:ascii="Times New Roman" w:eastAsia="Times New Roman" w:hAnsi="Times New Roman"/>
          <w:sz w:val="28"/>
          <w:szCs w:val="28"/>
        </w:rPr>
      </w:pPr>
      <w:r w:rsidRPr="00E81FC0">
        <w:rPr>
          <w:rFonts w:ascii="Times New Roman" w:eastAsia="Times New Roman" w:hAnsi="Times New Roman"/>
          <w:sz w:val="28"/>
          <w:szCs w:val="28"/>
        </w:rPr>
        <w:t xml:space="preserve">Мониторинг результатов коррекционной работы может быть текущим, периодическим и итоговым. В процессе текущего мониторинга полезно отмечать этапные достижения учеников в структуре рабочей программы. По итогам текущего мониторинга может проводиться периодичный мониторинг (один раз в четверть или один раз в полугодие). Его назначение – контроль за эффективностью предлагаемой рабочей программы. Если программ не соответствует специальным потребностям ученика (слишком сложная, слишком простая, необходимо изменить форму организации деятельности ребенка), то она может быть переработана и представлена на утверждение </w:t>
      </w:r>
      <w:proofErr w:type="spellStart"/>
      <w:r w:rsidRPr="00E81FC0">
        <w:rPr>
          <w:rFonts w:ascii="Times New Roman" w:eastAsia="Times New Roman" w:hAnsi="Times New Roman"/>
          <w:sz w:val="28"/>
          <w:szCs w:val="28"/>
        </w:rPr>
        <w:t>ППк</w:t>
      </w:r>
      <w:proofErr w:type="spellEnd"/>
      <w:r w:rsidRPr="00E81FC0">
        <w:rPr>
          <w:rFonts w:ascii="Times New Roman" w:eastAsia="Times New Roman" w:hAnsi="Times New Roman"/>
          <w:sz w:val="28"/>
          <w:szCs w:val="28"/>
        </w:rPr>
        <w:t xml:space="preserve"> учебной организации.</w:t>
      </w:r>
    </w:p>
    <w:p w14:paraId="2B742CAE" w14:textId="77777777" w:rsidR="00D16C26" w:rsidRPr="00E81FC0" w:rsidRDefault="00D16C26" w:rsidP="00E81FC0">
      <w:pPr>
        <w:widowControl w:val="0"/>
        <w:autoSpaceDE w:val="0"/>
        <w:autoSpaceDN w:val="0"/>
        <w:adjustRightInd w:val="0"/>
        <w:spacing w:after="0" w:line="240" w:lineRule="auto"/>
        <w:ind w:firstLine="709"/>
        <w:rPr>
          <w:rFonts w:ascii="Times New Roman" w:hAnsi="Times New Roman" w:cs="Times New Roman"/>
          <w:sz w:val="28"/>
          <w:szCs w:val="28"/>
        </w:rPr>
      </w:pPr>
      <w:r w:rsidRPr="00E81FC0">
        <w:rPr>
          <w:rFonts w:ascii="Times New Roman" w:eastAsia="Times New Roman" w:hAnsi="Times New Roman" w:cs="Times New Roman"/>
          <w:sz w:val="28"/>
          <w:szCs w:val="28"/>
        </w:rPr>
        <w:t xml:space="preserve">Итоговый мониторинг проводится в конце года в виде логопедического обследования. Результаты итогового мониторинга вносятся в речевую карту ученика и определяется </w:t>
      </w:r>
      <w:proofErr w:type="gramStart"/>
      <w:r w:rsidRPr="00E81FC0">
        <w:rPr>
          <w:rFonts w:ascii="Times New Roman" w:eastAsia="Times New Roman" w:hAnsi="Times New Roman" w:cs="Times New Roman"/>
          <w:sz w:val="28"/>
          <w:szCs w:val="28"/>
        </w:rPr>
        <w:t>общая динамика речевого развития</w:t>
      </w:r>
      <w:proofErr w:type="gramEnd"/>
      <w:r w:rsidRPr="00E81FC0">
        <w:rPr>
          <w:rFonts w:ascii="Times New Roman" w:eastAsia="Times New Roman" w:hAnsi="Times New Roman" w:cs="Times New Roman"/>
          <w:sz w:val="28"/>
          <w:szCs w:val="28"/>
        </w:rPr>
        <w:t xml:space="preserve"> обучающего за текущий год.</w:t>
      </w:r>
      <w:r w:rsidRPr="00E81FC0">
        <w:rPr>
          <w:rFonts w:ascii="Times New Roman" w:hAnsi="Times New Roman" w:cs="Times New Roman"/>
          <w:sz w:val="28"/>
          <w:szCs w:val="28"/>
        </w:rPr>
        <w:t xml:space="preserve"> </w:t>
      </w:r>
    </w:p>
    <w:p w14:paraId="22E2C922" w14:textId="77777777" w:rsidR="00D16C26" w:rsidRPr="00E81FC0" w:rsidRDefault="00D16C26" w:rsidP="00E81FC0">
      <w:pPr>
        <w:pStyle w:val="a3"/>
        <w:ind w:left="0" w:firstLine="709"/>
        <w:jc w:val="both"/>
        <w:rPr>
          <w:rFonts w:ascii="Times New Roman" w:eastAsia="Times New Roman" w:hAnsi="Times New Roman"/>
          <w:sz w:val="28"/>
          <w:szCs w:val="28"/>
        </w:rPr>
      </w:pPr>
      <w:r w:rsidRPr="00E81FC0">
        <w:rPr>
          <w:rFonts w:ascii="Times New Roman" w:eastAsia="Times New Roman" w:hAnsi="Times New Roman"/>
          <w:sz w:val="28"/>
          <w:szCs w:val="28"/>
        </w:rPr>
        <w:t>В качестве ориентира успешности коррекционной работы выступают следующие показатели:</w:t>
      </w:r>
    </w:p>
    <w:p w14:paraId="714AE07C" w14:textId="77777777" w:rsidR="00D16C26" w:rsidRPr="00E81FC0" w:rsidRDefault="00D16C26" w:rsidP="00E81FC0">
      <w:pPr>
        <w:pStyle w:val="a3"/>
        <w:ind w:left="0" w:firstLine="709"/>
        <w:jc w:val="both"/>
        <w:rPr>
          <w:rFonts w:ascii="Times New Roman" w:eastAsia="Times New Roman" w:hAnsi="Times New Roman"/>
          <w:b/>
          <w:bCs/>
          <w:i/>
          <w:iCs/>
          <w:sz w:val="28"/>
          <w:szCs w:val="28"/>
        </w:rPr>
      </w:pPr>
      <w:r w:rsidRPr="00E81FC0">
        <w:rPr>
          <w:rFonts w:ascii="Times New Roman" w:eastAsia="Times New Roman" w:hAnsi="Times New Roman"/>
          <w:b/>
          <w:bCs/>
          <w:i/>
          <w:iCs/>
          <w:sz w:val="28"/>
          <w:szCs w:val="28"/>
        </w:rPr>
        <w:t>В области речевого развития</w:t>
      </w:r>
    </w:p>
    <w:p w14:paraId="6092EBA8"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сформированность предпосылок успешного овладения базовым содержанием обучения; </w:t>
      </w:r>
    </w:p>
    <w:p w14:paraId="7F677A8C"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сформированность полноценной речевой и речемыслительной деятельности;</w:t>
      </w:r>
    </w:p>
    <w:p w14:paraId="3FD549FD"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 xml:space="preserve">коррекция нарушений устной речи, </w:t>
      </w:r>
    </w:p>
    <w:p w14:paraId="748455EF"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профилактика и коррекция нарушений чтения и письма;</w:t>
      </w:r>
    </w:p>
    <w:p w14:paraId="13E1A8AA"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сознательное использования языковых средств в различных коммуникативных ситуациях с целью реализации полноценных социальных контактов с окружающими;</w:t>
      </w:r>
    </w:p>
    <w:p w14:paraId="53103888"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отсутствие дефектов звукопроизношения и умение различать правильное и неправильное произнесение звука;</w:t>
      </w:r>
    </w:p>
    <w:p w14:paraId="30558AC8"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 xml:space="preserve">умение правильно воспроизводить различной сложности </w:t>
      </w:r>
      <w:proofErr w:type="spellStart"/>
      <w:r w:rsidRPr="00E81FC0">
        <w:rPr>
          <w:rFonts w:ascii="Times New Roman" w:hAnsi="Times New Roman"/>
          <w:sz w:val="28"/>
          <w:szCs w:val="28"/>
        </w:rPr>
        <w:t>звукослоговую</w:t>
      </w:r>
      <w:proofErr w:type="spellEnd"/>
      <w:r w:rsidRPr="00E81FC0">
        <w:rPr>
          <w:rFonts w:ascii="Times New Roman" w:hAnsi="Times New Roman"/>
          <w:sz w:val="28"/>
          <w:szCs w:val="28"/>
        </w:rPr>
        <w:t xml:space="preserve"> структуру слов как изолированных, так и в условиях контекста;</w:t>
      </w:r>
    </w:p>
    <w:p w14:paraId="5CB9D82C"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правильное восприятие, дифференциация, осознание и адекватное использование интонационных средств выразительной четкой речи;</w:t>
      </w:r>
    </w:p>
    <w:p w14:paraId="60A6EEB1"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умение произвольно изменять основные акустические характеристики голоса;</w:t>
      </w:r>
    </w:p>
    <w:p w14:paraId="7F1FECEA"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умение правильно осуществлять членение речевого потока посредством пауз, логического ударения, интонационной интенсивности;</w:t>
      </w:r>
    </w:p>
    <w:p w14:paraId="06D0CD70"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 xml:space="preserve">минимизация фонологического дефицита (умение дифференцировать на слух и в произношении звуки, близкие по </w:t>
      </w:r>
      <w:proofErr w:type="spellStart"/>
      <w:r w:rsidRPr="00E81FC0">
        <w:rPr>
          <w:rFonts w:ascii="Times New Roman" w:hAnsi="Times New Roman"/>
          <w:sz w:val="28"/>
          <w:szCs w:val="28"/>
        </w:rPr>
        <w:lastRenderedPageBreak/>
        <w:t>артикуляторно</w:t>
      </w:r>
      <w:proofErr w:type="spellEnd"/>
      <w:r w:rsidRPr="00E81FC0">
        <w:rPr>
          <w:rFonts w:ascii="Times New Roman" w:hAnsi="Times New Roman"/>
          <w:sz w:val="28"/>
          <w:szCs w:val="28"/>
        </w:rPr>
        <w:t>-акустическим признакам);</w:t>
      </w:r>
    </w:p>
    <w:p w14:paraId="1366020E"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умение осуществлять операции языкового анализа и синтеза на уровне предложения и слова;</w:t>
      </w:r>
    </w:p>
    <w:p w14:paraId="4B6987AF"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практическое владение основными закономерностями грамматического и лексического строя речи; сформированность лексической системности;</w:t>
      </w:r>
    </w:p>
    <w:p w14:paraId="2A87320C"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1F97B84C"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овладение синтаксическими конструкциями различной сложности и их использование;</w:t>
      </w:r>
    </w:p>
    <w:p w14:paraId="1A860F75"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владение связной речью, соответствующей законам логики, грамматики, композиции, выполняющей коммуникативную функцию;</w:t>
      </w:r>
    </w:p>
    <w:p w14:paraId="240BB8CC"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сформированность языковых операций, необходимых для овладения чтением и письмом;</w:t>
      </w:r>
    </w:p>
    <w:p w14:paraId="70BD33E9"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14:paraId="257D6EA0" w14:textId="77777777" w:rsidR="00D16C26" w:rsidRPr="00E81FC0" w:rsidRDefault="00D16C26" w:rsidP="00E81FC0">
      <w:pPr>
        <w:pStyle w:val="af1"/>
        <w:numPr>
          <w:ilvl w:val="0"/>
          <w:numId w:val="10"/>
        </w:numPr>
        <w:ind w:firstLine="709"/>
        <w:jc w:val="both"/>
        <w:rPr>
          <w:rFonts w:ascii="Times New Roman" w:hAnsi="Times New Roman" w:cs="Times New Roman"/>
          <w:sz w:val="28"/>
          <w:szCs w:val="28"/>
        </w:rPr>
      </w:pPr>
      <w:r w:rsidRPr="00E81FC0">
        <w:rPr>
          <w:rFonts w:ascii="Times New Roman" w:hAnsi="Times New Roman" w:cs="Times New Roman"/>
          <w:sz w:val="28"/>
          <w:szCs w:val="28"/>
        </w:rPr>
        <w:t>позитивное отношение и устойчивые мотивы к изучению языка; наличие положительного отношения к учебе, ситуации школьного обучения в целом, повышение мотивации к школьному обучению.</w:t>
      </w:r>
    </w:p>
    <w:p w14:paraId="5809C910" w14:textId="77777777" w:rsidR="00D16C26" w:rsidRPr="00E81FC0" w:rsidRDefault="00D16C26" w:rsidP="00E81FC0">
      <w:pPr>
        <w:pStyle w:val="a3"/>
        <w:widowControl w:val="0"/>
        <w:numPr>
          <w:ilvl w:val="0"/>
          <w:numId w:val="10"/>
        </w:numPr>
        <w:autoSpaceDE w:val="0"/>
        <w:autoSpaceDN w:val="0"/>
        <w:adjustRightInd w:val="0"/>
        <w:ind w:firstLine="709"/>
        <w:jc w:val="both"/>
        <w:rPr>
          <w:rFonts w:ascii="Times New Roman" w:hAnsi="Times New Roman"/>
          <w:sz w:val="28"/>
          <w:szCs w:val="28"/>
        </w:rPr>
      </w:pPr>
      <w:r w:rsidRPr="00E81FC0">
        <w:rPr>
          <w:rFonts w:ascii="Times New Roman" w:hAnsi="Times New Roman"/>
          <w:sz w:val="28"/>
          <w:szCs w:val="28"/>
        </w:rPr>
        <w:t>понимание роли языка в коммуникации, как основного средства человеческого общения.</w:t>
      </w:r>
    </w:p>
    <w:p w14:paraId="0A735BF5" w14:textId="77777777" w:rsidR="00D16C26" w:rsidRPr="00E81FC0" w:rsidRDefault="00D16C26" w:rsidP="00E81FC0">
      <w:pPr>
        <w:spacing w:after="0" w:line="240" w:lineRule="auto"/>
        <w:ind w:firstLine="709"/>
        <w:rPr>
          <w:rFonts w:ascii="Times New Roman" w:eastAsia="Times New Roman" w:hAnsi="Times New Roman" w:cs="Times New Roman"/>
          <w:color w:val="auto"/>
          <w:kern w:val="0"/>
          <w:sz w:val="28"/>
          <w:szCs w:val="28"/>
        </w:rPr>
      </w:pPr>
      <w:r w:rsidRPr="00E81FC0">
        <w:rPr>
          <w:rFonts w:ascii="Times New Roman" w:eastAsia="Times New Roman" w:hAnsi="Times New Roman" w:cs="Times New Roman"/>
          <w:b/>
          <w:i/>
          <w:iCs/>
          <w:kern w:val="0"/>
          <w:sz w:val="28"/>
          <w:szCs w:val="28"/>
        </w:rPr>
        <w:t>В области личностных результатов:</w:t>
      </w:r>
    </w:p>
    <w:p w14:paraId="069B8420"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положительное отношение к школе и учебной деятельности (ответственное отношение к занятиям); </w:t>
      </w:r>
    </w:p>
    <w:p w14:paraId="172862FE"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потребность сотрудничества и общения со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14:paraId="036A79ED"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осознание языка как основного средства человеческого общения; </w:t>
      </w:r>
    </w:p>
    <w:p w14:paraId="26D42FCC"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понимание того, что правильная устная и письменная речь есть показатели индивидуальной культуры человека;</w:t>
      </w:r>
    </w:p>
    <w:p w14:paraId="353A6F84"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способность к самооценке на основе наблюдений за собственной речью; </w:t>
      </w:r>
    </w:p>
    <w:p w14:paraId="1DD4DC98"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адекватные представления о собственных возможностях и ограничениях.</w:t>
      </w:r>
    </w:p>
    <w:p w14:paraId="0A1F6B32" w14:textId="77777777" w:rsidR="00D16C26" w:rsidRPr="00E81FC0" w:rsidRDefault="00D16C26" w:rsidP="00E81FC0">
      <w:pPr>
        <w:spacing w:after="0" w:line="240" w:lineRule="auto"/>
        <w:ind w:firstLine="709"/>
        <w:rPr>
          <w:rFonts w:ascii="Times New Roman" w:eastAsia="Times New Roman" w:hAnsi="Times New Roman" w:cs="Times New Roman"/>
          <w:kern w:val="0"/>
          <w:sz w:val="28"/>
          <w:szCs w:val="28"/>
        </w:rPr>
      </w:pPr>
      <w:r w:rsidRPr="00E81FC0">
        <w:rPr>
          <w:rFonts w:ascii="Times New Roman" w:eastAsia="Times New Roman" w:hAnsi="Times New Roman" w:cs="Times New Roman"/>
          <w:b/>
          <w:i/>
          <w:iCs/>
          <w:kern w:val="0"/>
          <w:sz w:val="28"/>
          <w:szCs w:val="28"/>
        </w:rPr>
        <w:t>В области метапредметных результатов:</w:t>
      </w:r>
    </w:p>
    <w:p w14:paraId="72600493" w14:textId="77777777" w:rsidR="00D16C26" w:rsidRPr="00E81FC0" w:rsidRDefault="00D16C26" w:rsidP="00E81FC0">
      <w:pPr>
        <w:spacing w:after="0" w:line="240" w:lineRule="auto"/>
        <w:ind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В процессе реализации коррекционного курса формируются следующие универсальные учебные действия: </w:t>
      </w:r>
    </w:p>
    <w:p w14:paraId="689C6A12" w14:textId="77777777" w:rsidR="00D16C26" w:rsidRPr="00E81FC0" w:rsidRDefault="00D16C26" w:rsidP="00E81FC0">
      <w:pPr>
        <w:spacing w:after="0" w:line="240" w:lineRule="auto"/>
        <w:ind w:firstLine="709"/>
        <w:rPr>
          <w:rFonts w:ascii="Times New Roman" w:eastAsia="Times New Roman" w:hAnsi="Times New Roman" w:cs="Times New Roman"/>
          <w:bCs/>
          <w:kern w:val="0"/>
          <w:sz w:val="28"/>
          <w:szCs w:val="28"/>
        </w:rPr>
      </w:pPr>
      <w:r w:rsidRPr="00E81FC0">
        <w:rPr>
          <w:rFonts w:ascii="Times New Roman" w:eastAsia="Times New Roman" w:hAnsi="Times New Roman" w:cs="Times New Roman"/>
          <w:bCs/>
          <w:i/>
          <w:iCs/>
          <w:kern w:val="0"/>
          <w:sz w:val="28"/>
          <w:szCs w:val="28"/>
        </w:rPr>
        <w:t>Регулятивные</w:t>
      </w:r>
      <w:r w:rsidRPr="00E81FC0">
        <w:rPr>
          <w:rFonts w:ascii="Times New Roman" w:eastAsia="Times New Roman" w:hAnsi="Times New Roman" w:cs="Times New Roman"/>
          <w:bCs/>
          <w:kern w:val="0"/>
          <w:sz w:val="28"/>
          <w:szCs w:val="28"/>
        </w:rPr>
        <w:t xml:space="preserve"> </w:t>
      </w:r>
    </w:p>
    <w:p w14:paraId="539E1951"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lastRenderedPageBreak/>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14:paraId="733E1E07"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планирование своих действий (в том числе во внутреннем плане); </w:t>
      </w:r>
    </w:p>
    <w:p w14:paraId="3112D812"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выделение главного в учебном материале (с помощью учителя-логопеда); </w:t>
      </w:r>
    </w:p>
    <w:p w14:paraId="3AF8092D"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по заданному образцу осуществление контроля за ходом своей деятельности; </w:t>
      </w:r>
    </w:p>
    <w:p w14:paraId="5884C6A2"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применение полученных знаний, умений и навыков в новых ситуациях. </w:t>
      </w:r>
    </w:p>
    <w:p w14:paraId="78C51309" w14:textId="77777777" w:rsidR="00D16C26" w:rsidRPr="00E81FC0" w:rsidRDefault="00D16C26" w:rsidP="00E81FC0">
      <w:pPr>
        <w:spacing w:after="0" w:line="240" w:lineRule="auto"/>
        <w:ind w:firstLine="709"/>
        <w:rPr>
          <w:rFonts w:ascii="Times New Roman" w:eastAsia="Times New Roman" w:hAnsi="Times New Roman" w:cs="Times New Roman"/>
          <w:bCs/>
          <w:kern w:val="0"/>
          <w:sz w:val="28"/>
          <w:szCs w:val="28"/>
        </w:rPr>
      </w:pPr>
      <w:r w:rsidRPr="00E81FC0">
        <w:rPr>
          <w:rFonts w:ascii="Times New Roman" w:eastAsia="Times New Roman" w:hAnsi="Times New Roman" w:cs="Times New Roman"/>
          <w:bCs/>
          <w:i/>
          <w:iCs/>
          <w:kern w:val="0"/>
          <w:sz w:val="28"/>
          <w:szCs w:val="28"/>
        </w:rPr>
        <w:t>Познавательные</w:t>
      </w:r>
      <w:r w:rsidRPr="00E81FC0">
        <w:rPr>
          <w:rFonts w:ascii="Times New Roman" w:eastAsia="Times New Roman" w:hAnsi="Times New Roman" w:cs="Times New Roman"/>
          <w:bCs/>
          <w:kern w:val="0"/>
          <w:sz w:val="28"/>
          <w:szCs w:val="28"/>
        </w:rPr>
        <w:t xml:space="preserve"> </w:t>
      </w:r>
    </w:p>
    <w:p w14:paraId="3B782679"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использование языка с целью поиска необходимой информации из различных источников для решения учебных задач; </w:t>
      </w:r>
    </w:p>
    <w:p w14:paraId="0B68C082"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ориентирование в учебных пособиях; </w:t>
      </w:r>
    </w:p>
    <w:p w14:paraId="4CADF8D1"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понимание и толкование условных знаков и символов, используемых в учебных пособиях для передачи информации; </w:t>
      </w:r>
    </w:p>
    <w:p w14:paraId="492F4F9A"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нахождение и выделение необходимой информации из текстов и иллюстраций (под руководством учителя-логопеда); </w:t>
      </w:r>
    </w:p>
    <w:p w14:paraId="370DB371"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проведение сравнения и классификации, группировки лингвистических объектов по заданным критериям/по заданному алгоритму.</w:t>
      </w:r>
    </w:p>
    <w:p w14:paraId="23A9D07E" w14:textId="77777777" w:rsidR="00D16C26" w:rsidRPr="00E81FC0" w:rsidRDefault="00D16C26" w:rsidP="00E81FC0">
      <w:pPr>
        <w:spacing w:after="0" w:line="240" w:lineRule="auto"/>
        <w:ind w:firstLine="709"/>
        <w:rPr>
          <w:rFonts w:ascii="Times New Roman" w:eastAsia="Times New Roman" w:hAnsi="Times New Roman" w:cs="Times New Roman"/>
          <w:bCs/>
          <w:kern w:val="0"/>
          <w:sz w:val="28"/>
          <w:szCs w:val="28"/>
        </w:rPr>
      </w:pPr>
      <w:r w:rsidRPr="00E81FC0">
        <w:rPr>
          <w:rFonts w:ascii="Times New Roman" w:eastAsia="Times New Roman" w:hAnsi="Times New Roman" w:cs="Times New Roman"/>
          <w:bCs/>
          <w:i/>
          <w:iCs/>
          <w:kern w:val="0"/>
          <w:sz w:val="28"/>
          <w:szCs w:val="28"/>
        </w:rPr>
        <w:t>Коммуникативные</w:t>
      </w:r>
      <w:r w:rsidRPr="00E81FC0">
        <w:rPr>
          <w:rFonts w:ascii="Times New Roman" w:eastAsia="Times New Roman" w:hAnsi="Times New Roman" w:cs="Times New Roman"/>
          <w:bCs/>
          <w:kern w:val="0"/>
          <w:sz w:val="28"/>
          <w:szCs w:val="28"/>
        </w:rPr>
        <w:t xml:space="preserve"> </w:t>
      </w:r>
    </w:p>
    <w:p w14:paraId="44B02E77"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выбор языковых средств для успешного решения различных коммуникативных задач; </w:t>
      </w:r>
    </w:p>
    <w:p w14:paraId="35F36A04"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понимание и принятие учебной задачи, представленной в вербальной форме; </w:t>
      </w:r>
    </w:p>
    <w:p w14:paraId="5636ECAD" w14:textId="77777777" w:rsidR="00D16C26" w:rsidRPr="00E81FC0" w:rsidRDefault="00D16C26" w:rsidP="00E81FC0">
      <w:pPr>
        <w:numPr>
          <w:ilvl w:val="0"/>
          <w:numId w:val="11"/>
        </w:numPr>
        <w:suppressAutoHyphens w:val="0"/>
        <w:spacing w:after="0" w:line="240" w:lineRule="auto"/>
        <w:ind w:right="143" w:firstLine="709"/>
        <w:jc w:val="both"/>
        <w:rPr>
          <w:rFonts w:ascii="Times New Roman" w:eastAsia="Times New Roman" w:hAnsi="Times New Roman" w:cs="Times New Roman"/>
          <w:kern w:val="0"/>
          <w:sz w:val="28"/>
          <w:szCs w:val="28"/>
        </w:rPr>
      </w:pPr>
      <w:r w:rsidRPr="00E81FC0">
        <w:rPr>
          <w:rFonts w:ascii="Times New Roman" w:eastAsia="Times New Roman" w:hAnsi="Times New Roman" w:cs="Times New Roman"/>
          <w:kern w:val="0"/>
          <w:sz w:val="28"/>
          <w:szCs w:val="28"/>
        </w:rPr>
        <w:t xml:space="preserve">владение вербальными средствами общения; чёткое восприятие, удержание и выполнение учебных задач в соответствии с полученной речевой инструкцией; </w:t>
      </w:r>
    </w:p>
    <w:p w14:paraId="44514893" w14:textId="77777777" w:rsidR="00D16C26" w:rsidRPr="00E81FC0" w:rsidRDefault="00D16C26" w:rsidP="00E81FC0">
      <w:pPr>
        <w:widowControl w:val="0"/>
        <w:numPr>
          <w:ilvl w:val="0"/>
          <w:numId w:val="11"/>
        </w:numPr>
        <w:suppressAutoHyphens w:val="0"/>
        <w:autoSpaceDE w:val="0"/>
        <w:autoSpaceDN w:val="0"/>
        <w:adjustRightInd w:val="0"/>
        <w:spacing w:after="0" w:line="240" w:lineRule="auto"/>
        <w:ind w:right="143" w:firstLine="709"/>
        <w:jc w:val="both"/>
        <w:rPr>
          <w:rFonts w:ascii="Times New Roman" w:hAnsi="Times New Roman" w:cs="Times New Roman"/>
          <w:sz w:val="28"/>
          <w:szCs w:val="28"/>
        </w:rPr>
      </w:pPr>
      <w:r w:rsidRPr="00E81FC0">
        <w:rPr>
          <w:rFonts w:ascii="Times New Roman" w:eastAsia="Times New Roman" w:hAnsi="Times New Roman" w:cs="Times New Roman"/>
          <w:kern w:val="0"/>
          <w:sz w:val="28"/>
          <w:szCs w:val="28"/>
        </w:rPr>
        <w:t xml:space="preserve">адекватное реагирование на контроль и оценку со стороны учителя-логопеда; </w:t>
      </w:r>
    </w:p>
    <w:p w14:paraId="0A66F256" w14:textId="6001E8EA" w:rsidR="00D16C26" w:rsidRPr="00E81FC0" w:rsidRDefault="00D16C26" w:rsidP="00E81FC0">
      <w:pPr>
        <w:widowControl w:val="0"/>
        <w:numPr>
          <w:ilvl w:val="0"/>
          <w:numId w:val="11"/>
        </w:numPr>
        <w:suppressAutoHyphens w:val="0"/>
        <w:autoSpaceDE w:val="0"/>
        <w:autoSpaceDN w:val="0"/>
        <w:adjustRightInd w:val="0"/>
        <w:spacing w:after="0" w:line="240" w:lineRule="auto"/>
        <w:ind w:right="143" w:firstLine="709"/>
        <w:jc w:val="both"/>
        <w:rPr>
          <w:rFonts w:ascii="Times New Roman" w:hAnsi="Times New Roman" w:cs="Times New Roman"/>
          <w:sz w:val="28"/>
          <w:szCs w:val="28"/>
        </w:rPr>
      </w:pPr>
      <w:r w:rsidRPr="00E81FC0">
        <w:rPr>
          <w:rFonts w:ascii="Times New Roman" w:eastAsia="Times New Roman" w:hAnsi="Times New Roman" w:cs="Times New Roman"/>
          <w:sz w:val="28"/>
          <w:szCs w:val="28"/>
        </w:rPr>
        <w:t>овладение навыками коммуникации и принятыми ритуалами социального взаимодействия со взрослыми и сверстниками</w:t>
      </w:r>
    </w:p>
    <w:p w14:paraId="2A6B96C0" w14:textId="77777777" w:rsidR="00D16C26" w:rsidRPr="00E81FC0" w:rsidRDefault="00D16C26" w:rsidP="00E81FC0">
      <w:pPr>
        <w:pStyle w:val="a3"/>
        <w:ind w:left="0" w:firstLine="709"/>
        <w:jc w:val="both"/>
        <w:rPr>
          <w:rFonts w:ascii="Times New Roman" w:eastAsia="Times New Roman" w:hAnsi="Times New Roman"/>
          <w:sz w:val="28"/>
          <w:szCs w:val="28"/>
        </w:rPr>
      </w:pPr>
    </w:p>
    <w:p w14:paraId="1A6B44B1" w14:textId="77777777" w:rsidR="00F7515B" w:rsidRPr="00E81FC0" w:rsidRDefault="00F7515B" w:rsidP="00E81FC0">
      <w:pPr>
        <w:spacing w:after="0" w:line="240" w:lineRule="auto"/>
        <w:ind w:firstLine="709"/>
        <w:jc w:val="both"/>
        <w:rPr>
          <w:rFonts w:ascii="Times New Roman" w:eastAsia="Times New Roman" w:hAnsi="Times New Roman" w:cs="Times New Roman"/>
          <w:sz w:val="28"/>
          <w:szCs w:val="28"/>
        </w:rPr>
      </w:pPr>
    </w:p>
    <w:p w14:paraId="6A5004A8" w14:textId="6CA02E36" w:rsidR="00F7515B" w:rsidRPr="00E81FC0" w:rsidRDefault="00F7515B" w:rsidP="00E81FC0">
      <w:pPr>
        <w:spacing w:after="0" w:line="240" w:lineRule="auto"/>
        <w:ind w:firstLine="709"/>
        <w:jc w:val="both"/>
        <w:rPr>
          <w:rFonts w:ascii="Times New Roman" w:eastAsia="Times New Roman" w:hAnsi="Times New Roman" w:cs="Times New Roman"/>
          <w:sz w:val="28"/>
          <w:szCs w:val="28"/>
        </w:rPr>
      </w:pPr>
    </w:p>
    <w:p w14:paraId="5819AF19" w14:textId="6C5F380F" w:rsidR="00F7515B" w:rsidRPr="00E81FC0" w:rsidRDefault="00F7515B" w:rsidP="00E81FC0">
      <w:pPr>
        <w:spacing w:after="0" w:line="240" w:lineRule="auto"/>
        <w:ind w:firstLine="709"/>
        <w:jc w:val="both"/>
        <w:rPr>
          <w:rFonts w:ascii="Times New Roman" w:eastAsia="Times New Roman" w:hAnsi="Times New Roman" w:cs="Times New Roman"/>
          <w:sz w:val="28"/>
          <w:szCs w:val="28"/>
        </w:rPr>
      </w:pPr>
    </w:p>
    <w:p w14:paraId="1BF67975" w14:textId="599E4775" w:rsidR="00F7515B" w:rsidRPr="00E81FC0" w:rsidRDefault="00F7515B" w:rsidP="00E81FC0">
      <w:pPr>
        <w:spacing w:after="0" w:line="240" w:lineRule="auto"/>
        <w:ind w:firstLine="709"/>
        <w:jc w:val="both"/>
        <w:rPr>
          <w:rFonts w:ascii="Times New Roman" w:eastAsia="Times New Roman" w:hAnsi="Times New Roman" w:cs="Times New Roman"/>
          <w:sz w:val="28"/>
          <w:szCs w:val="28"/>
        </w:rPr>
      </w:pPr>
    </w:p>
    <w:p w14:paraId="66C2FD3D" w14:textId="77777777" w:rsidR="00F7515B" w:rsidRDefault="00F7515B" w:rsidP="006E4A4B">
      <w:pPr>
        <w:spacing w:after="0" w:line="240" w:lineRule="auto"/>
        <w:ind w:firstLine="709"/>
        <w:jc w:val="both"/>
        <w:rPr>
          <w:rFonts w:ascii="Times New Roman" w:eastAsia="Times New Roman" w:hAnsi="Times New Roman" w:cs="Times New Roman"/>
          <w:sz w:val="28"/>
          <w:szCs w:val="28"/>
        </w:rPr>
        <w:sectPr w:rsidR="00F7515B">
          <w:pgSz w:w="11906" w:h="16838"/>
          <w:pgMar w:top="1134" w:right="850" w:bottom="1134" w:left="1701" w:header="708" w:footer="708" w:gutter="0"/>
          <w:cols w:space="708"/>
          <w:docGrid w:linePitch="360"/>
        </w:sectPr>
      </w:pPr>
    </w:p>
    <w:p w14:paraId="008A13C6" w14:textId="5D66F05C" w:rsidR="00D16C26" w:rsidRDefault="00D16C26" w:rsidP="00D16C26">
      <w:pPr>
        <w:tabs>
          <w:tab w:val="left" w:pos="0"/>
          <w:tab w:val="right" w:leader="dot" w:pos="9639"/>
        </w:tabs>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Таблица 1</w:t>
      </w:r>
    </w:p>
    <w:p w14:paraId="0B3FE1E2" w14:textId="27158B34" w:rsidR="00F00CA3" w:rsidRPr="00F607F4" w:rsidRDefault="00F00CA3" w:rsidP="00F00CA3">
      <w:pPr>
        <w:tabs>
          <w:tab w:val="left" w:pos="0"/>
          <w:tab w:val="right" w:leader="dot" w:pos="9639"/>
        </w:tabs>
        <w:spacing w:after="0" w:line="240" w:lineRule="auto"/>
        <w:ind w:firstLine="709"/>
        <w:jc w:val="center"/>
        <w:rPr>
          <w:rFonts w:ascii="Times New Roman" w:hAnsi="Times New Roman" w:cs="Times New Roman"/>
          <w:b/>
          <w:sz w:val="28"/>
          <w:szCs w:val="28"/>
        </w:rPr>
      </w:pPr>
      <w:r w:rsidRPr="00F607F4">
        <w:rPr>
          <w:rFonts w:ascii="Times New Roman" w:hAnsi="Times New Roman" w:cs="Times New Roman"/>
          <w:b/>
          <w:sz w:val="28"/>
          <w:szCs w:val="28"/>
        </w:rPr>
        <w:t>Рабочая программа</w:t>
      </w:r>
    </w:p>
    <w:p w14:paraId="2CC94F7A" w14:textId="77777777" w:rsidR="00F00CA3" w:rsidRPr="00F607F4" w:rsidRDefault="00F00CA3" w:rsidP="00F00CA3">
      <w:pPr>
        <w:tabs>
          <w:tab w:val="left" w:pos="0"/>
          <w:tab w:val="right" w:leader="dot" w:pos="9639"/>
        </w:tabs>
        <w:spacing w:after="0" w:line="240" w:lineRule="auto"/>
        <w:ind w:firstLine="709"/>
        <w:jc w:val="center"/>
        <w:rPr>
          <w:rFonts w:ascii="Times New Roman" w:hAnsi="Times New Roman" w:cs="Times New Roman"/>
          <w:b/>
          <w:sz w:val="28"/>
          <w:szCs w:val="28"/>
        </w:rPr>
      </w:pPr>
      <w:r w:rsidRPr="00F607F4">
        <w:rPr>
          <w:rFonts w:ascii="Times New Roman" w:hAnsi="Times New Roman" w:cs="Times New Roman"/>
          <w:b/>
          <w:sz w:val="28"/>
          <w:szCs w:val="28"/>
        </w:rPr>
        <w:t>логопедического сопровождения обучающегося (</w:t>
      </w:r>
      <w:proofErr w:type="spellStart"/>
      <w:r w:rsidRPr="00F607F4">
        <w:rPr>
          <w:rFonts w:ascii="Times New Roman" w:hAnsi="Times New Roman" w:cs="Times New Roman"/>
          <w:b/>
          <w:sz w:val="28"/>
          <w:szCs w:val="28"/>
        </w:rPr>
        <w:t>щихся</w:t>
      </w:r>
      <w:proofErr w:type="spellEnd"/>
      <w:r w:rsidRPr="00F607F4">
        <w:rPr>
          <w:rFonts w:ascii="Times New Roman" w:hAnsi="Times New Roman" w:cs="Times New Roman"/>
          <w:b/>
          <w:sz w:val="28"/>
          <w:szCs w:val="28"/>
        </w:rPr>
        <w:t xml:space="preserve">) </w:t>
      </w:r>
    </w:p>
    <w:p w14:paraId="41FAD3E3" w14:textId="77777777" w:rsidR="00F00CA3" w:rsidRPr="00F607F4" w:rsidRDefault="00F00CA3" w:rsidP="00F00CA3">
      <w:pPr>
        <w:tabs>
          <w:tab w:val="left" w:pos="0"/>
          <w:tab w:val="right" w:leader="dot" w:pos="9639"/>
        </w:tabs>
        <w:spacing w:after="0" w:line="240" w:lineRule="auto"/>
        <w:ind w:firstLine="709"/>
        <w:jc w:val="center"/>
        <w:rPr>
          <w:rFonts w:ascii="Times New Roman" w:hAnsi="Times New Roman" w:cs="Times New Roman"/>
          <w:b/>
          <w:sz w:val="28"/>
          <w:szCs w:val="28"/>
        </w:rPr>
      </w:pPr>
      <w:r w:rsidRPr="00F607F4">
        <w:rPr>
          <w:rFonts w:ascii="Times New Roman" w:hAnsi="Times New Roman" w:cs="Times New Roman"/>
          <w:b/>
          <w:sz w:val="28"/>
          <w:szCs w:val="28"/>
        </w:rPr>
        <w:t xml:space="preserve">ФИ с …. (логопедическое заключение) </w:t>
      </w:r>
    </w:p>
    <w:p w14:paraId="4E9F79C4" w14:textId="77777777" w:rsidR="00F00CA3" w:rsidRPr="00F607F4" w:rsidRDefault="00F00CA3" w:rsidP="00F00CA3">
      <w:pPr>
        <w:spacing w:after="0" w:line="240" w:lineRule="auto"/>
        <w:ind w:firstLine="709"/>
        <w:jc w:val="both"/>
        <w:rPr>
          <w:rFonts w:ascii="Times New Roman" w:eastAsia="Times New Roman" w:hAnsi="Times New Roman" w:cs="Times New Roman"/>
          <w:sz w:val="28"/>
          <w:szCs w:val="28"/>
        </w:rPr>
      </w:pPr>
      <w:r w:rsidRPr="00F607F4">
        <w:rPr>
          <w:rFonts w:ascii="Times New Roman" w:hAnsi="Times New Roman" w:cs="Times New Roman"/>
          <w:b/>
          <w:sz w:val="28"/>
          <w:szCs w:val="28"/>
        </w:rPr>
        <w:t xml:space="preserve">Форма организации деятельности учащихся: </w:t>
      </w:r>
      <w:r w:rsidRPr="00F607F4">
        <w:rPr>
          <w:rFonts w:ascii="Times New Roman" w:hAnsi="Times New Roman" w:cs="Times New Roman"/>
          <w:bCs/>
          <w:sz w:val="28"/>
          <w:szCs w:val="28"/>
        </w:rPr>
        <w:t>и</w:t>
      </w:r>
      <w:r w:rsidRPr="00F607F4">
        <w:rPr>
          <w:rFonts w:ascii="Times New Roman" w:eastAsia="Times New Roman" w:hAnsi="Times New Roman" w:cs="Times New Roman"/>
          <w:sz w:val="28"/>
          <w:szCs w:val="28"/>
        </w:rPr>
        <w:t>ндивидуальная, подгрупповая</w:t>
      </w:r>
    </w:p>
    <w:p w14:paraId="570F26EC" w14:textId="77777777" w:rsidR="00F00CA3" w:rsidRPr="00F607F4" w:rsidRDefault="00F00CA3" w:rsidP="00F00CA3">
      <w:pPr>
        <w:spacing w:after="0" w:line="240" w:lineRule="auto"/>
        <w:ind w:firstLine="709"/>
        <w:jc w:val="both"/>
        <w:rPr>
          <w:rFonts w:ascii="Times New Roman" w:eastAsia="Times New Roman" w:hAnsi="Times New Roman" w:cs="Times New Roman"/>
          <w:sz w:val="28"/>
          <w:szCs w:val="28"/>
        </w:rPr>
      </w:pPr>
      <w:r w:rsidRPr="00F607F4">
        <w:rPr>
          <w:rFonts w:ascii="Times New Roman" w:eastAsia="Times New Roman" w:hAnsi="Times New Roman" w:cs="Times New Roman"/>
          <w:sz w:val="28"/>
          <w:szCs w:val="28"/>
        </w:rPr>
        <w:t>Характеристика речи ученика (</w:t>
      </w:r>
      <w:proofErr w:type="spellStart"/>
      <w:r w:rsidRPr="00F607F4">
        <w:rPr>
          <w:rFonts w:ascii="Times New Roman" w:eastAsia="Times New Roman" w:hAnsi="Times New Roman" w:cs="Times New Roman"/>
          <w:sz w:val="28"/>
          <w:szCs w:val="28"/>
        </w:rPr>
        <w:t>ов</w:t>
      </w:r>
      <w:proofErr w:type="spellEnd"/>
      <w:r w:rsidRPr="00F607F4">
        <w:rPr>
          <w:rFonts w:ascii="Times New Roman" w:eastAsia="Times New Roman" w:hAnsi="Times New Roman" w:cs="Times New Roman"/>
          <w:sz w:val="28"/>
          <w:szCs w:val="28"/>
        </w:rPr>
        <w:t>):</w:t>
      </w:r>
    </w:p>
    <w:p w14:paraId="7B5519F3" w14:textId="77777777" w:rsidR="00F00CA3" w:rsidRPr="00F607F4" w:rsidRDefault="00F00CA3" w:rsidP="00F00CA3">
      <w:pPr>
        <w:spacing w:after="0" w:line="240" w:lineRule="auto"/>
        <w:ind w:firstLine="709"/>
        <w:jc w:val="both"/>
        <w:rPr>
          <w:rFonts w:ascii="Times New Roman" w:eastAsia="Times New Roman" w:hAnsi="Times New Roman" w:cs="Times New Roman"/>
          <w:sz w:val="28"/>
          <w:szCs w:val="28"/>
        </w:rPr>
      </w:pPr>
      <w:r w:rsidRPr="00F607F4">
        <w:rPr>
          <w:rFonts w:ascii="Times New Roman" w:eastAsia="Times New Roman" w:hAnsi="Times New Roman" w:cs="Times New Roman"/>
          <w:sz w:val="28"/>
          <w:szCs w:val="28"/>
        </w:rPr>
        <w:t>Планируемы результаты освоения программы:</w:t>
      </w:r>
    </w:p>
    <w:p w14:paraId="0AD186E7" w14:textId="77777777" w:rsidR="00F00CA3" w:rsidRPr="00F607F4" w:rsidRDefault="00F00CA3" w:rsidP="00F00CA3">
      <w:pPr>
        <w:spacing w:after="0" w:line="240" w:lineRule="auto"/>
        <w:ind w:firstLine="709"/>
        <w:jc w:val="both"/>
        <w:rPr>
          <w:rFonts w:ascii="Times New Roman" w:eastAsia="Times New Roman" w:hAnsi="Times New Roman" w:cs="Times New Roman"/>
          <w:sz w:val="28"/>
          <w:szCs w:val="28"/>
        </w:rPr>
      </w:pPr>
      <w:r w:rsidRPr="00F607F4">
        <w:rPr>
          <w:rFonts w:ascii="Times New Roman" w:eastAsia="Times New Roman" w:hAnsi="Times New Roman" w:cs="Times New Roman"/>
          <w:sz w:val="28"/>
          <w:szCs w:val="28"/>
        </w:rPr>
        <w:t>Личностные:</w:t>
      </w:r>
    </w:p>
    <w:p w14:paraId="2330F6B4" w14:textId="77777777" w:rsidR="00F00CA3" w:rsidRPr="00F607F4" w:rsidRDefault="00F00CA3" w:rsidP="00F00CA3">
      <w:pPr>
        <w:spacing w:after="0" w:line="240" w:lineRule="auto"/>
        <w:ind w:firstLine="709"/>
        <w:jc w:val="both"/>
        <w:rPr>
          <w:rFonts w:ascii="Times New Roman" w:eastAsia="Times New Roman" w:hAnsi="Times New Roman" w:cs="Times New Roman"/>
          <w:sz w:val="28"/>
          <w:szCs w:val="28"/>
        </w:rPr>
      </w:pPr>
      <w:r w:rsidRPr="00F607F4">
        <w:rPr>
          <w:rFonts w:ascii="Times New Roman" w:eastAsia="Times New Roman" w:hAnsi="Times New Roman" w:cs="Times New Roman"/>
          <w:sz w:val="28"/>
          <w:szCs w:val="28"/>
        </w:rPr>
        <w:t>Метапредметные:</w:t>
      </w:r>
    </w:p>
    <w:p w14:paraId="2CD74555" w14:textId="77777777" w:rsidR="00F7515B" w:rsidRDefault="00F7515B" w:rsidP="006E4A4B">
      <w:pPr>
        <w:spacing w:after="0" w:line="240" w:lineRule="auto"/>
        <w:ind w:firstLine="709"/>
        <w:jc w:val="both"/>
        <w:rPr>
          <w:rFonts w:ascii="Times New Roman" w:eastAsia="Times New Roman" w:hAnsi="Times New Roman" w:cs="Times New Roman"/>
          <w:sz w:val="28"/>
          <w:szCs w:val="28"/>
        </w:rPr>
      </w:pPr>
    </w:p>
    <w:tbl>
      <w:tblPr>
        <w:tblW w:w="5000" w:type="pct"/>
        <w:tblCellMar>
          <w:left w:w="40" w:type="dxa"/>
          <w:right w:w="40" w:type="dxa"/>
        </w:tblCellMar>
        <w:tblLook w:val="0000" w:firstRow="0" w:lastRow="0" w:firstColumn="0" w:lastColumn="0" w:noHBand="0" w:noVBand="0"/>
      </w:tblPr>
      <w:tblGrid>
        <w:gridCol w:w="1779"/>
        <w:gridCol w:w="1874"/>
        <w:gridCol w:w="1780"/>
        <w:gridCol w:w="6501"/>
        <w:gridCol w:w="2620"/>
      </w:tblGrid>
      <w:tr w:rsidR="00F00CA3" w14:paraId="5CAECA3D" w14:textId="37416CA7" w:rsidTr="00F00CA3">
        <w:trPr>
          <w:trHeight w:val="740"/>
        </w:trPr>
        <w:tc>
          <w:tcPr>
            <w:tcW w:w="567" w:type="pct"/>
            <w:tcBorders>
              <w:top w:val="single" w:sz="6" w:space="0" w:color="auto"/>
              <w:left w:val="single" w:sz="6" w:space="0" w:color="auto"/>
              <w:bottom w:val="single" w:sz="6" w:space="0" w:color="auto"/>
              <w:right w:val="single" w:sz="6" w:space="0" w:color="auto"/>
            </w:tcBorders>
          </w:tcPr>
          <w:p w14:paraId="1ACF86F0" w14:textId="448CDE2C" w:rsidR="00F00CA3" w:rsidRPr="00F00CA3" w:rsidRDefault="00F00CA3" w:rsidP="004F2290">
            <w:pPr>
              <w:rPr>
                <w:rFonts w:ascii="Times New Roman" w:hAnsi="Times New Roman" w:cs="Times New Roman"/>
                <w:b/>
                <w:bCs/>
                <w:sz w:val="24"/>
              </w:rPr>
            </w:pPr>
            <w:r w:rsidRPr="00F00CA3">
              <w:rPr>
                <w:rFonts w:ascii="Times New Roman" w:hAnsi="Times New Roman" w:cs="Times New Roman"/>
                <w:b/>
                <w:bCs/>
                <w:sz w:val="24"/>
                <w:szCs w:val="16"/>
              </w:rPr>
              <w:t>Этап коррекционной работы</w:t>
            </w:r>
          </w:p>
        </w:tc>
        <w:tc>
          <w:tcPr>
            <w:tcW w:w="644" w:type="pct"/>
            <w:tcBorders>
              <w:top w:val="single" w:sz="6" w:space="0" w:color="auto"/>
              <w:left w:val="single" w:sz="6" w:space="0" w:color="auto"/>
              <w:bottom w:val="single" w:sz="6" w:space="0" w:color="auto"/>
              <w:right w:val="single" w:sz="6" w:space="0" w:color="auto"/>
            </w:tcBorders>
          </w:tcPr>
          <w:p w14:paraId="0D655998" w14:textId="41544C8E" w:rsidR="00F00CA3" w:rsidRPr="00F00CA3" w:rsidRDefault="00F00CA3" w:rsidP="004F2290">
            <w:pPr>
              <w:spacing w:after="0" w:line="240" w:lineRule="auto"/>
              <w:rPr>
                <w:rFonts w:ascii="Times New Roman" w:hAnsi="Times New Roman" w:cs="Times New Roman"/>
                <w:b/>
                <w:bCs/>
                <w:sz w:val="24"/>
                <w:szCs w:val="24"/>
              </w:rPr>
            </w:pPr>
            <w:r w:rsidRPr="00F00CA3">
              <w:rPr>
                <w:rFonts w:ascii="Times New Roman" w:hAnsi="Times New Roman" w:cs="Times New Roman"/>
                <w:b/>
                <w:bCs/>
                <w:sz w:val="24"/>
                <w:szCs w:val="24"/>
              </w:rPr>
              <w:t>Темы</w:t>
            </w:r>
            <w:r w:rsidRPr="00F00CA3">
              <w:rPr>
                <w:rStyle w:val="a8"/>
                <w:rFonts w:ascii="Times New Roman" w:hAnsi="Times New Roman" w:cs="Times New Roman"/>
                <w:b/>
                <w:bCs/>
                <w:sz w:val="24"/>
                <w:szCs w:val="24"/>
              </w:rPr>
              <w:footnoteReference w:id="4"/>
            </w:r>
          </w:p>
        </w:tc>
        <w:tc>
          <w:tcPr>
            <w:tcW w:w="612" w:type="pct"/>
            <w:tcBorders>
              <w:top w:val="single" w:sz="6" w:space="0" w:color="auto"/>
              <w:left w:val="single" w:sz="6" w:space="0" w:color="auto"/>
              <w:bottom w:val="single" w:sz="6" w:space="0" w:color="auto"/>
              <w:right w:val="single" w:sz="6" w:space="0" w:color="auto"/>
            </w:tcBorders>
          </w:tcPr>
          <w:p w14:paraId="20058288" w14:textId="172197A1" w:rsidR="00F00CA3" w:rsidRPr="00F00CA3" w:rsidRDefault="00F00CA3" w:rsidP="004F2290">
            <w:pPr>
              <w:rPr>
                <w:rFonts w:ascii="Times New Roman" w:hAnsi="Times New Roman" w:cs="Times New Roman"/>
                <w:b/>
                <w:bCs/>
                <w:sz w:val="24"/>
                <w:szCs w:val="16"/>
              </w:rPr>
            </w:pPr>
            <w:r w:rsidRPr="00F00CA3">
              <w:rPr>
                <w:rFonts w:ascii="Times New Roman" w:hAnsi="Times New Roman" w:cs="Times New Roman"/>
                <w:b/>
                <w:bCs/>
                <w:sz w:val="24"/>
                <w:szCs w:val="16"/>
              </w:rPr>
              <w:t>Содержание работы по преодолению отклонения речевого развития у детей</w:t>
            </w:r>
          </w:p>
        </w:tc>
        <w:tc>
          <w:tcPr>
            <w:tcW w:w="2266" w:type="pct"/>
            <w:tcBorders>
              <w:top w:val="single" w:sz="6" w:space="0" w:color="auto"/>
              <w:left w:val="single" w:sz="6" w:space="0" w:color="auto"/>
              <w:bottom w:val="single" w:sz="6" w:space="0" w:color="auto"/>
              <w:right w:val="single" w:sz="6" w:space="0" w:color="auto"/>
            </w:tcBorders>
          </w:tcPr>
          <w:p w14:paraId="48A90823" w14:textId="3267D2B4" w:rsidR="00F00CA3" w:rsidRPr="00F00CA3" w:rsidRDefault="00F00CA3" w:rsidP="004F2290">
            <w:pPr>
              <w:rPr>
                <w:rFonts w:ascii="Times New Roman" w:hAnsi="Times New Roman" w:cs="Times New Roman"/>
                <w:b/>
                <w:bCs/>
                <w:sz w:val="24"/>
                <w:szCs w:val="16"/>
              </w:rPr>
            </w:pPr>
            <w:r w:rsidRPr="00F00CA3">
              <w:rPr>
                <w:rFonts w:ascii="Times New Roman" w:hAnsi="Times New Roman" w:cs="Times New Roman"/>
                <w:b/>
                <w:bCs/>
                <w:sz w:val="24"/>
                <w:szCs w:val="16"/>
              </w:rPr>
              <w:t>Методы и формы организации обучения</w:t>
            </w:r>
          </w:p>
        </w:tc>
        <w:tc>
          <w:tcPr>
            <w:tcW w:w="912" w:type="pct"/>
            <w:tcBorders>
              <w:top w:val="single" w:sz="6" w:space="0" w:color="auto"/>
              <w:left w:val="single" w:sz="6" w:space="0" w:color="auto"/>
              <w:bottom w:val="single" w:sz="6" w:space="0" w:color="auto"/>
              <w:right w:val="single" w:sz="6" w:space="0" w:color="auto"/>
            </w:tcBorders>
          </w:tcPr>
          <w:p w14:paraId="63F20ECB" w14:textId="115614AE" w:rsidR="00F00CA3" w:rsidRPr="00F00CA3" w:rsidRDefault="00F00CA3" w:rsidP="004F2290">
            <w:pPr>
              <w:rPr>
                <w:rFonts w:ascii="Times New Roman" w:hAnsi="Times New Roman" w:cs="Times New Roman"/>
                <w:b/>
                <w:bCs/>
                <w:sz w:val="24"/>
                <w:szCs w:val="24"/>
              </w:rPr>
            </w:pPr>
            <w:r w:rsidRPr="00F00CA3">
              <w:rPr>
                <w:rFonts w:ascii="Times New Roman" w:hAnsi="Times New Roman" w:cs="Times New Roman"/>
                <w:b/>
                <w:bCs/>
                <w:sz w:val="24"/>
                <w:szCs w:val="24"/>
              </w:rPr>
              <w:t>Текущий мониторинг эффективности коррекционной работы</w:t>
            </w:r>
          </w:p>
        </w:tc>
      </w:tr>
      <w:tr w:rsidR="00F00CA3" w14:paraId="4D28F764" w14:textId="582E7090" w:rsidTr="00F00CA3">
        <w:trPr>
          <w:trHeight w:val="1120"/>
        </w:trPr>
        <w:tc>
          <w:tcPr>
            <w:tcW w:w="567" w:type="pct"/>
            <w:tcBorders>
              <w:top w:val="single" w:sz="6" w:space="0" w:color="auto"/>
              <w:left w:val="single" w:sz="6" w:space="0" w:color="auto"/>
              <w:bottom w:val="single" w:sz="6" w:space="0" w:color="auto"/>
              <w:right w:val="single" w:sz="6" w:space="0" w:color="auto"/>
            </w:tcBorders>
          </w:tcPr>
          <w:p w14:paraId="38916D43" w14:textId="77777777" w:rsidR="00F00CA3" w:rsidRDefault="00F00CA3" w:rsidP="004F2290">
            <w:pPr>
              <w:rPr>
                <w:rFonts w:ascii="Times New Roman" w:hAnsi="Times New Roman" w:cs="Times New Roman"/>
                <w:sz w:val="24"/>
                <w:szCs w:val="16"/>
              </w:rPr>
            </w:pPr>
            <w:r>
              <w:rPr>
                <w:rFonts w:ascii="Times New Roman" w:hAnsi="Times New Roman" w:cs="Times New Roman"/>
                <w:noProof/>
                <w:sz w:val="24"/>
                <w:szCs w:val="16"/>
              </w:rPr>
              <w:t>I</w:t>
            </w:r>
            <w:r>
              <w:rPr>
                <w:rFonts w:ascii="Times New Roman" w:hAnsi="Times New Roman" w:cs="Times New Roman"/>
                <w:sz w:val="24"/>
                <w:szCs w:val="16"/>
              </w:rPr>
              <w:t xml:space="preserve"> этап</w:t>
            </w:r>
          </w:p>
          <w:p w14:paraId="3E197AC8" w14:textId="77777777" w:rsidR="00F00CA3" w:rsidRDefault="00F00CA3" w:rsidP="004F2290">
            <w:pPr>
              <w:rPr>
                <w:rFonts w:ascii="Times New Roman" w:hAnsi="Times New Roman" w:cs="Times New Roman"/>
                <w:sz w:val="24"/>
              </w:rPr>
            </w:pPr>
            <w:r>
              <w:rPr>
                <w:rFonts w:ascii="Times New Roman" w:hAnsi="Times New Roman" w:cs="Times New Roman"/>
                <w:sz w:val="24"/>
                <w:szCs w:val="16"/>
              </w:rPr>
              <w:t>Восполнение пробелов в развитии звуковой стороны речи</w:t>
            </w:r>
          </w:p>
        </w:tc>
        <w:tc>
          <w:tcPr>
            <w:tcW w:w="644" w:type="pct"/>
            <w:tcBorders>
              <w:top w:val="single" w:sz="6" w:space="0" w:color="auto"/>
              <w:left w:val="single" w:sz="6" w:space="0" w:color="auto"/>
              <w:bottom w:val="single" w:sz="6" w:space="0" w:color="auto"/>
              <w:right w:val="single" w:sz="6" w:space="0" w:color="auto"/>
            </w:tcBorders>
          </w:tcPr>
          <w:p w14:paraId="37F39DB8"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Речь и предложение.</w:t>
            </w:r>
          </w:p>
          <w:p w14:paraId="17F67A8E"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Предложение и слово.</w:t>
            </w:r>
          </w:p>
          <w:p w14:paraId="65C863D7"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 речи.</w:t>
            </w:r>
          </w:p>
          <w:p w14:paraId="53AB092B"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Гласные звуки (и пройденные в классе буквы).</w:t>
            </w:r>
          </w:p>
          <w:p w14:paraId="638B9D32"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Деление слов на слоги.</w:t>
            </w:r>
          </w:p>
          <w:p w14:paraId="7E1A7A8D" w14:textId="7DCE0443"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Ударение.</w:t>
            </w:r>
          </w:p>
          <w:p w14:paraId="58DC68EF"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lastRenderedPageBreak/>
              <w:t>Согласные звуки (и пройденные в классе буквы).</w:t>
            </w:r>
          </w:p>
          <w:p w14:paraId="1AB28074"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Твердые и мягкие согласные.</w:t>
            </w:r>
          </w:p>
          <w:p w14:paraId="4CF69DA2"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Звонкие и глухие согласные.</w:t>
            </w:r>
          </w:p>
          <w:p w14:paraId="2C0A323C"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п</w:t>
            </w:r>
            <w:r w:rsidRPr="004F2290">
              <w:rPr>
                <w:rFonts w:ascii="Times New Roman" w:hAnsi="Times New Roman" w:cs="Times New Roman"/>
                <w:sz w:val="24"/>
                <w:szCs w:val="24"/>
              </w:rPr>
              <w:t xml:space="preserve"> 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п'.</w:t>
            </w:r>
            <w:r w:rsidRPr="004F2290">
              <w:rPr>
                <w:rFonts w:ascii="Times New Roman" w:hAnsi="Times New Roman" w:cs="Times New Roman"/>
                <w:sz w:val="24"/>
                <w:szCs w:val="24"/>
              </w:rPr>
              <w:t xml:space="preserve"> Буква </w:t>
            </w:r>
            <w:r w:rsidRPr="004F2290">
              <w:rPr>
                <w:rFonts w:ascii="Times New Roman" w:hAnsi="Times New Roman" w:cs="Times New Roman"/>
                <w:b/>
                <w:bCs/>
                <w:i/>
                <w:iCs/>
                <w:sz w:val="24"/>
                <w:szCs w:val="24"/>
              </w:rPr>
              <w:t>п</w:t>
            </w:r>
            <w:r w:rsidRPr="004F2290">
              <w:rPr>
                <w:rFonts w:ascii="Times New Roman" w:hAnsi="Times New Roman" w:cs="Times New Roman"/>
                <w:sz w:val="24"/>
                <w:szCs w:val="24"/>
              </w:rPr>
              <w:t>.</w:t>
            </w:r>
          </w:p>
          <w:p w14:paraId="1E35EE3B"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 Б и</w:t>
            </w:r>
            <w:r w:rsidRPr="004F2290">
              <w:rPr>
                <w:rFonts w:ascii="Times New Roman" w:hAnsi="Times New Roman" w:cs="Times New Roman"/>
                <w:noProof/>
                <w:sz w:val="24"/>
                <w:szCs w:val="24"/>
              </w:rPr>
              <w:t xml:space="preserve"> 6'.</w:t>
            </w:r>
            <w:r w:rsidRPr="004F2290">
              <w:rPr>
                <w:rFonts w:ascii="Times New Roman" w:hAnsi="Times New Roman" w:cs="Times New Roman"/>
                <w:sz w:val="24"/>
                <w:szCs w:val="24"/>
              </w:rPr>
              <w:t xml:space="preserve"> Буква </w:t>
            </w:r>
            <w:r w:rsidRPr="004F2290">
              <w:rPr>
                <w:rFonts w:ascii="Times New Roman" w:hAnsi="Times New Roman" w:cs="Times New Roman"/>
                <w:b/>
                <w:bCs/>
                <w:i/>
                <w:iCs/>
                <w:sz w:val="24"/>
                <w:szCs w:val="24"/>
              </w:rPr>
              <w:t>б</w:t>
            </w:r>
            <w:r w:rsidRPr="004F2290">
              <w:rPr>
                <w:rFonts w:ascii="Times New Roman" w:hAnsi="Times New Roman" w:cs="Times New Roman"/>
                <w:sz w:val="24"/>
                <w:szCs w:val="24"/>
              </w:rPr>
              <w:t>.</w:t>
            </w:r>
          </w:p>
          <w:p w14:paraId="16011D63"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б-п.</w:t>
            </w:r>
            <w:r w:rsidRPr="004F2290">
              <w:rPr>
                <w:rFonts w:ascii="Times New Roman" w:hAnsi="Times New Roman" w:cs="Times New Roman"/>
                <w:sz w:val="24"/>
                <w:szCs w:val="24"/>
              </w:rPr>
              <w:t xml:space="preserve"> (</w:t>
            </w:r>
            <w:r w:rsidRPr="004F2290">
              <w:rPr>
                <w:rFonts w:ascii="Times New Roman" w:hAnsi="Times New Roman" w:cs="Times New Roman"/>
                <w:b/>
                <w:bCs/>
                <w:i/>
                <w:iCs/>
                <w:sz w:val="24"/>
                <w:szCs w:val="24"/>
              </w:rPr>
              <w:t>б'-п'</w:t>
            </w:r>
            <w:r w:rsidRPr="004F2290">
              <w:rPr>
                <w:rFonts w:ascii="Times New Roman" w:hAnsi="Times New Roman" w:cs="Times New Roman"/>
                <w:sz w:val="24"/>
                <w:szCs w:val="24"/>
              </w:rPr>
              <w:t>).</w:t>
            </w:r>
          </w:p>
          <w:p w14:paraId="43D10B2C"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т</w:t>
            </w:r>
            <w:r w:rsidRPr="004F2290">
              <w:rPr>
                <w:rFonts w:ascii="Times New Roman" w:hAnsi="Times New Roman" w:cs="Times New Roman"/>
                <w:sz w:val="24"/>
                <w:szCs w:val="24"/>
              </w:rPr>
              <w:t xml:space="preserve"> 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т'.</w:t>
            </w:r>
            <w:r w:rsidRPr="004F2290">
              <w:rPr>
                <w:rFonts w:ascii="Times New Roman" w:hAnsi="Times New Roman" w:cs="Times New Roman"/>
                <w:sz w:val="24"/>
                <w:szCs w:val="24"/>
              </w:rPr>
              <w:t xml:space="preserve"> Буква </w:t>
            </w:r>
            <w:r w:rsidRPr="004F2290">
              <w:rPr>
                <w:rFonts w:ascii="Times New Roman" w:hAnsi="Times New Roman" w:cs="Times New Roman"/>
                <w:b/>
                <w:bCs/>
                <w:i/>
                <w:iCs/>
                <w:sz w:val="24"/>
                <w:szCs w:val="24"/>
              </w:rPr>
              <w:t>т</w:t>
            </w:r>
            <w:r w:rsidRPr="004F2290">
              <w:rPr>
                <w:rFonts w:ascii="Times New Roman" w:hAnsi="Times New Roman" w:cs="Times New Roman"/>
                <w:sz w:val="24"/>
                <w:szCs w:val="24"/>
              </w:rPr>
              <w:t>.</w:t>
            </w:r>
          </w:p>
          <w:p w14:paraId="45A67744"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Звуки </w:t>
            </w:r>
            <w:r w:rsidRPr="004F2290">
              <w:rPr>
                <w:rFonts w:ascii="Times New Roman" w:hAnsi="Times New Roman" w:cs="Times New Roman"/>
                <w:b/>
                <w:bCs/>
                <w:i/>
                <w:iCs/>
                <w:sz w:val="24"/>
                <w:szCs w:val="24"/>
              </w:rPr>
              <w:t>д</w:t>
            </w:r>
            <w:r w:rsidRPr="004F2290">
              <w:rPr>
                <w:rFonts w:ascii="Times New Roman" w:hAnsi="Times New Roman" w:cs="Times New Roman"/>
                <w:sz w:val="24"/>
                <w:szCs w:val="24"/>
              </w:rPr>
              <w:t xml:space="preserve"> и </w:t>
            </w:r>
            <w:r w:rsidRPr="004F2290">
              <w:rPr>
                <w:rFonts w:ascii="Times New Roman" w:hAnsi="Times New Roman" w:cs="Times New Roman"/>
                <w:b/>
                <w:bCs/>
                <w:i/>
                <w:iCs/>
                <w:sz w:val="24"/>
                <w:szCs w:val="24"/>
              </w:rPr>
              <w:t>д'.</w:t>
            </w:r>
            <w:r w:rsidRPr="004F2290">
              <w:rPr>
                <w:rFonts w:ascii="Times New Roman" w:hAnsi="Times New Roman" w:cs="Times New Roman"/>
                <w:sz w:val="24"/>
                <w:szCs w:val="24"/>
              </w:rPr>
              <w:t xml:space="preserve"> Буква </w:t>
            </w:r>
            <w:r w:rsidRPr="004F2290">
              <w:rPr>
                <w:rFonts w:ascii="Times New Roman" w:hAnsi="Times New Roman" w:cs="Times New Roman"/>
                <w:b/>
                <w:bCs/>
                <w:i/>
                <w:iCs/>
                <w:sz w:val="24"/>
                <w:szCs w:val="24"/>
              </w:rPr>
              <w:t>д</w:t>
            </w:r>
            <w:r w:rsidRPr="004F2290">
              <w:rPr>
                <w:rFonts w:ascii="Times New Roman" w:hAnsi="Times New Roman" w:cs="Times New Roman"/>
                <w:sz w:val="24"/>
                <w:szCs w:val="24"/>
              </w:rPr>
              <w:t>.</w:t>
            </w:r>
          </w:p>
          <w:p w14:paraId="1E3A5534"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т-д.</w:t>
            </w:r>
            <w:r w:rsidRPr="004F2290">
              <w:rPr>
                <w:rFonts w:ascii="Times New Roman" w:hAnsi="Times New Roman" w:cs="Times New Roman"/>
                <w:sz w:val="24"/>
                <w:szCs w:val="24"/>
              </w:rPr>
              <w:t xml:space="preserve"> (</w:t>
            </w:r>
            <w:r w:rsidRPr="004F2290">
              <w:rPr>
                <w:rFonts w:ascii="Times New Roman" w:hAnsi="Times New Roman" w:cs="Times New Roman"/>
                <w:b/>
                <w:bCs/>
                <w:i/>
                <w:iCs/>
                <w:sz w:val="24"/>
                <w:szCs w:val="24"/>
              </w:rPr>
              <w:t>т'-д'</w:t>
            </w:r>
            <w:r w:rsidRPr="004F2290">
              <w:rPr>
                <w:rFonts w:ascii="Times New Roman" w:hAnsi="Times New Roman" w:cs="Times New Roman"/>
                <w:sz w:val="24"/>
                <w:szCs w:val="24"/>
              </w:rPr>
              <w:t>).</w:t>
            </w:r>
          </w:p>
          <w:p w14:paraId="3EE37C24"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к</w:t>
            </w:r>
            <w:r w:rsidRPr="004F2290">
              <w:rPr>
                <w:rFonts w:ascii="Times New Roman" w:hAnsi="Times New Roman" w:cs="Times New Roman"/>
                <w:sz w:val="24"/>
                <w:szCs w:val="24"/>
              </w:rPr>
              <w:t xml:space="preserve"> 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к'.</w:t>
            </w:r>
            <w:r w:rsidRPr="004F2290">
              <w:rPr>
                <w:rFonts w:ascii="Times New Roman" w:hAnsi="Times New Roman" w:cs="Times New Roman"/>
                <w:sz w:val="24"/>
                <w:szCs w:val="24"/>
              </w:rPr>
              <w:t xml:space="preserve"> Буква к.</w:t>
            </w:r>
          </w:p>
          <w:p w14:paraId="381E3929"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г</w:t>
            </w:r>
            <w:r w:rsidRPr="004F2290">
              <w:rPr>
                <w:rFonts w:ascii="Times New Roman" w:hAnsi="Times New Roman" w:cs="Times New Roman"/>
                <w:sz w:val="24"/>
                <w:szCs w:val="24"/>
              </w:rPr>
              <w:t xml:space="preserve"> 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г'</w:t>
            </w:r>
            <w:r w:rsidRPr="004F2290">
              <w:rPr>
                <w:rFonts w:ascii="Times New Roman" w:hAnsi="Times New Roman" w:cs="Times New Roman"/>
                <w:b/>
                <w:bCs/>
                <w:sz w:val="24"/>
                <w:szCs w:val="24"/>
              </w:rPr>
              <w:t>.</w:t>
            </w:r>
            <w:r w:rsidRPr="004F2290">
              <w:rPr>
                <w:rFonts w:ascii="Times New Roman" w:hAnsi="Times New Roman" w:cs="Times New Roman"/>
                <w:sz w:val="24"/>
                <w:szCs w:val="24"/>
              </w:rPr>
              <w:t xml:space="preserve"> Буква г.</w:t>
            </w:r>
          </w:p>
          <w:p w14:paraId="7A83A9B1"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к-г. (к'-г').</w:t>
            </w:r>
          </w:p>
          <w:p w14:paraId="2811D64D"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Звуки </w:t>
            </w:r>
            <w:r w:rsidRPr="004F2290">
              <w:rPr>
                <w:rFonts w:ascii="Times New Roman" w:hAnsi="Times New Roman" w:cs="Times New Roman"/>
                <w:b/>
                <w:bCs/>
                <w:i/>
                <w:iCs/>
                <w:sz w:val="24"/>
                <w:szCs w:val="24"/>
              </w:rPr>
              <w:t>с</w:t>
            </w:r>
            <w:r w:rsidRPr="004F2290">
              <w:rPr>
                <w:rFonts w:ascii="Times New Roman" w:hAnsi="Times New Roman" w:cs="Times New Roman"/>
                <w:sz w:val="24"/>
                <w:szCs w:val="24"/>
              </w:rPr>
              <w:t xml:space="preserve"> и </w:t>
            </w:r>
            <w:r w:rsidRPr="004F2290">
              <w:rPr>
                <w:rFonts w:ascii="Times New Roman" w:hAnsi="Times New Roman" w:cs="Times New Roman"/>
                <w:b/>
                <w:bCs/>
                <w:i/>
                <w:iCs/>
                <w:sz w:val="24"/>
                <w:szCs w:val="24"/>
              </w:rPr>
              <w:t>с'</w:t>
            </w:r>
            <w:r w:rsidRPr="004F2290">
              <w:rPr>
                <w:rFonts w:ascii="Times New Roman" w:hAnsi="Times New Roman" w:cs="Times New Roman"/>
                <w:sz w:val="24"/>
                <w:szCs w:val="24"/>
              </w:rPr>
              <w:t>. Буква с.</w:t>
            </w:r>
          </w:p>
          <w:p w14:paraId="4F570A22"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noProof/>
                <w:sz w:val="24"/>
                <w:szCs w:val="24"/>
              </w:rPr>
              <w:t xml:space="preserve"> </w:t>
            </w:r>
            <w:r w:rsidRPr="004F2290">
              <w:rPr>
                <w:rFonts w:ascii="Times New Roman" w:hAnsi="Times New Roman" w:cs="Times New Roman"/>
                <w:b/>
                <w:bCs/>
                <w:i/>
                <w:iCs/>
                <w:noProof/>
                <w:sz w:val="24"/>
                <w:szCs w:val="24"/>
              </w:rPr>
              <w:t>з</w:t>
            </w:r>
            <w:r w:rsidRPr="004F2290">
              <w:rPr>
                <w:rFonts w:ascii="Times New Roman" w:hAnsi="Times New Roman" w:cs="Times New Roman"/>
                <w:sz w:val="24"/>
                <w:szCs w:val="24"/>
              </w:rPr>
              <w:t xml:space="preserve"> и</w:t>
            </w:r>
            <w:r w:rsidRPr="004F2290">
              <w:rPr>
                <w:rFonts w:ascii="Times New Roman" w:hAnsi="Times New Roman" w:cs="Times New Roman"/>
                <w:b/>
                <w:bCs/>
                <w:noProof/>
                <w:sz w:val="24"/>
                <w:szCs w:val="24"/>
              </w:rPr>
              <w:t xml:space="preserve"> </w:t>
            </w:r>
            <w:r w:rsidRPr="004F2290">
              <w:rPr>
                <w:rFonts w:ascii="Times New Roman" w:hAnsi="Times New Roman" w:cs="Times New Roman"/>
                <w:b/>
                <w:bCs/>
                <w:i/>
                <w:iCs/>
                <w:noProof/>
                <w:sz w:val="24"/>
                <w:szCs w:val="24"/>
              </w:rPr>
              <w:t>з'</w:t>
            </w:r>
            <w:r w:rsidRPr="004F2290">
              <w:rPr>
                <w:rFonts w:ascii="Times New Roman" w:hAnsi="Times New Roman" w:cs="Times New Roman"/>
                <w:b/>
                <w:bCs/>
                <w:noProof/>
                <w:sz w:val="24"/>
                <w:szCs w:val="24"/>
              </w:rPr>
              <w:t>.</w:t>
            </w:r>
            <w:r w:rsidRPr="004F2290">
              <w:rPr>
                <w:rFonts w:ascii="Times New Roman" w:hAnsi="Times New Roman" w:cs="Times New Roman"/>
                <w:sz w:val="24"/>
                <w:szCs w:val="24"/>
              </w:rPr>
              <w:t xml:space="preserve"> Буква</w:t>
            </w:r>
            <w:r w:rsidRPr="004F2290">
              <w:rPr>
                <w:rFonts w:ascii="Times New Roman" w:hAnsi="Times New Roman" w:cs="Times New Roman"/>
                <w:noProof/>
                <w:sz w:val="24"/>
                <w:szCs w:val="24"/>
              </w:rPr>
              <w:t xml:space="preserve"> 3.</w:t>
            </w:r>
          </w:p>
          <w:p w14:paraId="592CA31A"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с-з</w:t>
            </w:r>
            <w:r w:rsidRPr="004F2290">
              <w:rPr>
                <w:rFonts w:ascii="Times New Roman" w:hAnsi="Times New Roman" w:cs="Times New Roman"/>
                <w:b/>
                <w:bCs/>
                <w:sz w:val="24"/>
                <w:szCs w:val="24"/>
              </w:rPr>
              <w:t>.</w:t>
            </w:r>
            <w:r w:rsidRPr="004F2290">
              <w:rPr>
                <w:rFonts w:ascii="Times New Roman" w:hAnsi="Times New Roman" w:cs="Times New Roman"/>
                <w:sz w:val="24"/>
                <w:szCs w:val="24"/>
              </w:rPr>
              <w:t xml:space="preserve"> (</w:t>
            </w:r>
            <w:r w:rsidRPr="004F2290">
              <w:rPr>
                <w:rFonts w:ascii="Times New Roman" w:hAnsi="Times New Roman" w:cs="Times New Roman"/>
                <w:b/>
                <w:bCs/>
                <w:i/>
                <w:iCs/>
                <w:sz w:val="24"/>
                <w:szCs w:val="24"/>
              </w:rPr>
              <w:t>с'-з'</w:t>
            </w:r>
            <w:r w:rsidRPr="004F2290">
              <w:rPr>
                <w:rFonts w:ascii="Times New Roman" w:hAnsi="Times New Roman" w:cs="Times New Roman"/>
                <w:sz w:val="24"/>
                <w:szCs w:val="24"/>
              </w:rPr>
              <w:t>)</w:t>
            </w:r>
            <w:r w:rsidRPr="004F2290">
              <w:rPr>
                <w:rFonts w:ascii="Times New Roman" w:hAnsi="Times New Roman" w:cs="Times New Roman"/>
                <w:i/>
                <w:iCs/>
                <w:sz w:val="24"/>
                <w:szCs w:val="24"/>
              </w:rPr>
              <w:t>.</w:t>
            </w:r>
          </w:p>
          <w:p w14:paraId="2079F3BD"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lastRenderedPageBreak/>
              <w:t xml:space="preserve">Звук </w:t>
            </w:r>
            <w:r w:rsidRPr="004F2290">
              <w:rPr>
                <w:rFonts w:ascii="Times New Roman" w:hAnsi="Times New Roman" w:cs="Times New Roman"/>
                <w:b/>
                <w:bCs/>
                <w:i/>
                <w:iCs/>
                <w:sz w:val="24"/>
                <w:szCs w:val="24"/>
              </w:rPr>
              <w:t>ш</w:t>
            </w:r>
            <w:r w:rsidRPr="004F2290">
              <w:rPr>
                <w:rFonts w:ascii="Times New Roman" w:hAnsi="Times New Roman" w:cs="Times New Roman"/>
                <w:sz w:val="24"/>
                <w:szCs w:val="24"/>
              </w:rPr>
              <w:t xml:space="preserve"> и буква </w:t>
            </w:r>
            <w:r w:rsidRPr="004F2290">
              <w:rPr>
                <w:rFonts w:ascii="Times New Roman" w:hAnsi="Times New Roman" w:cs="Times New Roman"/>
                <w:b/>
                <w:bCs/>
                <w:sz w:val="24"/>
                <w:szCs w:val="24"/>
              </w:rPr>
              <w:t>ш</w:t>
            </w:r>
            <w:r w:rsidRPr="004F2290">
              <w:rPr>
                <w:rFonts w:ascii="Times New Roman" w:hAnsi="Times New Roman" w:cs="Times New Roman"/>
                <w:sz w:val="24"/>
                <w:szCs w:val="24"/>
              </w:rPr>
              <w:t>.</w:t>
            </w:r>
          </w:p>
          <w:p w14:paraId="01886498"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 </w:t>
            </w:r>
            <w:r w:rsidRPr="004F2290">
              <w:rPr>
                <w:rFonts w:ascii="Times New Roman" w:hAnsi="Times New Roman" w:cs="Times New Roman"/>
                <w:b/>
                <w:bCs/>
                <w:i/>
                <w:iCs/>
                <w:sz w:val="24"/>
                <w:szCs w:val="24"/>
              </w:rPr>
              <w:t>ж</w:t>
            </w:r>
            <w:r w:rsidRPr="004F2290">
              <w:rPr>
                <w:rFonts w:ascii="Times New Roman" w:hAnsi="Times New Roman" w:cs="Times New Roman"/>
                <w:sz w:val="24"/>
                <w:szCs w:val="24"/>
              </w:rPr>
              <w:t xml:space="preserve"> и буква </w:t>
            </w:r>
            <w:r w:rsidRPr="004F2290">
              <w:rPr>
                <w:rFonts w:ascii="Times New Roman" w:hAnsi="Times New Roman" w:cs="Times New Roman"/>
                <w:b/>
                <w:bCs/>
                <w:sz w:val="24"/>
                <w:szCs w:val="24"/>
              </w:rPr>
              <w:t>ж</w:t>
            </w:r>
            <w:r w:rsidRPr="004F2290">
              <w:rPr>
                <w:rFonts w:ascii="Times New Roman" w:hAnsi="Times New Roman" w:cs="Times New Roman"/>
                <w:sz w:val="24"/>
                <w:szCs w:val="24"/>
              </w:rPr>
              <w:t>.</w:t>
            </w:r>
          </w:p>
          <w:p w14:paraId="6887C0E8"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ш-ж.</w:t>
            </w:r>
          </w:p>
          <w:p w14:paraId="3B006C22"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с-ж.</w:t>
            </w:r>
          </w:p>
          <w:p w14:paraId="1A413037"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ж-3.</w:t>
            </w:r>
          </w:p>
          <w:p w14:paraId="51E37BFB"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Звуки </w:t>
            </w:r>
            <w:r w:rsidRPr="004F2290">
              <w:rPr>
                <w:rFonts w:ascii="Times New Roman" w:hAnsi="Times New Roman" w:cs="Times New Roman"/>
                <w:b/>
                <w:bCs/>
                <w:i/>
                <w:iCs/>
                <w:sz w:val="24"/>
                <w:szCs w:val="24"/>
              </w:rPr>
              <w:t>р</w:t>
            </w:r>
            <w:r w:rsidRPr="004F2290">
              <w:rPr>
                <w:rFonts w:ascii="Times New Roman" w:hAnsi="Times New Roman" w:cs="Times New Roman"/>
                <w:sz w:val="24"/>
                <w:szCs w:val="24"/>
              </w:rPr>
              <w:t xml:space="preserve"> и </w:t>
            </w:r>
            <w:r w:rsidRPr="004F2290">
              <w:rPr>
                <w:rFonts w:ascii="Times New Roman" w:hAnsi="Times New Roman" w:cs="Times New Roman"/>
                <w:b/>
                <w:bCs/>
                <w:i/>
                <w:iCs/>
                <w:sz w:val="24"/>
                <w:szCs w:val="24"/>
              </w:rPr>
              <w:t>р'</w:t>
            </w:r>
            <w:r w:rsidRPr="004F2290">
              <w:rPr>
                <w:rFonts w:ascii="Times New Roman" w:hAnsi="Times New Roman" w:cs="Times New Roman"/>
                <w:i/>
                <w:iCs/>
                <w:sz w:val="24"/>
                <w:szCs w:val="24"/>
              </w:rPr>
              <w:t>.</w:t>
            </w:r>
            <w:r w:rsidRPr="004F2290">
              <w:rPr>
                <w:rFonts w:ascii="Times New Roman" w:hAnsi="Times New Roman" w:cs="Times New Roman"/>
                <w:sz w:val="24"/>
                <w:szCs w:val="24"/>
              </w:rPr>
              <w:t xml:space="preserve"> Буква </w:t>
            </w:r>
            <w:r w:rsidRPr="004F2290">
              <w:rPr>
                <w:rFonts w:ascii="Times New Roman" w:hAnsi="Times New Roman" w:cs="Times New Roman"/>
                <w:b/>
                <w:bCs/>
                <w:sz w:val="24"/>
                <w:szCs w:val="24"/>
              </w:rPr>
              <w:t>р</w:t>
            </w:r>
            <w:r w:rsidRPr="004F2290">
              <w:rPr>
                <w:rFonts w:ascii="Times New Roman" w:hAnsi="Times New Roman" w:cs="Times New Roman"/>
                <w:sz w:val="24"/>
                <w:szCs w:val="24"/>
              </w:rPr>
              <w:t>.</w:t>
            </w:r>
          </w:p>
          <w:p w14:paraId="1F182966"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Звуки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л</w:t>
            </w:r>
            <w:r w:rsidRPr="004F2290">
              <w:rPr>
                <w:rFonts w:ascii="Times New Roman" w:hAnsi="Times New Roman" w:cs="Times New Roman"/>
                <w:sz w:val="24"/>
                <w:szCs w:val="24"/>
              </w:rPr>
              <w:t xml:space="preserve"> и</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л'.</w:t>
            </w:r>
            <w:r w:rsidRPr="004F2290">
              <w:rPr>
                <w:rFonts w:ascii="Times New Roman" w:hAnsi="Times New Roman" w:cs="Times New Roman"/>
                <w:sz w:val="24"/>
                <w:szCs w:val="24"/>
              </w:rPr>
              <w:t xml:space="preserve"> Буква </w:t>
            </w:r>
            <w:r w:rsidRPr="004F2290">
              <w:rPr>
                <w:rFonts w:ascii="Times New Roman" w:hAnsi="Times New Roman" w:cs="Times New Roman"/>
                <w:b/>
                <w:bCs/>
                <w:sz w:val="24"/>
                <w:szCs w:val="24"/>
              </w:rPr>
              <w:t>л</w:t>
            </w:r>
            <w:r w:rsidRPr="004F2290">
              <w:rPr>
                <w:rFonts w:ascii="Times New Roman" w:hAnsi="Times New Roman" w:cs="Times New Roman"/>
                <w:sz w:val="24"/>
                <w:szCs w:val="24"/>
              </w:rPr>
              <w:t>.</w:t>
            </w:r>
          </w:p>
          <w:p w14:paraId="7CF8E007"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р-л.</w:t>
            </w:r>
            <w:r w:rsidRPr="004F2290">
              <w:rPr>
                <w:rFonts w:ascii="Times New Roman" w:hAnsi="Times New Roman" w:cs="Times New Roman"/>
                <w:i/>
                <w:iCs/>
                <w:sz w:val="24"/>
                <w:szCs w:val="24"/>
              </w:rPr>
              <w:t xml:space="preserve"> </w:t>
            </w:r>
            <w:r w:rsidRPr="004F2290">
              <w:rPr>
                <w:rFonts w:ascii="Times New Roman" w:hAnsi="Times New Roman" w:cs="Times New Roman"/>
                <w:sz w:val="24"/>
                <w:szCs w:val="24"/>
              </w:rPr>
              <w:t>(</w:t>
            </w:r>
            <w:r w:rsidRPr="004F2290">
              <w:rPr>
                <w:rFonts w:ascii="Times New Roman" w:hAnsi="Times New Roman" w:cs="Times New Roman"/>
                <w:b/>
                <w:bCs/>
                <w:i/>
                <w:iCs/>
                <w:sz w:val="24"/>
                <w:szCs w:val="24"/>
              </w:rPr>
              <w:t>л'-р'</w:t>
            </w:r>
            <w:r w:rsidRPr="004F2290">
              <w:rPr>
                <w:rFonts w:ascii="Times New Roman" w:hAnsi="Times New Roman" w:cs="Times New Roman"/>
                <w:sz w:val="24"/>
                <w:szCs w:val="24"/>
              </w:rPr>
              <w:t>)</w:t>
            </w:r>
            <w:r w:rsidRPr="004F2290">
              <w:rPr>
                <w:rFonts w:ascii="Times New Roman" w:hAnsi="Times New Roman" w:cs="Times New Roman"/>
                <w:i/>
                <w:iCs/>
                <w:sz w:val="24"/>
                <w:szCs w:val="24"/>
              </w:rPr>
              <w:t>.</w:t>
            </w:r>
          </w:p>
          <w:p w14:paraId="72B772A9"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 </w:t>
            </w:r>
            <w:r w:rsidRPr="004F2290">
              <w:rPr>
                <w:rFonts w:ascii="Times New Roman" w:hAnsi="Times New Roman" w:cs="Times New Roman"/>
                <w:b/>
                <w:bCs/>
                <w:i/>
                <w:iCs/>
                <w:sz w:val="24"/>
                <w:szCs w:val="24"/>
              </w:rPr>
              <w:t>ч</w:t>
            </w:r>
            <w:r w:rsidRPr="004F2290">
              <w:rPr>
                <w:rFonts w:ascii="Times New Roman" w:hAnsi="Times New Roman" w:cs="Times New Roman"/>
                <w:sz w:val="24"/>
                <w:szCs w:val="24"/>
              </w:rPr>
              <w:t xml:space="preserve"> и буква </w:t>
            </w:r>
            <w:r w:rsidRPr="004F2290">
              <w:rPr>
                <w:rFonts w:ascii="Times New Roman" w:hAnsi="Times New Roman" w:cs="Times New Roman"/>
                <w:b/>
                <w:bCs/>
                <w:sz w:val="24"/>
                <w:szCs w:val="24"/>
              </w:rPr>
              <w:t>ч</w:t>
            </w:r>
            <w:r w:rsidRPr="004F2290">
              <w:rPr>
                <w:rFonts w:ascii="Times New Roman" w:hAnsi="Times New Roman" w:cs="Times New Roman"/>
                <w:sz w:val="24"/>
                <w:szCs w:val="24"/>
              </w:rPr>
              <w:t>.</w:t>
            </w:r>
          </w:p>
          <w:p w14:paraId="02B6C2FF"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ч-т.</w:t>
            </w:r>
          </w:p>
          <w:p w14:paraId="38635F05"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 </w:t>
            </w:r>
            <w:r w:rsidRPr="004F2290">
              <w:rPr>
                <w:rFonts w:ascii="Times New Roman" w:hAnsi="Times New Roman" w:cs="Times New Roman"/>
                <w:b/>
                <w:bCs/>
                <w:i/>
                <w:iCs/>
                <w:sz w:val="24"/>
                <w:szCs w:val="24"/>
              </w:rPr>
              <w:t>щ</w:t>
            </w:r>
            <w:r w:rsidRPr="004F2290">
              <w:rPr>
                <w:rFonts w:ascii="Times New Roman" w:hAnsi="Times New Roman" w:cs="Times New Roman"/>
                <w:sz w:val="24"/>
                <w:szCs w:val="24"/>
              </w:rPr>
              <w:t xml:space="preserve"> и буква </w:t>
            </w:r>
            <w:r w:rsidRPr="004F2290">
              <w:rPr>
                <w:rFonts w:ascii="Times New Roman" w:hAnsi="Times New Roman" w:cs="Times New Roman"/>
                <w:b/>
                <w:bCs/>
                <w:sz w:val="24"/>
                <w:szCs w:val="24"/>
              </w:rPr>
              <w:t>щ</w:t>
            </w:r>
            <w:r w:rsidRPr="004F2290">
              <w:rPr>
                <w:rFonts w:ascii="Times New Roman" w:hAnsi="Times New Roman" w:cs="Times New Roman"/>
                <w:sz w:val="24"/>
                <w:szCs w:val="24"/>
              </w:rPr>
              <w:t>.</w:t>
            </w:r>
          </w:p>
          <w:p w14:paraId="57410701" w14:textId="77777777" w:rsidR="00F00CA3" w:rsidRPr="004F2290" w:rsidRDefault="00F00CA3" w:rsidP="004F2290">
            <w:pPr>
              <w:spacing w:after="0" w:line="240" w:lineRule="auto"/>
              <w:rPr>
                <w:rFonts w:ascii="Times New Roman" w:hAnsi="Times New Roman" w:cs="Times New Roman"/>
                <w:b/>
                <w:bCs/>
                <w:i/>
                <w:iCs/>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щ-с.</w:t>
            </w:r>
          </w:p>
          <w:p w14:paraId="74B68714" w14:textId="77777777" w:rsidR="00F00CA3" w:rsidRPr="004F2290" w:rsidRDefault="00F00CA3" w:rsidP="004F2290">
            <w:pPr>
              <w:spacing w:after="0" w:line="240" w:lineRule="auto"/>
              <w:rPr>
                <w:rFonts w:ascii="Times New Roman" w:hAnsi="Times New Roman" w:cs="Times New Roman"/>
                <w:b/>
                <w:bCs/>
                <w:i/>
                <w:iCs/>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щ-ч.</w:t>
            </w:r>
          </w:p>
          <w:p w14:paraId="196902AE"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 xml:space="preserve">Звук </w:t>
            </w:r>
            <w:r w:rsidRPr="004F2290">
              <w:rPr>
                <w:rFonts w:ascii="Times New Roman" w:hAnsi="Times New Roman" w:cs="Times New Roman"/>
                <w:b/>
                <w:bCs/>
                <w:i/>
                <w:iCs/>
                <w:sz w:val="24"/>
                <w:szCs w:val="24"/>
              </w:rPr>
              <w:t>ц</w:t>
            </w:r>
            <w:r w:rsidRPr="004F2290">
              <w:rPr>
                <w:rFonts w:ascii="Times New Roman" w:hAnsi="Times New Roman" w:cs="Times New Roman"/>
                <w:sz w:val="24"/>
                <w:szCs w:val="24"/>
              </w:rPr>
              <w:t xml:space="preserve"> и буква </w:t>
            </w:r>
            <w:r w:rsidRPr="004F2290">
              <w:rPr>
                <w:rFonts w:ascii="Times New Roman" w:hAnsi="Times New Roman" w:cs="Times New Roman"/>
                <w:b/>
                <w:bCs/>
                <w:sz w:val="24"/>
                <w:szCs w:val="24"/>
              </w:rPr>
              <w:t>ц</w:t>
            </w:r>
            <w:r w:rsidRPr="004F2290">
              <w:rPr>
                <w:rFonts w:ascii="Times New Roman" w:hAnsi="Times New Roman" w:cs="Times New Roman"/>
                <w:sz w:val="24"/>
                <w:szCs w:val="24"/>
              </w:rPr>
              <w:t>.</w:t>
            </w:r>
          </w:p>
          <w:p w14:paraId="6C987CCA" w14:textId="77777777" w:rsidR="00F00CA3" w:rsidRPr="004F2290" w:rsidRDefault="00F00CA3" w:rsidP="004F2290">
            <w:pPr>
              <w:spacing w:after="0" w:line="240" w:lineRule="auto"/>
              <w:rPr>
                <w:rFonts w:ascii="Times New Roman" w:hAnsi="Times New Roman" w:cs="Times New Roman"/>
                <w:b/>
                <w:bCs/>
                <w:i/>
                <w:iCs/>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ц-с.</w:t>
            </w:r>
          </w:p>
          <w:p w14:paraId="30F83856" w14:textId="77777777" w:rsidR="00F00CA3" w:rsidRPr="004F2290" w:rsidRDefault="00F00CA3" w:rsidP="004F2290">
            <w:pPr>
              <w:spacing w:after="0" w:line="240" w:lineRule="auto"/>
              <w:rPr>
                <w:rFonts w:ascii="Times New Roman" w:hAnsi="Times New Roman" w:cs="Times New Roman"/>
                <w:b/>
                <w:bCs/>
                <w:i/>
                <w:iCs/>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ц-т.</w:t>
            </w:r>
          </w:p>
          <w:p w14:paraId="3D9604E6" w14:textId="77777777" w:rsidR="00F00CA3" w:rsidRPr="004F2290" w:rsidRDefault="00F00CA3" w:rsidP="004F2290">
            <w:pPr>
              <w:spacing w:after="0" w:line="240" w:lineRule="auto"/>
              <w:rPr>
                <w:rFonts w:ascii="Times New Roman" w:hAnsi="Times New Roman" w:cs="Times New Roman"/>
                <w:sz w:val="24"/>
                <w:szCs w:val="24"/>
              </w:rPr>
            </w:pPr>
            <w:r w:rsidRPr="004F2290">
              <w:rPr>
                <w:rFonts w:ascii="Times New Roman" w:hAnsi="Times New Roman" w:cs="Times New Roman"/>
                <w:sz w:val="24"/>
                <w:szCs w:val="24"/>
              </w:rPr>
              <w:t>Дифференциация</w:t>
            </w:r>
            <w:r w:rsidRPr="004F2290">
              <w:rPr>
                <w:rFonts w:ascii="Times New Roman" w:hAnsi="Times New Roman" w:cs="Times New Roman"/>
                <w:b/>
                <w:bCs/>
                <w:sz w:val="24"/>
                <w:szCs w:val="24"/>
              </w:rPr>
              <w:t xml:space="preserve"> </w:t>
            </w:r>
            <w:r w:rsidRPr="004F2290">
              <w:rPr>
                <w:rFonts w:ascii="Times New Roman" w:hAnsi="Times New Roman" w:cs="Times New Roman"/>
                <w:b/>
                <w:bCs/>
                <w:i/>
                <w:iCs/>
                <w:sz w:val="24"/>
                <w:szCs w:val="24"/>
              </w:rPr>
              <w:t>ц-ч.</w:t>
            </w:r>
          </w:p>
          <w:p w14:paraId="793533EB" w14:textId="77777777" w:rsidR="00F00CA3" w:rsidRPr="004F2290" w:rsidRDefault="00F00CA3" w:rsidP="004F2290">
            <w:pPr>
              <w:spacing w:after="0" w:line="240" w:lineRule="auto"/>
              <w:rPr>
                <w:rFonts w:ascii="Times New Roman" w:hAnsi="Times New Roman" w:cs="Times New Roman"/>
                <w:sz w:val="24"/>
                <w:szCs w:val="24"/>
              </w:rPr>
            </w:pPr>
          </w:p>
        </w:tc>
        <w:tc>
          <w:tcPr>
            <w:tcW w:w="612" w:type="pct"/>
            <w:tcBorders>
              <w:top w:val="single" w:sz="6" w:space="0" w:color="auto"/>
              <w:left w:val="single" w:sz="6" w:space="0" w:color="auto"/>
              <w:bottom w:val="single" w:sz="6" w:space="0" w:color="auto"/>
              <w:right w:val="single" w:sz="6" w:space="0" w:color="auto"/>
            </w:tcBorders>
          </w:tcPr>
          <w:p w14:paraId="16C7D41D" w14:textId="7EC2C66A" w:rsidR="00F00CA3" w:rsidRDefault="00F00CA3" w:rsidP="004F2290">
            <w:pPr>
              <w:rPr>
                <w:rFonts w:ascii="Times New Roman" w:hAnsi="Times New Roman" w:cs="Times New Roman"/>
                <w:sz w:val="24"/>
                <w:szCs w:val="16"/>
              </w:rPr>
            </w:pPr>
            <w:r>
              <w:rPr>
                <w:rFonts w:ascii="Times New Roman" w:hAnsi="Times New Roman" w:cs="Times New Roman"/>
                <w:sz w:val="24"/>
                <w:szCs w:val="16"/>
              </w:rPr>
              <w:lastRenderedPageBreak/>
              <w:t xml:space="preserve">Формирование полноценных представлений о звуковом составе слова на базе развития фонематических процессов и навыков </w:t>
            </w:r>
            <w:r>
              <w:rPr>
                <w:rFonts w:ascii="Times New Roman" w:hAnsi="Times New Roman" w:cs="Times New Roman"/>
                <w:sz w:val="24"/>
                <w:szCs w:val="16"/>
              </w:rPr>
              <w:lastRenderedPageBreak/>
              <w:t xml:space="preserve">анализа и синтеза </w:t>
            </w:r>
            <w:proofErr w:type="spellStart"/>
            <w:r>
              <w:rPr>
                <w:rFonts w:ascii="Times New Roman" w:hAnsi="Times New Roman" w:cs="Times New Roman"/>
                <w:sz w:val="24"/>
                <w:szCs w:val="16"/>
              </w:rPr>
              <w:t>слого</w:t>
            </w:r>
            <w:proofErr w:type="spellEnd"/>
            <w:r>
              <w:rPr>
                <w:rFonts w:ascii="Times New Roman" w:hAnsi="Times New Roman" w:cs="Times New Roman"/>
                <w:sz w:val="24"/>
                <w:szCs w:val="16"/>
              </w:rPr>
              <w:t xml:space="preserve">-звукового состава слова </w:t>
            </w:r>
            <w:r>
              <w:rPr>
                <w:rFonts w:ascii="Times New Roman" w:hAnsi="Times New Roman" w:cs="Times New Roman"/>
                <w:b/>
                <w:bCs/>
                <w:sz w:val="24"/>
                <w:szCs w:val="16"/>
              </w:rPr>
              <w:t xml:space="preserve">коррекция </w:t>
            </w:r>
            <w:r>
              <w:rPr>
                <w:rFonts w:ascii="Times New Roman" w:hAnsi="Times New Roman" w:cs="Times New Roman"/>
                <w:sz w:val="24"/>
                <w:szCs w:val="16"/>
              </w:rPr>
              <w:t>дефектов произношения.</w:t>
            </w:r>
          </w:p>
        </w:tc>
        <w:tc>
          <w:tcPr>
            <w:tcW w:w="2266" w:type="pct"/>
            <w:tcBorders>
              <w:top w:val="single" w:sz="6" w:space="0" w:color="auto"/>
              <w:left w:val="single" w:sz="6" w:space="0" w:color="auto"/>
              <w:bottom w:val="single" w:sz="6" w:space="0" w:color="auto"/>
              <w:right w:val="single" w:sz="6" w:space="0" w:color="auto"/>
            </w:tcBorders>
          </w:tcPr>
          <w:p w14:paraId="34F9F548" w14:textId="77777777" w:rsidR="00F00CA3" w:rsidRDefault="00F00CA3" w:rsidP="00E01F4C">
            <w:pPr>
              <w:widowControl w:val="0"/>
              <w:spacing w:after="0" w:line="240" w:lineRule="auto"/>
              <w:ind w:left="30" w:right="-17"/>
              <w:jc w:val="both"/>
              <w:rPr>
                <w:rFonts w:ascii="Times New Roman" w:eastAsiaTheme="minorEastAsia" w:hAnsi="Times New Roman" w:cs="Times New Roman"/>
                <w:color w:val="auto"/>
                <w:kern w:val="0"/>
                <w:sz w:val="24"/>
                <w:szCs w:val="24"/>
              </w:rPr>
            </w:pPr>
            <w:r>
              <w:rPr>
                <w:rFonts w:ascii="Times New Roman" w:hAnsi="Times New Roman" w:cs="Times New Roman"/>
                <w:sz w:val="24"/>
                <w:szCs w:val="24"/>
              </w:rPr>
              <w:lastRenderedPageBreak/>
              <w:t>Артикуляционная гимнастика., направленная на активизацию мышц артикуляционного аппарата.</w:t>
            </w:r>
          </w:p>
          <w:p w14:paraId="7443A059" w14:textId="77777777" w:rsidR="00F00CA3" w:rsidRDefault="00F00CA3" w:rsidP="00E01F4C">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Различение неречевых звуков.</w:t>
            </w:r>
          </w:p>
          <w:p w14:paraId="616B6453" w14:textId="77777777" w:rsidR="00F00CA3" w:rsidRDefault="00F00CA3" w:rsidP="00E01F4C">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 xml:space="preserve">Закрепление четкого произношения гласных звуков. </w:t>
            </w:r>
            <w:proofErr w:type="gramStart"/>
            <w:r>
              <w:rPr>
                <w:rFonts w:ascii="Times New Roman" w:hAnsi="Times New Roman" w:cs="Times New Roman"/>
                <w:sz w:val="24"/>
                <w:szCs w:val="24"/>
              </w:rPr>
              <w:t>Игры</w:t>
            </w:r>
            <w:proofErr w:type="gramEnd"/>
            <w:r>
              <w:rPr>
                <w:rFonts w:ascii="Times New Roman" w:hAnsi="Times New Roman" w:cs="Times New Roman"/>
                <w:sz w:val="24"/>
                <w:szCs w:val="24"/>
              </w:rPr>
              <w:t xml:space="preserve"> направленные на развитие голосового дыхания, звуко-высотных параметров голоса («Кукла плачет», «Паровозик», Удивление» и проч.).</w:t>
            </w:r>
          </w:p>
          <w:p w14:paraId="6FF4B6DD" w14:textId="77777777" w:rsidR="00F00CA3" w:rsidRDefault="00F00CA3" w:rsidP="00E01F4C">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Знакомство с понятием «гласный звук». Закрепление данного понятия в пассивной и активной речи. Знакомство с материализованной основой гласного звука (формирование элементарных понятий о символизации).</w:t>
            </w:r>
          </w:p>
          <w:p w14:paraId="1A184003" w14:textId="77777777" w:rsidR="00F00CA3" w:rsidRDefault="00F00CA3" w:rsidP="00E01F4C">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lastRenderedPageBreak/>
              <w:t>Различение на слух гласных звуков а, у, о. Воспроизведение ряда из 3-4 гласных. Повторение слоговых рядов с ускорением темпа, с изменением силы голоса и высоты голоса, продолжительности произнесения.</w:t>
            </w:r>
          </w:p>
          <w:p w14:paraId="2F5C7328" w14:textId="70612762" w:rsidR="00F00CA3" w:rsidRDefault="00F00CA3" w:rsidP="00E01F4C">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Развитие речевого дыхания.</w:t>
            </w:r>
          </w:p>
          <w:p w14:paraId="080F6705" w14:textId="77777777" w:rsidR="00F00CA3" w:rsidRDefault="00F00CA3" w:rsidP="00E01F4C">
            <w:pPr>
              <w:pStyle w:val="TableParagraph"/>
              <w:ind w:right="103"/>
              <w:rPr>
                <w:sz w:val="24"/>
                <w:szCs w:val="24"/>
              </w:rPr>
            </w:pPr>
            <w:r>
              <w:rPr>
                <w:sz w:val="24"/>
                <w:szCs w:val="24"/>
              </w:rPr>
              <w:t>Знакомство с понятием «согласный звук».</w:t>
            </w:r>
          </w:p>
          <w:p w14:paraId="51EFD24E" w14:textId="3EB97A91" w:rsidR="00F00CA3" w:rsidRDefault="00F00CA3" w:rsidP="00E01F4C">
            <w:pPr>
              <w:pStyle w:val="TableParagraph"/>
              <w:ind w:right="103"/>
              <w:rPr>
                <w:sz w:val="24"/>
                <w:szCs w:val="24"/>
              </w:rPr>
            </w:pPr>
            <w:r>
              <w:rPr>
                <w:sz w:val="24"/>
                <w:szCs w:val="24"/>
              </w:rPr>
              <w:t>Знакомство с понятием «звонкий согласный звук», «глухой согласный звук», «твердый согласный звук», «мягкий согласный звук» Обозначение звонкого согласного звука (введение материализованной опоры).</w:t>
            </w:r>
          </w:p>
          <w:p w14:paraId="7863C99B" w14:textId="302C0D06" w:rsidR="00F00CA3" w:rsidRDefault="00F00CA3" w:rsidP="00E01F4C">
            <w:pPr>
              <w:pStyle w:val="TableParagraph"/>
              <w:ind w:right="103"/>
              <w:rPr>
                <w:sz w:val="24"/>
                <w:szCs w:val="24"/>
              </w:rPr>
            </w:pPr>
            <w:r>
              <w:rPr>
                <w:sz w:val="24"/>
                <w:szCs w:val="24"/>
              </w:rPr>
              <w:t xml:space="preserve">Знакомство с понятием «ударение». </w:t>
            </w:r>
          </w:p>
          <w:p w14:paraId="273A4642" w14:textId="24FC5E92" w:rsidR="00F00CA3" w:rsidRDefault="00F00CA3" w:rsidP="00E01F4C">
            <w:pPr>
              <w:pStyle w:val="TableParagraph"/>
              <w:ind w:right="103"/>
              <w:rPr>
                <w:w w:val="115"/>
                <w:sz w:val="24"/>
                <w:szCs w:val="24"/>
              </w:rPr>
            </w:pPr>
            <w:r>
              <w:rPr>
                <w:w w:val="115"/>
                <w:sz w:val="24"/>
                <w:szCs w:val="24"/>
              </w:rPr>
              <w:t xml:space="preserve">Выделение ударного слога из ряда слогов. </w:t>
            </w:r>
            <w:proofErr w:type="spellStart"/>
            <w:r>
              <w:rPr>
                <w:w w:val="115"/>
                <w:sz w:val="24"/>
                <w:szCs w:val="24"/>
              </w:rPr>
              <w:t>Отхлопывание</w:t>
            </w:r>
            <w:proofErr w:type="spellEnd"/>
            <w:r>
              <w:rPr>
                <w:w w:val="115"/>
                <w:sz w:val="24"/>
                <w:szCs w:val="24"/>
              </w:rPr>
              <w:t xml:space="preserve"> ритмического рисунка слогового ряда.</w:t>
            </w:r>
          </w:p>
          <w:p w14:paraId="182D7C30" w14:textId="77777777" w:rsidR="00F00CA3" w:rsidRDefault="00F00CA3" w:rsidP="00F00CA3">
            <w:pPr>
              <w:pStyle w:val="TableParagraph"/>
              <w:ind w:right="103"/>
              <w:rPr>
                <w:sz w:val="24"/>
                <w:szCs w:val="24"/>
              </w:rPr>
            </w:pPr>
            <w:r>
              <w:rPr>
                <w:sz w:val="24"/>
                <w:szCs w:val="24"/>
              </w:rPr>
              <w:t>Произношение последовательности из трех – четырех слогов в заданной последовательности с пройденными согласными (типа, па-</w:t>
            </w:r>
            <w:proofErr w:type="spellStart"/>
            <w:r>
              <w:rPr>
                <w:sz w:val="24"/>
                <w:szCs w:val="24"/>
              </w:rPr>
              <w:t>пу</w:t>
            </w:r>
            <w:proofErr w:type="spellEnd"/>
            <w:r>
              <w:rPr>
                <w:sz w:val="24"/>
                <w:szCs w:val="24"/>
              </w:rPr>
              <w:t xml:space="preserve">-по; </w:t>
            </w:r>
            <w:proofErr w:type="spellStart"/>
            <w:r>
              <w:rPr>
                <w:sz w:val="24"/>
                <w:szCs w:val="24"/>
              </w:rPr>
              <w:t>ав</w:t>
            </w:r>
            <w:proofErr w:type="spellEnd"/>
            <w:r>
              <w:rPr>
                <w:sz w:val="24"/>
                <w:szCs w:val="24"/>
              </w:rPr>
              <w:t>-ап-</w:t>
            </w:r>
            <w:proofErr w:type="spellStart"/>
            <w:r>
              <w:rPr>
                <w:sz w:val="24"/>
                <w:szCs w:val="24"/>
              </w:rPr>
              <w:t>ам</w:t>
            </w:r>
            <w:proofErr w:type="spellEnd"/>
            <w:r>
              <w:rPr>
                <w:sz w:val="24"/>
                <w:szCs w:val="24"/>
              </w:rPr>
              <w:t>-ом).</w:t>
            </w:r>
          </w:p>
          <w:p w14:paraId="2401ECDF" w14:textId="77777777" w:rsidR="00F00CA3" w:rsidRDefault="00F00CA3" w:rsidP="00F00CA3">
            <w:pPr>
              <w:pStyle w:val="TableParagraph"/>
              <w:ind w:right="103"/>
              <w:rPr>
                <w:sz w:val="24"/>
                <w:szCs w:val="24"/>
              </w:rPr>
            </w:pPr>
            <w:r>
              <w:rPr>
                <w:sz w:val="24"/>
                <w:szCs w:val="24"/>
              </w:rPr>
              <w:t xml:space="preserve">Отраженное повторение слоговых рядов (2-3 слога) с пройденными звуками с выделением ударного слога. </w:t>
            </w:r>
          </w:p>
          <w:p w14:paraId="78E8D9A9" w14:textId="77777777" w:rsidR="00F00CA3" w:rsidRDefault="00F00CA3" w:rsidP="00F00CA3">
            <w:pPr>
              <w:pStyle w:val="TableParagraph"/>
              <w:ind w:right="103"/>
              <w:rPr>
                <w:sz w:val="24"/>
                <w:szCs w:val="24"/>
              </w:rPr>
            </w:pPr>
            <w:r>
              <w:rPr>
                <w:sz w:val="24"/>
                <w:szCs w:val="24"/>
              </w:rPr>
              <w:t>Закрепление понятия «согласный звук».</w:t>
            </w:r>
          </w:p>
          <w:p w14:paraId="6532D54B" w14:textId="77777777" w:rsidR="00F00CA3" w:rsidRDefault="00F00CA3" w:rsidP="00F00CA3">
            <w:pPr>
              <w:pStyle w:val="TableParagraph"/>
              <w:ind w:right="103"/>
              <w:rPr>
                <w:sz w:val="24"/>
                <w:szCs w:val="24"/>
              </w:rPr>
            </w:pPr>
            <w:r>
              <w:rPr>
                <w:sz w:val="24"/>
                <w:szCs w:val="24"/>
              </w:rPr>
              <w:t>Введение понятия «слог». Дифференциация понятий «слог» - «звук» - «слово».</w:t>
            </w:r>
          </w:p>
          <w:p w14:paraId="779C7074" w14:textId="77777777" w:rsidR="00F00CA3" w:rsidRDefault="00F00CA3" w:rsidP="00F00CA3">
            <w:pPr>
              <w:pStyle w:val="TableParagraph"/>
              <w:ind w:left="113" w:right="103"/>
              <w:rPr>
                <w:sz w:val="24"/>
                <w:szCs w:val="24"/>
              </w:rPr>
            </w:pPr>
            <w:r>
              <w:rPr>
                <w:sz w:val="24"/>
                <w:szCs w:val="24"/>
              </w:rPr>
              <w:t>Запоминание рядов из 4-5 слогов или слов различного звуко-слогового состава и повторение их в заданной последовательности, в том числе с опорой на картинки.</w:t>
            </w:r>
          </w:p>
          <w:p w14:paraId="47931664" w14:textId="0CB06459" w:rsidR="00F00CA3" w:rsidRDefault="00F00CA3" w:rsidP="00F00CA3">
            <w:pPr>
              <w:pStyle w:val="TableParagraph"/>
              <w:ind w:left="113" w:right="103"/>
              <w:rPr>
                <w:sz w:val="24"/>
                <w:szCs w:val="24"/>
              </w:rPr>
            </w:pPr>
            <w:r>
              <w:rPr>
                <w:sz w:val="24"/>
                <w:szCs w:val="24"/>
              </w:rPr>
              <w:t xml:space="preserve">Развитие навыков звуко-слогового анализа. </w:t>
            </w:r>
          </w:p>
          <w:p w14:paraId="70CEC4BB" w14:textId="77777777" w:rsidR="00F00CA3" w:rsidRDefault="00F00CA3" w:rsidP="00F00CA3">
            <w:pPr>
              <w:pStyle w:val="TableParagraph"/>
              <w:ind w:left="113" w:right="103"/>
              <w:rPr>
                <w:sz w:val="24"/>
                <w:szCs w:val="24"/>
              </w:rPr>
            </w:pPr>
            <w:r>
              <w:rPr>
                <w:sz w:val="24"/>
                <w:szCs w:val="24"/>
              </w:rPr>
              <w:t>Моделирование и конструирование схемы слова. Подбор слов из заданных в соответствии со схемой. Преобразование слов: палка – балка; палка – пилка; кубы-купи и т.д.</w:t>
            </w:r>
          </w:p>
          <w:p w14:paraId="475E21EF" w14:textId="6C9FF1C0" w:rsidR="00F00CA3" w:rsidRDefault="00F00CA3" w:rsidP="00F00CA3">
            <w:pPr>
              <w:pStyle w:val="TableParagraph"/>
              <w:ind w:left="113" w:right="103"/>
              <w:rPr>
                <w:sz w:val="24"/>
                <w:szCs w:val="24"/>
              </w:rPr>
            </w:pPr>
            <w:r>
              <w:rPr>
                <w:sz w:val="24"/>
                <w:szCs w:val="24"/>
              </w:rPr>
              <w:t>Формирование умения анализировать, сравнивать, сопоставлять, классифицировать и обобщать языковые явления.</w:t>
            </w:r>
          </w:p>
          <w:p w14:paraId="2601BBEA" w14:textId="77777777" w:rsidR="00F00CA3" w:rsidRDefault="00F00CA3" w:rsidP="00F00CA3">
            <w:pPr>
              <w:pStyle w:val="TableParagraph"/>
              <w:ind w:left="113" w:right="103"/>
              <w:rPr>
                <w:sz w:val="24"/>
                <w:szCs w:val="24"/>
              </w:rPr>
            </w:pPr>
            <w:r>
              <w:rPr>
                <w:sz w:val="24"/>
                <w:szCs w:val="24"/>
              </w:rPr>
              <w:lastRenderedPageBreak/>
              <w:t>Правильное воспроизведение изучаемых и ранее пройденных звуков в структуре ряда слогов, слов, в предложениях, простых текстах.</w:t>
            </w:r>
          </w:p>
          <w:p w14:paraId="2B92CF35" w14:textId="77777777" w:rsidR="00F00CA3" w:rsidRDefault="00F00CA3" w:rsidP="00F00CA3">
            <w:pPr>
              <w:pStyle w:val="TableParagraph"/>
              <w:ind w:left="113" w:right="103"/>
              <w:rPr>
                <w:sz w:val="24"/>
                <w:szCs w:val="24"/>
              </w:rPr>
            </w:pPr>
            <w:r>
              <w:rPr>
                <w:sz w:val="24"/>
                <w:szCs w:val="24"/>
              </w:rPr>
              <w:t>Заучивание простых стихов. Выразительное их чтение.</w:t>
            </w:r>
          </w:p>
          <w:p w14:paraId="3A23FDDE" w14:textId="77777777" w:rsidR="00F00CA3" w:rsidRDefault="00F00CA3" w:rsidP="00F00CA3">
            <w:pPr>
              <w:pStyle w:val="TableParagraph"/>
              <w:ind w:left="113" w:right="103"/>
              <w:rPr>
                <w:sz w:val="24"/>
                <w:szCs w:val="24"/>
              </w:rPr>
            </w:pPr>
            <w:r>
              <w:rPr>
                <w:sz w:val="24"/>
                <w:szCs w:val="24"/>
              </w:rPr>
              <w:t xml:space="preserve">Либо заучивание скороговорок, их произнесение с ускорением темпа, с выделением и переносом логического ударения. </w:t>
            </w:r>
          </w:p>
          <w:p w14:paraId="11CF10C8" w14:textId="77777777" w:rsidR="00F00CA3" w:rsidRDefault="00F00CA3" w:rsidP="00F00CA3">
            <w:pPr>
              <w:pStyle w:val="TableParagraph"/>
              <w:ind w:left="113" w:right="103"/>
              <w:rPr>
                <w:sz w:val="24"/>
                <w:szCs w:val="24"/>
              </w:rPr>
            </w:pPr>
            <w:r>
              <w:rPr>
                <w:sz w:val="24"/>
                <w:szCs w:val="24"/>
              </w:rPr>
              <w:t>Умение целенаправленно и последовательно выполнять последовательность учебных действий.</w:t>
            </w:r>
          </w:p>
          <w:p w14:paraId="4F0A543A" w14:textId="5DCD1754" w:rsidR="00F00CA3" w:rsidRDefault="00F00CA3" w:rsidP="00F00CA3">
            <w:pPr>
              <w:pStyle w:val="TableParagraph"/>
              <w:ind w:left="113" w:right="103"/>
              <w:rPr>
                <w:sz w:val="24"/>
                <w:szCs w:val="24"/>
              </w:rPr>
            </w:pPr>
            <w:r>
              <w:rPr>
                <w:sz w:val="24"/>
                <w:szCs w:val="24"/>
              </w:rPr>
              <w:t>Правильное использование изученных фонем в устной и письменной речи</w:t>
            </w:r>
          </w:p>
          <w:p w14:paraId="5A30D508" w14:textId="0148AC2A" w:rsidR="00F00CA3" w:rsidRPr="00F00CA3" w:rsidRDefault="00F00CA3" w:rsidP="00F00CA3">
            <w:pPr>
              <w:widowControl w:val="0"/>
              <w:spacing w:after="0" w:line="240" w:lineRule="auto"/>
              <w:ind w:left="30" w:right="-17"/>
              <w:jc w:val="both"/>
              <w:rPr>
                <w:rFonts w:ascii="Times New Roman" w:hAnsi="Times New Roman" w:cs="Times New Roman"/>
                <w:sz w:val="24"/>
                <w:szCs w:val="24"/>
              </w:rPr>
            </w:pPr>
            <w:r w:rsidRPr="00F00CA3">
              <w:rPr>
                <w:rFonts w:ascii="Times New Roman" w:hAnsi="Times New Roman" w:cs="Times New Roman"/>
                <w:sz w:val="24"/>
                <w:szCs w:val="24"/>
              </w:rPr>
              <w:t>Игры, направленные на классификацию языковых единиц (наличие/отсутствие звука, место ударения, место звука в слове и проч.).</w:t>
            </w:r>
          </w:p>
          <w:p w14:paraId="6DAAF2DD" w14:textId="57FF68A9" w:rsidR="00F00CA3" w:rsidRDefault="00F00CA3" w:rsidP="004F2290">
            <w:pPr>
              <w:rPr>
                <w:rFonts w:ascii="Times New Roman" w:hAnsi="Times New Roman" w:cs="Times New Roman"/>
                <w:sz w:val="24"/>
                <w:szCs w:val="16"/>
              </w:rPr>
            </w:pPr>
            <w:r w:rsidRPr="00F00CA3">
              <w:rPr>
                <w:rFonts w:ascii="Times New Roman" w:hAnsi="Times New Roman" w:cs="Times New Roman"/>
                <w:sz w:val="24"/>
                <w:szCs w:val="16"/>
              </w:rPr>
              <w:t>Формирование навыков организации учебной работы, Развитие наблюдательности к языковым явлениям, развитие слухового внимания и памяти, самоконтроля, контрольных действий, способности к переключению.</w:t>
            </w:r>
            <w:r w:rsidRPr="00F00CA3">
              <w:rPr>
                <w:rFonts w:ascii="Times New Roman" w:hAnsi="Times New Roman" w:cs="Times New Roman"/>
                <w:sz w:val="24"/>
                <w:szCs w:val="24"/>
              </w:rPr>
              <w:t xml:space="preserve"> Развитие памяти и внимания: запоминание 1-2 инструкций. Выполнение действий строго по заданию.</w:t>
            </w:r>
          </w:p>
        </w:tc>
        <w:tc>
          <w:tcPr>
            <w:tcW w:w="912" w:type="pct"/>
            <w:tcBorders>
              <w:top w:val="single" w:sz="6" w:space="0" w:color="auto"/>
              <w:left w:val="single" w:sz="6" w:space="0" w:color="auto"/>
              <w:bottom w:val="single" w:sz="6" w:space="0" w:color="auto"/>
              <w:right w:val="single" w:sz="6" w:space="0" w:color="auto"/>
            </w:tcBorders>
          </w:tcPr>
          <w:p w14:paraId="08A136F5" w14:textId="77777777" w:rsidR="00F00CA3" w:rsidRDefault="00F00CA3" w:rsidP="00E01F4C">
            <w:pPr>
              <w:widowControl w:val="0"/>
              <w:spacing w:after="0" w:line="240" w:lineRule="auto"/>
              <w:ind w:left="30" w:right="-17"/>
              <w:jc w:val="both"/>
              <w:rPr>
                <w:rFonts w:ascii="Times New Roman" w:hAnsi="Times New Roman" w:cs="Times New Roman"/>
                <w:sz w:val="24"/>
                <w:szCs w:val="24"/>
              </w:rPr>
            </w:pPr>
          </w:p>
        </w:tc>
      </w:tr>
    </w:tbl>
    <w:p w14:paraId="1FFE15E0" w14:textId="77777777" w:rsidR="00F7515B" w:rsidRDefault="00F7515B" w:rsidP="00D16C26">
      <w:pPr>
        <w:spacing w:after="0" w:line="240" w:lineRule="auto"/>
        <w:jc w:val="both"/>
        <w:rPr>
          <w:rFonts w:ascii="Times New Roman" w:eastAsia="Times New Roman" w:hAnsi="Times New Roman"/>
          <w:sz w:val="28"/>
          <w:szCs w:val="28"/>
        </w:rPr>
        <w:sectPr w:rsidR="00F7515B" w:rsidSect="00F7515B">
          <w:pgSz w:w="16838" w:h="11906" w:orient="landscape"/>
          <w:pgMar w:top="851" w:right="1134" w:bottom="1701" w:left="1134" w:header="709" w:footer="709" w:gutter="0"/>
          <w:cols w:space="708"/>
          <w:docGrid w:linePitch="360"/>
        </w:sectPr>
      </w:pPr>
    </w:p>
    <w:p w14:paraId="7401B607" w14:textId="5ABC75A0" w:rsidR="00EA0090" w:rsidRPr="00D16C26" w:rsidRDefault="00EA0090" w:rsidP="00D16C26">
      <w:pPr>
        <w:spacing w:line="360" w:lineRule="auto"/>
        <w:jc w:val="both"/>
        <w:rPr>
          <w:rFonts w:ascii="Times New Roman" w:eastAsia="Times New Roman" w:hAnsi="Times New Roman"/>
          <w:sz w:val="28"/>
          <w:szCs w:val="28"/>
        </w:rPr>
      </w:pPr>
    </w:p>
    <w:sectPr w:rsidR="00EA0090" w:rsidRPr="00D16C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9B001" w14:textId="77777777" w:rsidR="00CD67BE" w:rsidRDefault="00CD67BE" w:rsidP="009730E9">
      <w:pPr>
        <w:spacing w:after="0" w:line="240" w:lineRule="auto"/>
      </w:pPr>
      <w:r>
        <w:separator/>
      </w:r>
    </w:p>
  </w:endnote>
  <w:endnote w:type="continuationSeparator" w:id="0">
    <w:p w14:paraId="48A30892" w14:textId="77777777" w:rsidR="00CD67BE" w:rsidRDefault="00CD67BE" w:rsidP="0097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DFF30" w14:textId="77777777" w:rsidR="00CD67BE" w:rsidRDefault="00CD67BE" w:rsidP="009730E9">
      <w:pPr>
        <w:spacing w:after="0" w:line="240" w:lineRule="auto"/>
      </w:pPr>
      <w:r>
        <w:separator/>
      </w:r>
    </w:p>
  </w:footnote>
  <w:footnote w:type="continuationSeparator" w:id="0">
    <w:p w14:paraId="223046E2" w14:textId="77777777" w:rsidR="00CD67BE" w:rsidRDefault="00CD67BE" w:rsidP="009730E9">
      <w:pPr>
        <w:spacing w:after="0" w:line="240" w:lineRule="auto"/>
      </w:pPr>
      <w:r>
        <w:continuationSeparator/>
      </w:r>
    </w:p>
  </w:footnote>
  <w:footnote w:id="1">
    <w:p w14:paraId="6BBF6532" w14:textId="240A8FAD" w:rsidR="001637BF" w:rsidRPr="00EA3F4A" w:rsidRDefault="001637BF" w:rsidP="00EA3F4A">
      <w:pPr>
        <w:pStyle w:val="3"/>
        <w:spacing w:line="240" w:lineRule="auto"/>
        <w:jc w:val="left"/>
        <w:rPr>
          <w:b w:val="0"/>
          <w:bCs w:val="0"/>
          <w:sz w:val="20"/>
        </w:rPr>
      </w:pPr>
      <w:r>
        <w:rPr>
          <w:rStyle w:val="a8"/>
        </w:rPr>
        <w:footnoteRef/>
      </w:r>
      <w:r>
        <w:t xml:space="preserve"> </w:t>
      </w:r>
      <w:r w:rsidRPr="00EA3F4A">
        <w:rPr>
          <w:b w:val="0"/>
          <w:bCs w:val="0"/>
          <w:sz w:val="20"/>
        </w:rPr>
        <w:t xml:space="preserve">Рекомендации составлены на основе </w:t>
      </w:r>
      <w:r>
        <w:rPr>
          <w:b w:val="0"/>
          <w:bCs w:val="0"/>
          <w:sz w:val="20"/>
        </w:rPr>
        <w:t>«</w:t>
      </w:r>
      <w:r w:rsidRPr="00EA3F4A">
        <w:rPr>
          <w:b w:val="0"/>
          <w:bCs w:val="0"/>
          <w:i w:val="0"/>
          <w:sz w:val="20"/>
        </w:rPr>
        <w:t>Методически</w:t>
      </w:r>
      <w:r>
        <w:rPr>
          <w:b w:val="0"/>
          <w:bCs w:val="0"/>
          <w:i w:val="0"/>
          <w:sz w:val="20"/>
        </w:rPr>
        <w:t>х</w:t>
      </w:r>
      <w:r w:rsidRPr="00EA3F4A">
        <w:rPr>
          <w:b w:val="0"/>
          <w:bCs w:val="0"/>
          <w:i w:val="0"/>
          <w:sz w:val="20"/>
        </w:rPr>
        <w:t xml:space="preserve"> рекомендаци</w:t>
      </w:r>
      <w:r>
        <w:rPr>
          <w:b w:val="0"/>
          <w:bCs w:val="0"/>
          <w:i w:val="0"/>
          <w:sz w:val="20"/>
        </w:rPr>
        <w:t>й</w:t>
      </w:r>
      <w:r w:rsidRPr="00EA3F4A">
        <w:rPr>
          <w:b w:val="0"/>
          <w:bCs w:val="0"/>
          <w:i w:val="0"/>
          <w:sz w:val="20"/>
        </w:rPr>
        <w:t xml:space="preserve"> к организации и содержанию логопедической работы учителя-логопеда общеобразовательного учреждения</w:t>
      </w:r>
      <w:r w:rsidRPr="00EA3F4A">
        <w:rPr>
          <w:b w:val="0"/>
          <w:bCs w:val="0"/>
          <w:sz w:val="20"/>
        </w:rPr>
        <w:t xml:space="preserve"> </w:t>
      </w:r>
      <w:r>
        <w:rPr>
          <w:b w:val="0"/>
          <w:bCs w:val="0"/>
          <w:sz w:val="20"/>
        </w:rPr>
        <w:t>(</w:t>
      </w:r>
      <w:r w:rsidRPr="00EA3F4A">
        <w:rPr>
          <w:b w:val="0"/>
          <w:bCs w:val="0"/>
          <w:sz w:val="20"/>
        </w:rPr>
        <w:t>принципы дифференциальной диагностики и основные направления формирования предпосылок к полноценному усвоению программы обучения родному языку у детей с первичной речевой патологией)</w:t>
      </w:r>
      <w:r>
        <w:rPr>
          <w:b w:val="0"/>
          <w:bCs w:val="0"/>
          <w:sz w:val="20"/>
        </w:rPr>
        <w:t xml:space="preserve"> М., 2008). Авторы Т.П. Бессонова при участии Е.Л.Ворошиловой. В методических рекомендациях использованы материалы А.В.Ястребовой.</w:t>
      </w:r>
    </w:p>
    <w:p w14:paraId="415D03BE" w14:textId="289A25A1" w:rsidR="001637BF" w:rsidRDefault="001637BF">
      <w:pPr>
        <w:pStyle w:val="a6"/>
      </w:pPr>
    </w:p>
  </w:footnote>
  <w:footnote w:id="2">
    <w:p w14:paraId="034F24A4" w14:textId="38581BDB" w:rsidR="001637BF" w:rsidRPr="00EE3922" w:rsidRDefault="001637BF" w:rsidP="00F01C20">
      <w:pPr>
        <w:pStyle w:val="a6"/>
      </w:pPr>
      <w:r>
        <w:rPr>
          <w:rStyle w:val="a8"/>
        </w:rPr>
        <w:footnoteRef/>
      </w:r>
      <w:r>
        <w:t xml:space="preserve"> </w:t>
      </w:r>
      <w:r w:rsidRPr="00EE3922">
        <w:rPr>
          <w:rFonts w:ascii="Times New Roman" w:eastAsia="Times New Roman" w:hAnsi="Times New Roman" w:cs="Times New Roman"/>
        </w:rPr>
        <w:t>А.В. Ястребова выделила две подгруппы детей с заиканием: это ученики с нормативным уровнем развития речи и дети с сочетанием заикания с общим недоразвитием речи. Соответственно, коррекционная работа строится дифференцировано в зависимости от структуры речевого дефекта. В частности, с обучающимися второй подгруппы проводится работа по формированию и развитию всех сторон речи, предупреждению/коррекции недостатков письменной речи</w:t>
      </w:r>
    </w:p>
  </w:footnote>
  <w:footnote w:id="3">
    <w:p w14:paraId="0E3D6C37" w14:textId="77777777" w:rsidR="001637BF" w:rsidRPr="00EE3922" w:rsidRDefault="001637BF" w:rsidP="00F01C20">
      <w:pPr>
        <w:pStyle w:val="a6"/>
        <w:rPr>
          <w:rFonts w:ascii="Times New Roman" w:hAnsi="Times New Roman" w:cs="Times New Roman"/>
          <w:color w:val="000000"/>
          <w:shd w:val="clear" w:color="auto" w:fill="FFFFFF"/>
        </w:rPr>
      </w:pPr>
      <w:r>
        <w:rPr>
          <w:rStyle w:val="a8"/>
        </w:rPr>
        <w:footnoteRef/>
      </w:r>
      <w:r>
        <w:t xml:space="preserve"> </w:t>
      </w:r>
      <w:r w:rsidRPr="00EE3922">
        <w:rPr>
          <w:rFonts w:ascii="Times New Roman" w:hAnsi="Times New Roman" w:cs="Times New Roman"/>
          <w:color w:val="000000"/>
          <w:shd w:val="clear" w:color="auto" w:fill="FFFFFF"/>
        </w:rPr>
        <w:t>Ястребова А. В.</w:t>
      </w:r>
      <w:r w:rsidRPr="00EE3922">
        <w:rPr>
          <w:rFonts w:ascii="Times New Roman" w:hAnsi="Times New Roman" w:cs="Times New Roman"/>
          <w:color w:val="000000"/>
        </w:rPr>
        <w:br/>
      </w:r>
      <w:r w:rsidRPr="00EE3922">
        <w:rPr>
          <w:rFonts w:ascii="Times New Roman" w:hAnsi="Times New Roman" w:cs="Times New Roman"/>
          <w:color w:val="000000"/>
          <w:shd w:val="clear" w:color="auto" w:fill="FFFFFF"/>
        </w:rPr>
        <w:t>Коррекция заикания у учащихся общеобразовательной школы: Пособие для учителей-логопедов. М.: Просвещение, 1980. 104 с.</w:t>
      </w:r>
    </w:p>
    <w:p w14:paraId="656D3C24" w14:textId="77777777" w:rsidR="001637BF" w:rsidRPr="00EE3922" w:rsidRDefault="001637BF" w:rsidP="00F01C20">
      <w:pPr>
        <w:pStyle w:val="a6"/>
        <w:rPr>
          <w:rFonts w:ascii="Times New Roman" w:hAnsi="Times New Roman" w:cs="Times New Roman"/>
        </w:rPr>
      </w:pPr>
      <w:r w:rsidRPr="00EE3922">
        <w:rPr>
          <w:rFonts w:ascii="Times New Roman" w:hAnsi="Times New Roman" w:cs="Times New Roman"/>
          <w:color w:val="000000"/>
          <w:shd w:val="clear" w:color="auto" w:fill="FFFFFF"/>
        </w:rPr>
        <w:t>Основы логопедической работы с детьми: Уч.пособие/Под общей ред Г.В.Чиркиной. – М.:АРКТИ, 2002, 240 с.</w:t>
      </w:r>
    </w:p>
    <w:p w14:paraId="2AA930D5" w14:textId="77777777" w:rsidR="001637BF" w:rsidRDefault="001637BF" w:rsidP="00F01C20">
      <w:pPr>
        <w:pStyle w:val="a6"/>
      </w:pPr>
    </w:p>
  </w:footnote>
  <w:footnote w:id="4">
    <w:p w14:paraId="5A09AC0A" w14:textId="381C3208" w:rsidR="00F00CA3" w:rsidRDefault="00F00CA3">
      <w:pPr>
        <w:pStyle w:val="a6"/>
      </w:pPr>
      <w:r>
        <w:rPr>
          <w:rStyle w:val="a8"/>
        </w:rPr>
        <w:footnoteRef/>
      </w:r>
      <w:r>
        <w:t xml:space="preserve"> Набор тем конкретизируется в соответствии с особенностями проявления речевого недоразвития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3328"/>
    <w:multiLevelType w:val="hybridMultilevel"/>
    <w:tmpl w:val="70503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E33871"/>
    <w:multiLevelType w:val="hybridMultilevel"/>
    <w:tmpl w:val="F5D4586A"/>
    <w:lvl w:ilvl="0" w:tplc="48D22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9E1953"/>
    <w:multiLevelType w:val="hybridMultilevel"/>
    <w:tmpl w:val="D730F522"/>
    <w:lvl w:ilvl="0" w:tplc="04190001">
      <w:start w:val="1"/>
      <w:numFmt w:val="bullet"/>
      <w:lvlText w:val=""/>
      <w:lvlJc w:val="left"/>
      <w:pPr>
        <w:ind w:left="1440" w:hanging="360"/>
      </w:pPr>
      <w:rPr>
        <w:rFonts w:ascii="Symbol" w:hAnsi="Symbol" w:hint="default"/>
      </w:rPr>
    </w:lvl>
    <w:lvl w:ilvl="1" w:tplc="99C0E0D2">
      <w:numFmt w:val="bullet"/>
      <w:lvlText w:val="•"/>
      <w:lvlJc w:val="left"/>
      <w:pPr>
        <w:ind w:left="2160" w:hanging="360"/>
      </w:pPr>
      <w:rPr>
        <w:rFonts w:ascii="Times New Roman" w:eastAsia="Arial Unicode MS"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857016"/>
    <w:multiLevelType w:val="hybridMultilevel"/>
    <w:tmpl w:val="8BFA9E38"/>
    <w:lvl w:ilvl="0" w:tplc="82EC3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425CA"/>
    <w:multiLevelType w:val="hybridMultilevel"/>
    <w:tmpl w:val="EF203142"/>
    <w:lvl w:ilvl="0" w:tplc="48D22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665768"/>
    <w:multiLevelType w:val="hybridMultilevel"/>
    <w:tmpl w:val="84F405E6"/>
    <w:lvl w:ilvl="0" w:tplc="63366828">
      <w:start w:val="1"/>
      <w:numFmt w:val="bullet"/>
      <w:lvlText w:val=""/>
      <w:lvlJc w:val="left"/>
      <w:pPr>
        <w:tabs>
          <w:tab w:val="num" w:pos="284"/>
        </w:tabs>
        <w:ind w:left="0"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FFFFFFFF">
      <w:start w:val="1"/>
      <w:numFmt w:val="bullet"/>
      <w:lvlText w:val="-"/>
      <w:lvlJc w:val="left"/>
      <w:pPr>
        <w:ind w:left="17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FFFFFFF">
      <w:start w:val="1"/>
      <w:numFmt w:val="bullet"/>
      <w:lvlText w:val="▪"/>
      <w:lvlJc w:val="left"/>
      <w:pPr>
        <w:ind w:left="16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FFFFFF">
      <w:start w:val="1"/>
      <w:numFmt w:val="bullet"/>
      <w:lvlText w:val="•"/>
      <w:lvlJc w:val="left"/>
      <w:pPr>
        <w:ind w:left="23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FFFFFFF">
      <w:start w:val="1"/>
      <w:numFmt w:val="bullet"/>
      <w:lvlText w:val="o"/>
      <w:lvlJc w:val="left"/>
      <w:pPr>
        <w:ind w:left="30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FFFFFFF">
      <w:start w:val="1"/>
      <w:numFmt w:val="bullet"/>
      <w:lvlText w:val="▪"/>
      <w:lvlJc w:val="left"/>
      <w:pPr>
        <w:ind w:left="37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FFFFFF">
      <w:start w:val="1"/>
      <w:numFmt w:val="bullet"/>
      <w:lvlText w:val="•"/>
      <w:lvlJc w:val="left"/>
      <w:pPr>
        <w:ind w:left="44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FFFFFF">
      <w:start w:val="1"/>
      <w:numFmt w:val="bullet"/>
      <w:lvlText w:val="o"/>
      <w:lvlJc w:val="left"/>
      <w:pPr>
        <w:ind w:left="52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FFFFFFF">
      <w:start w:val="1"/>
      <w:numFmt w:val="bullet"/>
      <w:lvlText w:val="▪"/>
      <w:lvlJc w:val="left"/>
      <w:pPr>
        <w:ind w:left="59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49CE2B13"/>
    <w:multiLevelType w:val="hybridMultilevel"/>
    <w:tmpl w:val="7610AE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67B7356"/>
    <w:multiLevelType w:val="hybridMultilevel"/>
    <w:tmpl w:val="4BDCC4E2"/>
    <w:lvl w:ilvl="0" w:tplc="A2786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6E67B84"/>
    <w:multiLevelType w:val="hybridMultilevel"/>
    <w:tmpl w:val="7FC2A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6B52EA"/>
    <w:multiLevelType w:val="hybridMultilevel"/>
    <w:tmpl w:val="403A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AC6BED"/>
    <w:multiLevelType w:val="hybridMultilevel"/>
    <w:tmpl w:val="86B2C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6"/>
  </w:num>
  <w:num w:numId="6">
    <w:abstractNumId w:val="4"/>
  </w:num>
  <w:num w:numId="7">
    <w:abstractNumId w:val="1"/>
  </w:num>
  <w:num w:numId="8">
    <w:abstractNumId w:val="3"/>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97"/>
    <w:rsid w:val="000A7044"/>
    <w:rsid w:val="000C39DE"/>
    <w:rsid w:val="000D11A2"/>
    <w:rsid w:val="001637BF"/>
    <w:rsid w:val="00170541"/>
    <w:rsid w:val="001A4AE0"/>
    <w:rsid w:val="001B4079"/>
    <w:rsid w:val="001B5235"/>
    <w:rsid w:val="001D2425"/>
    <w:rsid w:val="001D4A1F"/>
    <w:rsid w:val="00202FFD"/>
    <w:rsid w:val="0022095E"/>
    <w:rsid w:val="0024426E"/>
    <w:rsid w:val="00264678"/>
    <w:rsid w:val="00273596"/>
    <w:rsid w:val="002B5596"/>
    <w:rsid w:val="00302AF2"/>
    <w:rsid w:val="003034F0"/>
    <w:rsid w:val="00310367"/>
    <w:rsid w:val="00353982"/>
    <w:rsid w:val="003A7EEA"/>
    <w:rsid w:val="004145A9"/>
    <w:rsid w:val="00414B1C"/>
    <w:rsid w:val="004169BC"/>
    <w:rsid w:val="0042672B"/>
    <w:rsid w:val="0044676C"/>
    <w:rsid w:val="004856DE"/>
    <w:rsid w:val="00492766"/>
    <w:rsid w:val="00496EA1"/>
    <w:rsid w:val="004A2112"/>
    <w:rsid w:val="004A7CEC"/>
    <w:rsid w:val="004F2290"/>
    <w:rsid w:val="00554F67"/>
    <w:rsid w:val="00565640"/>
    <w:rsid w:val="00566296"/>
    <w:rsid w:val="005B500C"/>
    <w:rsid w:val="005B7230"/>
    <w:rsid w:val="005C57A6"/>
    <w:rsid w:val="00621D4F"/>
    <w:rsid w:val="00673997"/>
    <w:rsid w:val="00697AA0"/>
    <w:rsid w:val="006E4A4B"/>
    <w:rsid w:val="006E60FA"/>
    <w:rsid w:val="006E7BDF"/>
    <w:rsid w:val="007012C0"/>
    <w:rsid w:val="00706920"/>
    <w:rsid w:val="00744B25"/>
    <w:rsid w:val="007828BD"/>
    <w:rsid w:val="00795A9A"/>
    <w:rsid w:val="007A384A"/>
    <w:rsid w:val="007F3847"/>
    <w:rsid w:val="007F7C0B"/>
    <w:rsid w:val="00807786"/>
    <w:rsid w:val="008268E9"/>
    <w:rsid w:val="00857DBA"/>
    <w:rsid w:val="0086632D"/>
    <w:rsid w:val="0089491A"/>
    <w:rsid w:val="0091264B"/>
    <w:rsid w:val="00914B25"/>
    <w:rsid w:val="00924D44"/>
    <w:rsid w:val="009730E9"/>
    <w:rsid w:val="00992E5D"/>
    <w:rsid w:val="009D051D"/>
    <w:rsid w:val="009D2E08"/>
    <w:rsid w:val="009F62C0"/>
    <w:rsid w:val="009F7868"/>
    <w:rsid w:val="00A04FB7"/>
    <w:rsid w:val="00A0609B"/>
    <w:rsid w:val="00A074E4"/>
    <w:rsid w:val="00A215B7"/>
    <w:rsid w:val="00A21CA2"/>
    <w:rsid w:val="00A2713C"/>
    <w:rsid w:val="00A438FF"/>
    <w:rsid w:val="00A43A24"/>
    <w:rsid w:val="00A473E7"/>
    <w:rsid w:val="00A510FF"/>
    <w:rsid w:val="00A702DE"/>
    <w:rsid w:val="00A70FA1"/>
    <w:rsid w:val="00A71AA0"/>
    <w:rsid w:val="00A83DAD"/>
    <w:rsid w:val="00AC2DCE"/>
    <w:rsid w:val="00AD1B99"/>
    <w:rsid w:val="00B2076D"/>
    <w:rsid w:val="00B43B5D"/>
    <w:rsid w:val="00B449D2"/>
    <w:rsid w:val="00B45BB3"/>
    <w:rsid w:val="00B94878"/>
    <w:rsid w:val="00BC4369"/>
    <w:rsid w:val="00C625C9"/>
    <w:rsid w:val="00C74EC4"/>
    <w:rsid w:val="00CA14E7"/>
    <w:rsid w:val="00CA79F1"/>
    <w:rsid w:val="00CD67BE"/>
    <w:rsid w:val="00CD7059"/>
    <w:rsid w:val="00D123BA"/>
    <w:rsid w:val="00D16C26"/>
    <w:rsid w:val="00D53F1C"/>
    <w:rsid w:val="00D6017D"/>
    <w:rsid w:val="00D73AEA"/>
    <w:rsid w:val="00D76922"/>
    <w:rsid w:val="00DC094F"/>
    <w:rsid w:val="00E01E98"/>
    <w:rsid w:val="00E01F4C"/>
    <w:rsid w:val="00E233E3"/>
    <w:rsid w:val="00E3760D"/>
    <w:rsid w:val="00E56379"/>
    <w:rsid w:val="00E741BB"/>
    <w:rsid w:val="00E81FC0"/>
    <w:rsid w:val="00E96479"/>
    <w:rsid w:val="00EA0090"/>
    <w:rsid w:val="00EA3F4A"/>
    <w:rsid w:val="00EB00B2"/>
    <w:rsid w:val="00EB39C3"/>
    <w:rsid w:val="00ED30CC"/>
    <w:rsid w:val="00EE28FA"/>
    <w:rsid w:val="00EE3922"/>
    <w:rsid w:val="00EE7D0C"/>
    <w:rsid w:val="00EF466E"/>
    <w:rsid w:val="00F00CA3"/>
    <w:rsid w:val="00F01C20"/>
    <w:rsid w:val="00F140DF"/>
    <w:rsid w:val="00F23063"/>
    <w:rsid w:val="00F607F4"/>
    <w:rsid w:val="00F674FE"/>
    <w:rsid w:val="00F7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70C6"/>
  <w15:chartTrackingRefBased/>
  <w15:docId w15:val="{51DDA538-A234-41E0-B0EA-78DD193B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7CEC"/>
    <w:pPr>
      <w:suppressAutoHyphens/>
      <w:spacing w:after="200" w:line="276" w:lineRule="auto"/>
    </w:pPr>
    <w:rPr>
      <w:rFonts w:ascii="Calibri" w:eastAsia="Arial Unicode MS" w:hAnsi="Calibri" w:cs="Calibri"/>
      <w:color w:val="00000A"/>
      <w:kern w:val="1"/>
    </w:rPr>
  </w:style>
  <w:style w:type="paragraph" w:styleId="1">
    <w:name w:val="heading 1"/>
    <w:basedOn w:val="a"/>
    <w:next w:val="a"/>
    <w:link w:val="10"/>
    <w:uiPriority w:val="9"/>
    <w:qFormat/>
    <w:rsid w:val="005B72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73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link w:val="a4"/>
    <w:uiPriority w:val="34"/>
    <w:qFormat/>
    <w:rsid w:val="00A473E7"/>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a4">
    <w:name w:val="Абзац списка Знак"/>
    <w:link w:val="a3"/>
    <w:uiPriority w:val="34"/>
    <w:qFormat/>
    <w:locked/>
    <w:rsid w:val="00A473E7"/>
    <w:rPr>
      <w:rFonts w:ascii="Calibri" w:eastAsia="Calibri" w:hAnsi="Calibri" w:cs="Times New Roman"/>
      <w:sz w:val="24"/>
      <w:szCs w:val="24"/>
      <w:lang w:eastAsia="ru-RU"/>
    </w:rPr>
  </w:style>
  <w:style w:type="table" w:styleId="a5">
    <w:name w:val="Table Grid"/>
    <w:basedOn w:val="a1"/>
    <w:uiPriority w:val="39"/>
    <w:rsid w:val="00B45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730E9"/>
    <w:pPr>
      <w:spacing w:after="0" w:line="240" w:lineRule="auto"/>
    </w:pPr>
    <w:rPr>
      <w:sz w:val="20"/>
      <w:szCs w:val="20"/>
    </w:rPr>
  </w:style>
  <w:style w:type="character" w:customStyle="1" w:styleId="a7">
    <w:name w:val="Текст сноски Знак"/>
    <w:basedOn w:val="a0"/>
    <w:link w:val="a6"/>
    <w:uiPriority w:val="99"/>
    <w:semiHidden/>
    <w:rsid w:val="009730E9"/>
    <w:rPr>
      <w:rFonts w:ascii="Calibri" w:eastAsia="Arial Unicode MS" w:hAnsi="Calibri" w:cs="Calibri"/>
      <w:color w:val="00000A"/>
      <w:kern w:val="1"/>
      <w:sz w:val="20"/>
      <w:szCs w:val="20"/>
    </w:rPr>
  </w:style>
  <w:style w:type="character" w:styleId="a8">
    <w:name w:val="footnote reference"/>
    <w:basedOn w:val="a0"/>
    <w:uiPriority w:val="99"/>
    <w:semiHidden/>
    <w:unhideWhenUsed/>
    <w:rsid w:val="009730E9"/>
    <w:rPr>
      <w:vertAlign w:val="superscript"/>
    </w:rPr>
  </w:style>
  <w:style w:type="paragraph" w:styleId="a9">
    <w:name w:val="Title"/>
    <w:basedOn w:val="a"/>
    <w:next w:val="a"/>
    <w:link w:val="aa"/>
    <w:uiPriority w:val="10"/>
    <w:qFormat/>
    <w:rsid w:val="005B723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a">
    <w:name w:val="Заголовок Знак"/>
    <w:basedOn w:val="a0"/>
    <w:link w:val="a9"/>
    <w:uiPriority w:val="10"/>
    <w:rsid w:val="005B7230"/>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5B7230"/>
    <w:rPr>
      <w:rFonts w:asciiTheme="majorHAnsi" w:eastAsiaTheme="majorEastAsia" w:hAnsiTheme="majorHAnsi" w:cstheme="majorBidi"/>
      <w:color w:val="2F5496" w:themeColor="accent1" w:themeShade="BF"/>
      <w:kern w:val="1"/>
      <w:sz w:val="32"/>
      <w:szCs w:val="32"/>
    </w:rPr>
  </w:style>
  <w:style w:type="paragraph" w:styleId="ab">
    <w:name w:val="TOC Heading"/>
    <w:basedOn w:val="1"/>
    <w:next w:val="a"/>
    <w:uiPriority w:val="39"/>
    <w:unhideWhenUsed/>
    <w:qFormat/>
    <w:rsid w:val="005B7230"/>
    <w:pPr>
      <w:suppressAutoHyphens w:val="0"/>
      <w:spacing w:line="259" w:lineRule="auto"/>
      <w:outlineLvl w:val="9"/>
    </w:pPr>
    <w:rPr>
      <w:kern w:val="0"/>
      <w:lang w:eastAsia="ru-RU"/>
    </w:rPr>
  </w:style>
  <w:style w:type="character" w:styleId="ac">
    <w:name w:val="Strong"/>
    <w:basedOn w:val="a0"/>
    <w:uiPriority w:val="22"/>
    <w:qFormat/>
    <w:rsid w:val="005B7230"/>
    <w:rPr>
      <w:b/>
      <w:bCs/>
    </w:rPr>
  </w:style>
  <w:style w:type="paragraph" w:styleId="11">
    <w:name w:val="toc 1"/>
    <w:basedOn w:val="a"/>
    <w:next w:val="a"/>
    <w:autoRedefine/>
    <w:uiPriority w:val="39"/>
    <w:unhideWhenUsed/>
    <w:rsid w:val="005B7230"/>
    <w:pPr>
      <w:spacing w:after="100"/>
    </w:pPr>
  </w:style>
  <w:style w:type="character" w:styleId="ad">
    <w:name w:val="Hyperlink"/>
    <w:basedOn w:val="a0"/>
    <w:uiPriority w:val="99"/>
    <w:unhideWhenUsed/>
    <w:rsid w:val="005B7230"/>
    <w:rPr>
      <w:color w:val="0563C1" w:themeColor="hyperlink"/>
      <w:u w:val="single"/>
    </w:rPr>
  </w:style>
  <w:style w:type="paragraph" w:styleId="3">
    <w:name w:val="Body Text 3"/>
    <w:basedOn w:val="a"/>
    <w:link w:val="30"/>
    <w:rsid w:val="00EA3F4A"/>
    <w:pPr>
      <w:widowControl w:val="0"/>
      <w:suppressAutoHyphens w:val="0"/>
      <w:autoSpaceDE w:val="0"/>
      <w:autoSpaceDN w:val="0"/>
      <w:adjustRightInd w:val="0"/>
      <w:spacing w:after="0" w:line="360" w:lineRule="auto"/>
      <w:jc w:val="center"/>
    </w:pPr>
    <w:rPr>
      <w:rFonts w:ascii="Times New Roman" w:eastAsia="Times New Roman" w:hAnsi="Times New Roman" w:cs="Times New Roman"/>
      <w:b/>
      <w:bCs/>
      <w:i/>
      <w:iCs/>
      <w:color w:val="auto"/>
      <w:kern w:val="0"/>
      <w:sz w:val="36"/>
      <w:szCs w:val="20"/>
      <w:lang w:eastAsia="ru-RU"/>
    </w:rPr>
  </w:style>
  <w:style w:type="character" w:customStyle="1" w:styleId="30">
    <w:name w:val="Основной текст 3 Знак"/>
    <w:basedOn w:val="a0"/>
    <w:link w:val="3"/>
    <w:rsid w:val="00EA3F4A"/>
    <w:rPr>
      <w:rFonts w:ascii="Times New Roman" w:eastAsia="Times New Roman" w:hAnsi="Times New Roman" w:cs="Times New Roman"/>
      <w:b/>
      <w:bCs/>
      <w:i/>
      <w:iCs/>
      <w:sz w:val="36"/>
      <w:szCs w:val="20"/>
      <w:lang w:eastAsia="ru-RU"/>
    </w:rPr>
  </w:style>
  <w:style w:type="character" w:styleId="ae">
    <w:name w:val="annotation reference"/>
    <w:basedOn w:val="a0"/>
    <w:uiPriority w:val="99"/>
    <w:semiHidden/>
    <w:unhideWhenUsed/>
    <w:rsid w:val="00F01C20"/>
    <w:rPr>
      <w:sz w:val="16"/>
      <w:szCs w:val="16"/>
    </w:rPr>
  </w:style>
  <w:style w:type="paragraph" w:styleId="af">
    <w:name w:val="annotation text"/>
    <w:basedOn w:val="a"/>
    <w:link w:val="af0"/>
    <w:uiPriority w:val="99"/>
    <w:semiHidden/>
    <w:unhideWhenUsed/>
    <w:rsid w:val="00F01C20"/>
    <w:pPr>
      <w:spacing w:line="240" w:lineRule="auto"/>
    </w:pPr>
    <w:rPr>
      <w:sz w:val="20"/>
      <w:szCs w:val="20"/>
    </w:rPr>
  </w:style>
  <w:style w:type="character" w:customStyle="1" w:styleId="af0">
    <w:name w:val="Текст примечания Знак"/>
    <w:basedOn w:val="a0"/>
    <w:link w:val="af"/>
    <w:uiPriority w:val="99"/>
    <w:semiHidden/>
    <w:rsid w:val="00F01C20"/>
    <w:rPr>
      <w:rFonts w:ascii="Calibri" w:eastAsia="Arial Unicode MS" w:hAnsi="Calibri" w:cs="Calibri"/>
      <w:color w:val="00000A"/>
      <w:kern w:val="1"/>
      <w:sz w:val="20"/>
      <w:szCs w:val="20"/>
    </w:rPr>
  </w:style>
  <w:style w:type="paragraph" w:customStyle="1" w:styleId="af1">
    <w:name w:val="Прижатый влево"/>
    <w:basedOn w:val="a"/>
    <w:next w:val="a"/>
    <w:uiPriority w:val="99"/>
    <w:rsid w:val="00A83DAD"/>
    <w:pPr>
      <w:widowControl w:val="0"/>
      <w:suppressAutoHyphens w:val="0"/>
      <w:autoSpaceDE w:val="0"/>
      <w:autoSpaceDN w:val="0"/>
      <w:adjustRightInd w:val="0"/>
      <w:spacing w:after="0" w:line="240" w:lineRule="auto"/>
    </w:pPr>
    <w:rPr>
      <w:rFonts w:ascii="Times New Roman CYR" w:eastAsia="Times New Roman" w:hAnsi="Times New Roman CYR" w:cs="Times New Roman CYR"/>
      <w:color w:val="auto"/>
      <w:kern w:val="0"/>
      <w:sz w:val="24"/>
      <w:szCs w:val="24"/>
      <w:lang w:eastAsia="ru-RU"/>
    </w:rPr>
  </w:style>
  <w:style w:type="paragraph" w:customStyle="1" w:styleId="TableParagraph">
    <w:name w:val="Table Paragraph"/>
    <w:basedOn w:val="a"/>
    <w:uiPriority w:val="1"/>
    <w:qFormat/>
    <w:rsid w:val="00E01F4C"/>
    <w:pPr>
      <w:widowControl w:val="0"/>
      <w:suppressAutoHyphens w:val="0"/>
      <w:autoSpaceDE w:val="0"/>
      <w:autoSpaceDN w:val="0"/>
      <w:spacing w:after="0" w:line="240" w:lineRule="auto"/>
      <w:ind w:left="111"/>
    </w:pPr>
    <w:rPr>
      <w:rFonts w:ascii="Times New Roman" w:eastAsia="Times New Roman" w:hAnsi="Times New Roman" w:cs="Times New Roman"/>
      <w:color w:val="auto"/>
      <w:kern w:val="0"/>
    </w:rPr>
  </w:style>
  <w:style w:type="paragraph" w:styleId="af2">
    <w:name w:val="Body Text"/>
    <w:basedOn w:val="a"/>
    <w:link w:val="af3"/>
    <w:uiPriority w:val="99"/>
    <w:semiHidden/>
    <w:unhideWhenUsed/>
    <w:rsid w:val="00A074E4"/>
    <w:pPr>
      <w:spacing w:after="120"/>
    </w:pPr>
  </w:style>
  <w:style w:type="character" w:customStyle="1" w:styleId="af3">
    <w:name w:val="Основной текст Знак"/>
    <w:basedOn w:val="a0"/>
    <w:link w:val="af2"/>
    <w:uiPriority w:val="99"/>
    <w:semiHidden/>
    <w:rsid w:val="00A074E4"/>
    <w:rPr>
      <w:rFonts w:ascii="Calibri" w:eastAsia="Arial Unicode MS" w:hAnsi="Calibri" w:cs="Calibri"/>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54478">
      <w:bodyDiv w:val="1"/>
      <w:marLeft w:val="0"/>
      <w:marRight w:val="0"/>
      <w:marTop w:val="0"/>
      <w:marBottom w:val="0"/>
      <w:divBdr>
        <w:top w:val="none" w:sz="0" w:space="0" w:color="auto"/>
        <w:left w:val="none" w:sz="0" w:space="0" w:color="auto"/>
        <w:bottom w:val="none" w:sz="0" w:space="0" w:color="auto"/>
        <w:right w:val="none" w:sz="0" w:space="0" w:color="auto"/>
      </w:divBdr>
    </w:div>
    <w:div w:id="382562724">
      <w:bodyDiv w:val="1"/>
      <w:marLeft w:val="0"/>
      <w:marRight w:val="0"/>
      <w:marTop w:val="0"/>
      <w:marBottom w:val="0"/>
      <w:divBdr>
        <w:top w:val="none" w:sz="0" w:space="0" w:color="auto"/>
        <w:left w:val="none" w:sz="0" w:space="0" w:color="auto"/>
        <w:bottom w:val="none" w:sz="0" w:space="0" w:color="auto"/>
        <w:right w:val="none" w:sz="0" w:space="0" w:color="auto"/>
      </w:divBdr>
    </w:div>
    <w:div w:id="578028344">
      <w:bodyDiv w:val="1"/>
      <w:marLeft w:val="0"/>
      <w:marRight w:val="0"/>
      <w:marTop w:val="0"/>
      <w:marBottom w:val="0"/>
      <w:divBdr>
        <w:top w:val="none" w:sz="0" w:space="0" w:color="auto"/>
        <w:left w:val="none" w:sz="0" w:space="0" w:color="auto"/>
        <w:bottom w:val="none" w:sz="0" w:space="0" w:color="auto"/>
        <w:right w:val="none" w:sz="0" w:space="0" w:color="auto"/>
      </w:divBdr>
    </w:div>
    <w:div w:id="614292705">
      <w:bodyDiv w:val="1"/>
      <w:marLeft w:val="0"/>
      <w:marRight w:val="0"/>
      <w:marTop w:val="0"/>
      <w:marBottom w:val="0"/>
      <w:divBdr>
        <w:top w:val="none" w:sz="0" w:space="0" w:color="auto"/>
        <w:left w:val="none" w:sz="0" w:space="0" w:color="auto"/>
        <w:bottom w:val="none" w:sz="0" w:space="0" w:color="auto"/>
        <w:right w:val="none" w:sz="0" w:space="0" w:color="auto"/>
      </w:divBdr>
    </w:div>
    <w:div w:id="802577550">
      <w:bodyDiv w:val="1"/>
      <w:marLeft w:val="0"/>
      <w:marRight w:val="0"/>
      <w:marTop w:val="0"/>
      <w:marBottom w:val="0"/>
      <w:divBdr>
        <w:top w:val="none" w:sz="0" w:space="0" w:color="auto"/>
        <w:left w:val="none" w:sz="0" w:space="0" w:color="auto"/>
        <w:bottom w:val="none" w:sz="0" w:space="0" w:color="auto"/>
        <w:right w:val="none" w:sz="0" w:space="0" w:color="auto"/>
      </w:divBdr>
    </w:div>
    <w:div w:id="1143111538">
      <w:bodyDiv w:val="1"/>
      <w:marLeft w:val="0"/>
      <w:marRight w:val="0"/>
      <w:marTop w:val="0"/>
      <w:marBottom w:val="0"/>
      <w:divBdr>
        <w:top w:val="none" w:sz="0" w:space="0" w:color="auto"/>
        <w:left w:val="none" w:sz="0" w:space="0" w:color="auto"/>
        <w:bottom w:val="none" w:sz="0" w:space="0" w:color="auto"/>
        <w:right w:val="none" w:sz="0" w:space="0" w:color="auto"/>
      </w:divBdr>
    </w:div>
    <w:div w:id="1494182922">
      <w:bodyDiv w:val="1"/>
      <w:marLeft w:val="0"/>
      <w:marRight w:val="0"/>
      <w:marTop w:val="0"/>
      <w:marBottom w:val="0"/>
      <w:divBdr>
        <w:top w:val="none" w:sz="0" w:space="0" w:color="auto"/>
        <w:left w:val="none" w:sz="0" w:space="0" w:color="auto"/>
        <w:bottom w:val="none" w:sz="0" w:space="0" w:color="auto"/>
        <w:right w:val="none" w:sz="0" w:space="0" w:color="auto"/>
      </w:divBdr>
    </w:div>
    <w:div w:id="20360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C33C8-3C05-4B47-8E8D-4C84F3E5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7758</Words>
  <Characters>44223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PK Zukov</cp:lastModifiedBy>
  <cp:revision>3</cp:revision>
  <dcterms:created xsi:type="dcterms:W3CDTF">2024-08-30T09:40:00Z</dcterms:created>
  <dcterms:modified xsi:type="dcterms:W3CDTF">2024-10-09T15:27:00Z</dcterms:modified>
</cp:coreProperties>
</file>