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FAB1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06AD5A28" w14:textId="77777777" w:rsidR="00853AED" w:rsidRDefault="00C8372B">
      <w:pPr>
        <w:widowControl w:val="0"/>
        <w:spacing w:after="0" w:line="240" w:lineRule="auto"/>
        <w:ind w:left="79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43685BC4" w14:textId="77777777" w:rsidR="00853AED" w:rsidRDefault="00C8372B">
      <w:pPr>
        <w:widowControl w:val="0"/>
        <w:spacing w:before="670" w:after="0" w:line="240" w:lineRule="auto"/>
        <w:ind w:left="187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и науки Алтайского края</w:t>
      </w:r>
    </w:p>
    <w:p w14:paraId="159540A1" w14:textId="77777777" w:rsidR="00853AED" w:rsidRDefault="00C8372B">
      <w:pPr>
        <w:widowControl w:val="0"/>
        <w:spacing w:before="670" w:after="0" w:line="240" w:lineRule="auto"/>
        <w:ind w:left="7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МБОУ "Гимназия 40" им. народного учителя СССР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Руфимы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Серафимовны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Овсиевской</w:t>
      </w:r>
      <w:proofErr w:type="spellEnd"/>
    </w:p>
    <w:p w14:paraId="19DD0C79" w14:textId="77777777" w:rsidR="00853AED" w:rsidRDefault="00C8372B">
      <w:pPr>
        <w:widowControl w:val="0"/>
        <w:tabs>
          <w:tab w:val="left" w:pos="6332"/>
        </w:tabs>
        <w:spacing w:before="2156" w:after="326" w:line="240" w:lineRule="auto"/>
        <w:ind w:left="2816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СОГЛАСОВАНО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УТВЕРЖДЕНО</w:t>
      </w:r>
    </w:p>
    <w:tbl>
      <w:tblPr>
        <w:tblW w:w="0" w:type="auto"/>
        <w:tblInd w:w="1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3907"/>
      </w:tblGrid>
      <w:tr w:rsidR="00853AED" w14:paraId="4DDD4326" w14:textId="77777777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4956" w14:textId="77777777" w:rsidR="00853AED" w:rsidRDefault="00C8372B">
            <w:pPr>
              <w:widowControl w:val="0"/>
              <w:spacing w:before="60" w:after="0" w:line="286" w:lineRule="auto"/>
              <w:ind w:left="1416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______________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""    г.</w:t>
            </w:r>
          </w:p>
        </w:tc>
        <w:tc>
          <w:tcPr>
            <w:tcW w:w="4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E37BF" w14:textId="77777777" w:rsidR="00853AED" w:rsidRDefault="00C8372B">
            <w:pPr>
              <w:widowControl w:val="0"/>
              <w:spacing w:before="60" w:after="0" w:line="286" w:lineRule="auto"/>
              <w:ind w:left="105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______________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""   г.</w:t>
            </w:r>
          </w:p>
        </w:tc>
      </w:tr>
    </w:tbl>
    <w:p w14:paraId="3C65DB74" w14:textId="77777777" w:rsidR="00853AED" w:rsidRDefault="00C8372B">
      <w:pPr>
        <w:widowControl w:val="0"/>
        <w:spacing w:before="978" w:after="0" w:line="240" w:lineRule="auto"/>
        <w:ind w:right="3654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14:paraId="2AA0BD7F" w14:textId="77777777" w:rsidR="00853AED" w:rsidRDefault="00C8372B">
      <w:pPr>
        <w:widowControl w:val="0"/>
        <w:spacing w:before="70" w:after="0" w:line="240" w:lineRule="auto"/>
        <w:ind w:right="4426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(ID 4040645)</w:t>
      </w:r>
    </w:p>
    <w:p w14:paraId="73926822" w14:textId="77777777" w:rsidR="00853AED" w:rsidRDefault="00C8372B">
      <w:pPr>
        <w:widowControl w:val="0"/>
        <w:spacing w:before="166" w:after="0" w:line="240" w:lineRule="auto"/>
        <w:ind w:right="4026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14:paraId="52B1C6A1" w14:textId="77777777" w:rsidR="00853AED" w:rsidRDefault="00C8372B">
      <w:pPr>
        <w:widowControl w:val="0"/>
        <w:spacing w:before="70" w:after="0" w:line="240" w:lineRule="auto"/>
        <w:ind w:right="3978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«Английский язык»</w:t>
      </w:r>
    </w:p>
    <w:p w14:paraId="091DE615" w14:textId="77777777" w:rsidR="00853AED" w:rsidRDefault="00C8372B">
      <w:pPr>
        <w:widowControl w:val="0"/>
        <w:spacing w:before="670" w:after="0" w:line="240" w:lineRule="auto"/>
        <w:ind w:left="226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4 класса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начального 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образования</w:t>
      </w:r>
    </w:p>
    <w:p w14:paraId="5B107411" w14:textId="77777777" w:rsidR="00853AED" w:rsidRDefault="00C8372B">
      <w:pPr>
        <w:widowControl w:val="0"/>
        <w:spacing w:before="70" w:after="0" w:line="240" w:lineRule="auto"/>
        <w:ind w:right="4200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учебный год</w:t>
      </w:r>
    </w:p>
    <w:p w14:paraId="2141921C" w14:textId="77777777" w:rsidR="00853AED" w:rsidRDefault="00C8372B">
      <w:pPr>
        <w:widowControl w:val="0"/>
        <w:spacing w:before="2112" w:after="0" w:line="240" w:lineRule="auto"/>
        <w:ind w:right="20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Составитель: Волкова Анастасия Эдуардовна</w:t>
      </w:r>
    </w:p>
    <w:p w14:paraId="6B8EFF28" w14:textId="77777777" w:rsidR="00853AED" w:rsidRDefault="00C8372B">
      <w:pPr>
        <w:widowControl w:val="0"/>
        <w:spacing w:before="2950" w:after="0" w:line="240" w:lineRule="auto"/>
        <w:ind w:right="4780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2022</w:t>
      </w:r>
    </w:p>
    <w:p w14:paraId="67DF8A34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05C5E3A8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13BB53B0" w14:textId="77777777" w:rsidR="00853AED" w:rsidRDefault="00C8372B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14:paraId="14864E7F" w14:textId="77777777" w:rsidR="00853AED" w:rsidRDefault="00C8372B">
      <w:pPr>
        <w:widowControl w:val="0"/>
        <w:spacing w:before="346" w:after="0" w:line="281" w:lineRule="auto"/>
        <w:ind w:right="720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иностранному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14:paraId="7F7E2384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</w:t>
      </w:r>
    </w:p>
    <w:p w14:paraId="252586CD" w14:textId="77777777" w:rsidR="00853AED" w:rsidRDefault="00C8372B">
      <w:pPr>
        <w:widowControl w:val="0"/>
        <w:tabs>
          <w:tab w:val="left" w:pos="180"/>
        </w:tabs>
        <w:spacing w:before="168" w:after="0" w:line="276" w:lineRule="auto"/>
        <w:ind w:right="10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«Иностранный(английский)язык»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14:paraId="2BB12617" w14:textId="77777777" w:rsidR="00853AED" w:rsidRDefault="00C8372B">
      <w:pPr>
        <w:widowControl w:val="0"/>
        <w:spacing w:before="70" w:after="0" w:line="276" w:lineRule="auto"/>
        <w:ind w:right="288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закрепляются на новом лексическом материале и расширяющемся тематическом содержании речи.</w:t>
      </w:r>
    </w:p>
    <w:p w14:paraId="460EFC00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</w:t>
      </w:r>
    </w:p>
    <w:p w14:paraId="47E655F4" w14:textId="77777777" w:rsidR="00853AED" w:rsidRDefault="00C8372B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«Иностранный(английский)язык»</w:t>
      </w:r>
    </w:p>
    <w:p w14:paraId="6A7C5631" w14:textId="77777777" w:rsidR="00853AED" w:rsidRDefault="00C8372B">
      <w:pPr>
        <w:widowControl w:val="0"/>
        <w:tabs>
          <w:tab w:val="left" w:pos="180"/>
        </w:tabs>
        <w:spacing w:before="190" w:after="0" w:line="262" w:lineRule="auto"/>
        <w:ind w:right="2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Цели обучения иностранному языку можно условно разделить на образовательные, развивающие, воспитывающие</w:t>
      </w:r>
    </w:p>
    <w:p w14:paraId="3F038CDD" w14:textId="77777777" w:rsidR="00853AED" w:rsidRDefault="00C8372B">
      <w:pPr>
        <w:widowControl w:val="0"/>
        <w:tabs>
          <w:tab w:val="left" w:pos="180"/>
        </w:tabs>
        <w:spacing w:before="190" w:after="0" w:line="262" w:lineRule="auto"/>
        <w:ind w:right="2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Образовательные цели учебного предмета «Иностранный (английский) язык» в начальной школе включают:</w:t>
      </w:r>
    </w:p>
    <w:p w14:paraId="063FC5D1" w14:textId="77777777" w:rsidR="00853AED" w:rsidRDefault="00C8372B">
      <w:pPr>
        <w:widowControl w:val="0"/>
        <w:spacing w:before="178" w:after="0" w:line="276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579499FF" w14:textId="77777777" w:rsidR="00853AED" w:rsidRDefault="00C8372B">
      <w:pPr>
        <w:widowControl w:val="0"/>
        <w:spacing w:before="190" w:after="0" w:line="271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 расширение лингвистического кругозора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счёт овладения новыми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7AE4B8E1" w14:textId="77777777" w:rsidR="00853AED" w:rsidRDefault="00C8372B">
      <w:pPr>
        <w:widowControl w:val="0"/>
        <w:spacing w:before="192" w:after="0" w:line="262" w:lineRule="auto"/>
        <w:ind w:left="420" w:right="43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395897F" w14:textId="77777777" w:rsidR="00853AED" w:rsidRDefault="00C8372B">
      <w:pPr>
        <w:widowControl w:val="0"/>
        <w:spacing w:before="190" w:after="0" w:line="262" w:lineRule="auto"/>
        <w:ind w:left="420"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использование для решения учебных задач интеллектуальных операций (сравнение, анализ, обобщение и др.);</w:t>
      </w:r>
    </w:p>
    <w:p w14:paraId="0AC8AD6C" w14:textId="77777777" w:rsidR="00853AED" w:rsidRDefault="00C8372B">
      <w:pPr>
        <w:widowControl w:val="0"/>
        <w:spacing w:before="190" w:after="0" w:line="271" w:lineRule="auto"/>
        <w:ind w:left="420" w:right="7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14:paraId="4FB1CB5F" w14:textId="77777777" w:rsidR="00853AED" w:rsidRDefault="00C8372B">
      <w:pPr>
        <w:widowControl w:val="0"/>
        <w:tabs>
          <w:tab w:val="left" w:pos="180"/>
        </w:tabs>
        <w:spacing w:before="178" w:after="0" w:line="262" w:lineRule="auto"/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Развивающие цели учебного предмета «Иностранный (английский) язык» в начальной школе включают:</w:t>
      </w:r>
    </w:p>
    <w:p w14:paraId="72D3CBC2" w14:textId="77777777" w:rsidR="00853AED" w:rsidRDefault="00C8372B">
      <w:pPr>
        <w:widowControl w:val="0"/>
        <w:spacing w:before="178" w:after="0" w:line="271" w:lineRule="auto"/>
        <w:ind w:left="420" w:right="115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младшими школьниками роли языков как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межличностного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14:paraId="423CBFEC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2F9B90AF" w14:textId="77777777" w:rsidR="00853AED" w:rsidRDefault="00853AED">
      <w:pPr>
        <w:widowControl w:val="0"/>
        <w:spacing w:after="126" w:line="240" w:lineRule="auto"/>
        <w:rPr>
          <w:rFonts w:ascii="Cambria" w:eastAsia="Cambria" w:hAnsi="Cambria" w:cs="Cambria"/>
        </w:rPr>
      </w:pPr>
    </w:p>
    <w:p w14:paraId="7E0A5C24" w14:textId="77777777" w:rsidR="00853AED" w:rsidRDefault="00C8372B">
      <w:pPr>
        <w:widowControl w:val="0"/>
        <w:spacing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становление коммуникативной культуры обучающихся и их общего речевого развития;</w:t>
      </w:r>
    </w:p>
    <w:p w14:paraId="6E7DD7B9" w14:textId="77777777" w:rsidR="00853AED" w:rsidRDefault="00C8372B">
      <w:pPr>
        <w:widowControl w:val="0"/>
        <w:spacing w:before="190" w:after="0" w:line="262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6CC9BDC7" w14:textId="77777777" w:rsidR="00853AED" w:rsidRDefault="00C8372B">
      <w:pPr>
        <w:widowControl w:val="0"/>
        <w:spacing w:before="190" w:after="0" w:line="271" w:lineRule="auto"/>
        <w:ind w:left="420" w:right="576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128278F3" w14:textId="77777777" w:rsidR="00853AED" w:rsidRDefault="00C8372B">
      <w:pPr>
        <w:widowControl w:val="0"/>
        <w:spacing w:before="190" w:after="0" w:line="262" w:lineRule="auto"/>
        <w:ind w:left="420" w:right="7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</w:t>
      </w:r>
    </w:p>
    <w:p w14:paraId="3266CD48" w14:textId="77777777" w:rsidR="00853AED" w:rsidRDefault="00C8372B">
      <w:pPr>
        <w:widowControl w:val="0"/>
        <w:spacing w:before="180" w:after="0" w:line="281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общечеловеческих и базовых национальных ценностей.</w:t>
      </w:r>
    </w:p>
    <w:p w14:paraId="2CDE162E" w14:textId="77777777" w:rsidR="00853AED" w:rsidRDefault="00C8372B">
      <w:pPr>
        <w:widowControl w:val="0"/>
        <w:tabs>
          <w:tab w:val="left" w:pos="180"/>
        </w:tabs>
        <w:spacing w:before="190" w:after="0" w:line="262" w:lineRule="auto"/>
        <w:ind w:right="115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Вклад предмета «Иностранный (английский) язык» в реализацию воспитательных целей обеспечивает:</w:t>
      </w:r>
    </w:p>
    <w:p w14:paraId="5F05A013" w14:textId="77777777" w:rsidR="00853AED" w:rsidRDefault="00C8372B">
      <w:pPr>
        <w:widowControl w:val="0"/>
        <w:spacing w:before="298" w:after="0" w:line="262" w:lineRule="auto"/>
        <w:ind w:left="420" w:right="100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75DAF009" w14:textId="77777777" w:rsidR="00853AED" w:rsidRDefault="00C8372B">
      <w:pPr>
        <w:widowControl w:val="0"/>
        <w:spacing w:before="190" w:after="0" w:line="276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6B378220" w14:textId="77777777" w:rsidR="00853AED" w:rsidRDefault="00C8372B">
      <w:pPr>
        <w:widowControl w:val="0"/>
        <w:spacing w:before="190" w:after="0" w:line="271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4B880561" w14:textId="77777777" w:rsidR="00853AED" w:rsidRDefault="00C8372B">
      <w:pPr>
        <w:widowControl w:val="0"/>
        <w:spacing w:before="190" w:after="0" w:line="262" w:lineRule="auto"/>
        <w:ind w:left="420"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воспитание эмоционального и познавательного интереса к художественной культуре других народов;</w:t>
      </w:r>
    </w:p>
    <w:p w14:paraId="3C43288A" w14:textId="77777777" w:rsidR="00853AED" w:rsidRDefault="00C8372B">
      <w:pPr>
        <w:widowControl w:val="0"/>
        <w:spacing w:before="190" w:after="0" w:line="262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формирование положительной мотивации и устойчивого учебно-познавательного интереса к предмету «Иностранный язык»</w:t>
      </w:r>
    </w:p>
    <w:p w14:paraId="777708DA" w14:textId="77777777" w:rsidR="00853AED" w:rsidRDefault="00C8372B">
      <w:pPr>
        <w:widowControl w:val="0"/>
        <w:spacing w:before="324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</w:t>
      </w:r>
    </w:p>
    <w:p w14:paraId="2C9B816B" w14:textId="77777777" w:rsidR="00853AED" w:rsidRDefault="00C8372B">
      <w:pPr>
        <w:widowControl w:val="0"/>
        <w:tabs>
          <w:tab w:val="left" w:pos="180"/>
        </w:tabs>
        <w:spacing w:before="166"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«Иностранный (английский) язык» в учебном плане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«Иностранный (английский) язык» входит в число обязательных предметов, изучаемых на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уровняхобщего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среднего образования: со 2 по 11 класс.  На изучение иностранного языка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  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отведено — 68 часов, 2 часа в неделю.</w:t>
      </w:r>
    </w:p>
    <w:p w14:paraId="64C0A0D6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4CE73012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5C2C05D1" w14:textId="77777777" w:rsidR="00853AED" w:rsidRDefault="00C8372B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14:paraId="1FE8169E" w14:textId="77777777" w:rsidR="00853AED" w:rsidRDefault="00C8372B">
      <w:pPr>
        <w:widowControl w:val="0"/>
        <w:spacing w:before="346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ТЕМАТИЧЕСКОЕ СОДЕРЖАНИЕ РЕЧИ</w:t>
      </w:r>
    </w:p>
    <w:p w14:paraId="25B87042" w14:textId="77777777" w:rsidR="00853AED" w:rsidRDefault="00C8372B">
      <w:pPr>
        <w:widowControl w:val="0"/>
        <w:tabs>
          <w:tab w:val="left" w:pos="180"/>
        </w:tabs>
        <w:spacing w:before="166" w:after="0" w:line="262" w:lineRule="auto"/>
        <w:ind w:right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Мир моего «я»</w:t>
      </w:r>
      <w:r>
        <w:rPr>
          <w:rFonts w:ascii="Times New Roman" w:eastAsia="Times New Roman" w:hAnsi="Times New Roman" w:cs="Times New Roman"/>
          <w:color w:val="000000"/>
          <w:sz w:val="24"/>
        </w:rPr>
        <w:t>. Моя семья. Мой день рождения, подарки. Моя любимая еда. Мой день (распорядок дня, домашние обязанности).</w:t>
      </w:r>
    </w:p>
    <w:p w14:paraId="2FB76B0B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2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Мир моих увлечений</w:t>
      </w:r>
      <w:r>
        <w:rPr>
          <w:rFonts w:ascii="Times New Roman" w:eastAsia="Times New Roman" w:hAnsi="Times New Roman" w:cs="Times New Roman"/>
          <w:color w:val="000000"/>
          <w:sz w:val="24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14:paraId="2A926162" w14:textId="77777777" w:rsidR="00853AED" w:rsidRDefault="00C8372B">
      <w:pPr>
        <w:widowControl w:val="0"/>
        <w:spacing w:before="70" w:after="0" w:line="271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Мир вокруг меня</w:t>
      </w:r>
      <w:r>
        <w:rPr>
          <w:rFonts w:ascii="Times New Roman" w:eastAsia="Times New Roman" w:hAnsi="Times New Roman" w:cs="Times New Roman"/>
          <w:color w:val="000000"/>
          <w:sz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4CAEC504" w14:textId="77777777" w:rsidR="00853AED" w:rsidRDefault="00C8372B">
      <w:pPr>
        <w:widowControl w:val="0"/>
        <w:tabs>
          <w:tab w:val="left" w:pos="180"/>
        </w:tabs>
        <w:spacing w:before="72" w:after="0" w:line="26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Родная страна и страны изучаемого языка</w:t>
      </w:r>
      <w:r>
        <w:rPr>
          <w:rFonts w:ascii="Times New Roman" w:eastAsia="Times New Roman" w:hAnsi="Times New Roman" w:cs="Times New Roman"/>
          <w:color w:val="000000"/>
          <w:sz w:val="24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14:paraId="67C9112D" w14:textId="77777777" w:rsidR="00853AED" w:rsidRDefault="00C8372B">
      <w:pPr>
        <w:widowControl w:val="0"/>
        <w:spacing w:before="70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Литературные персонажи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детских  книг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 Праздники родной страны и страны/стран изучаемого языка.</w:t>
      </w:r>
    </w:p>
    <w:p w14:paraId="27A4ECAD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УМЕНИЯ</w:t>
      </w:r>
    </w:p>
    <w:p w14:paraId="7D186FF4" w14:textId="77777777" w:rsidR="00853AED" w:rsidRDefault="00C8372B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Говорение</w:t>
      </w:r>
    </w:p>
    <w:p w14:paraId="2D8BCBF1" w14:textId="77777777" w:rsidR="00853AED" w:rsidRDefault="00C8372B">
      <w:pPr>
        <w:widowControl w:val="0"/>
        <w:tabs>
          <w:tab w:val="left" w:pos="180"/>
        </w:tabs>
        <w:spacing w:before="190" w:after="0" w:line="286" w:lineRule="auto"/>
        <w:ind w:right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диалогической речи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диалога-побуждения к действию: обращение к собеседнику с просьбой, вежливое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согласие выполнить просьбу; приглашение собеседника к совместной деятельности, вежливое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согласие/несогласие на предложение собеседника;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671BB065" w14:textId="77777777" w:rsidR="00853AED" w:rsidRDefault="00C8372B">
      <w:pPr>
        <w:widowControl w:val="0"/>
        <w:spacing w:before="190" w:after="0" w:line="276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умения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монологической  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14:paraId="2C4AF659" w14:textId="77777777" w:rsidR="00853AED" w:rsidRDefault="00C8372B">
      <w:pPr>
        <w:widowControl w:val="0"/>
        <w:tabs>
          <w:tab w:val="left" w:pos="180"/>
        </w:tabs>
        <w:spacing w:before="72" w:after="0" w:line="262" w:lineRule="auto"/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52D97E23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2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Пересказ основного содержания прочитанного текста с опорой на ключевые слова, вопросы, план и/или иллюстрации.</w:t>
      </w:r>
    </w:p>
    <w:p w14:paraId="7CC8DB54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Краткое устное изложение результатов выполненного несложного проектного задания.</w:t>
      </w:r>
    </w:p>
    <w:p w14:paraId="409324D2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</w:p>
    <w:p w14:paraId="67F85724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аудирования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D33EB87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10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0BDF5FA8" w14:textId="77777777" w:rsidR="00853AED" w:rsidRDefault="00C8372B">
      <w:pPr>
        <w:widowControl w:val="0"/>
        <w:spacing w:before="70" w:after="0" w:line="276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136559B2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Аудирование с пониманием основного содержания текста предполагает умение определять</w:t>
      </w:r>
    </w:p>
    <w:p w14:paraId="322EB4D7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44DC7844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p w14:paraId="58FEB293" w14:textId="77777777" w:rsidR="00853AED" w:rsidRDefault="00C8372B">
      <w:pPr>
        <w:widowControl w:val="0"/>
        <w:spacing w:after="0" w:line="262" w:lineRule="auto"/>
        <w:ind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3E15A47E" w14:textId="77777777" w:rsidR="00853AED" w:rsidRDefault="00C8372B">
      <w:pPr>
        <w:widowControl w:val="0"/>
        <w:spacing w:before="70" w:after="0" w:line="271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5F544F9C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407F0BB5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 чтение</w:t>
      </w:r>
    </w:p>
    <w:p w14:paraId="64F0F824" w14:textId="77777777" w:rsidR="00853AED" w:rsidRDefault="00C8372B">
      <w:pPr>
        <w:widowControl w:val="0"/>
        <w:tabs>
          <w:tab w:val="left" w:pos="180"/>
        </w:tabs>
        <w:spacing w:before="190" w:after="0" w:line="262" w:lineRule="auto"/>
        <w:ind w:right="5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0B6C71AC" w14:textId="77777777" w:rsidR="00853AED" w:rsidRDefault="00C8372B">
      <w:pPr>
        <w:widowControl w:val="0"/>
        <w:spacing w:before="72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Тексты для чтения вслух: диалог, рассказ, сказка.</w:t>
      </w:r>
    </w:p>
    <w:p w14:paraId="5A5178DF" w14:textId="77777777" w:rsidR="00853AED" w:rsidRDefault="00C8372B">
      <w:pPr>
        <w:widowControl w:val="0"/>
        <w:spacing w:before="72" w:after="0" w:line="271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коммуникативной задачи: с пониманием основного содержания, с пониманием запрашиваемой информации.</w:t>
      </w:r>
    </w:p>
    <w:p w14:paraId="0296F55B" w14:textId="77777777" w:rsidR="00853AED" w:rsidRDefault="00C8372B">
      <w:pPr>
        <w:widowControl w:val="0"/>
        <w:spacing w:before="70" w:after="0" w:line="281" w:lineRule="auto"/>
        <w:ind w:right="288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основного содержания текста предполагает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определение  основной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темы  и главных  фактов/событий в прочитанном тексте с опорой и без опоры на иллюстрации, с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использованием языковой, в том числе контекстуальной, догадки. Чтение с пониманием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744F5E93" w14:textId="77777777" w:rsidR="00853AED" w:rsidRDefault="00C8372B">
      <w:pPr>
        <w:widowControl w:val="0"/>
        <w:spacing w:before="70" w:after="0" w:line="276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23EC284A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4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Прогнозирование содержания текста на основе заголовка. 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текстов (таблиц, диаграмм) и понимание представленной в них информации.</w:t>
      </w:r>
    </w:p>
    <w:p w14:paraId="35D2653E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6382C480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Письмо</w:t>
      </w:r>
    </w:p>
    <w:p w14:paraId="2AB95F8F" w14:textId="77777777" w:rsidR="00853AED" w:rsidRDefault="00C8372B">
      <w:pPr>
        <w:widowControl w:val="0"/>
        <w:tabs>
          <w:tab w:val="left" w:pos="180"/>
        </w:tabs>
        <w:spacing w:before="190" w:after="0" w:line="26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2493AA7F" w14:textId="77777777" w:rsidR="00853AED" w:rsidRDefault="00C8372B">
      <w:pPr>
        <w:widowControl w:val="0"/>
        <w:spacing w:before="72" w:after="0" w:line="271" w:lineRule="auto"/>
        <w:ind w:right="144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500090CB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5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40BFA09A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Написание электронного сообщения личного характера с опорой на образец.</w:t>
      </w:r>
    </w:p>
    <w:p w14:paraId="1280FA28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ЯЗЫКОВЫЕ ЗНАНИЯ И НАВЫКИ</w:t>
      </w:r>
    </w:p>
    <w:p w14:paraId="79098B92" w14:textId="77777777" w:rsidR="00853AED" w:rsidRDefault="00C8372B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Фонетическая сторона речи</w:t>
      </w:r>
    </w:p>
    <w:p w14:paraId="7E3C6555" w14:textId="77777777" w:rsidR="00853AED" w:rsidRDefault="00C8372B">
      <w:pPr>
        <w:widowControl w:val="0"/>
        <w:spacing w:before="190" w:after="0" w:line="271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6E087379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5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5542E410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02342471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2566A25F" w14:textId="77777777" w:rsidR="00853AED" w:rsidRDefault="00C8372B">
      <w:pPr>
        <w:widowControl w:val="0"/>
        <w:spacing w:after="0" w:line="276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особенностей, в том числе соблюдение правила отсутствия ударения на служебных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словах; интонации перечисления.</w:t>
      </w:r>
    </w:p>
    <w:p w14:paraId="6D6FED81" w14:textId="77777777" w:rsidR="00853AED" w:rsidRDefault="00C8372B">
      <w:pPr>
        <w:widowControl w:val="0"/>
        <w:spacing w:before="70" w:after="0" w:line="271" w:lineRule="auto"/>
        <w:ind w:right="288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в односложных, двусложных и многосложных словах.</w:t>
      </w:r>
    </w:p>
    <w:p w14:paraId="79F75A48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Вычленение некоторых звукобуквенных сочетаний при анализе изученных слов.</w:t>
      </w:r>
    </w:p>
    <w:p w14:paraId="214F7611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2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00713209" w14:textId="77777777" w:rsidR="00853AED" w:rsidRDefault="00C8372B">
      <w:pPr>
        <w:widowControl w:val="0"/>
        <w:tabs>
          <w:tab w:val="left" w:pos="180"/>
        </w:tabs>
        <w:spacing w:before="72" w:after="0" w:line="262" w:lineRule="auto"/>
        <w:ind w:right="115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11993E2B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Графика, орфография и пунктуация</w:t>
      </w:r>
    </w:p>
    <w:p w14:paraId="3EF2A242" w14:textId="77777777" w:rsidR="00853AED" w:rsidRDefault="00C8372B">
      <w:pPr>
        <w:widowControl w:val="0"/>
        <w:spacing w:before="190" w:after="0" w:line="281" w:lineRule="auto"/>
        <w:ind w:right="144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перечислении;  правильное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Possessive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7D478A83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Лексическая сторона речи</w:t>
      </w:r>
    </w:p>
    <w:p w14:paraId="3C99C584" w14:textId="77777777" w:rsidR="00853AED" w:rsidRDefault="00C8372B">
      <w:pPr>
        <w:widowControl w:val="0"/>
        <w:spacing w:before="190" w:after="0" w:line="276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14:paraId="723B3197" w14:textId="77777777" w:rsidR="00853AED" w:rsidRDefault="00C8372B">
      <w:pPr>
        <w:widowControl w:val="0"/>
        <w:spacing w:before="70" w:after="0" w:line="271" w:lineRule="auto"/>
        <w:ind w:right="576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по- мощью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artist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и конверсии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63EA697C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языковой догадки для распознавания интернациональных слов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32DDAF29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Грамматическая сторона речи</w:t>
      </w:r>
    </w:p>
    <w:p w14:paraId="7D958E0F" w14:textId="77777777" w:rsidR="00853AED" w:rsidRDefault="00C8372B">
      <w:pPr>
        <w:widowControl w:val="0"/>
        <w:tabs>
          <w:tab w:val="left" w:pos="180"/>
        </w:tabs>
        <w:spacing w:before="190" w:after="0" w:line="262" w:lineRule="auto"/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D77D14E" w14:textId="77777777" w:rsidR="00853AED" w:rsidRDefault="00C8372B">
      <w:pPr>
        <w:widowControl w:val="0"/>
        <w:spacing w:before="72" w:after="0" w:line="271" w:lineRule="auto"/>
        <w:ind w:right="1440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28A580EB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Модальные 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04F7A48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Конструкция</w:t>
      </w:r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to be going to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выраже</w:t>
      </w:r>
      <w:proofErr w:type="spellEnd"/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  <w:proofErr w:type="gramEnd"/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будущего</w:t>
      </w:r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действия</w:t>
      </w:r>
      <w:r w:rsidRPr="00C8372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(I am going to have my birthday party on Saturday.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I’ll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.).</w:t>
      </w:r>
    </w:p>
    <w:p w14:paraId="3412FDDD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Отрицательное местоимение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7A1DBBA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—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777639B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Наречия времени.</w:t>
      </w:r>
    </w:p>
    <w:p w14:paraId="3A3526DF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Обозначение даты и года. Обозначение времени (5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o’clock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242112B4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СОЦИОКУЛЬТУРНЫЕ ЗНАНИЯ И УМЕНИЯ</w:t>
      </w:r>
    </w:p>
    <w:p w14:paraId="23D74721" w14:textId="77777777" w:rsidR="00853AED" w:rsidRDefault="00C8372B">
      <w:pPr>
        <w:widowControl w:val="0"/>
        <w:spacing w:before="166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некоторых социокультурных элементов речевого поведенческого этикета,</w:t>
      </w:r>
    </w:p>
    <w:p w14:paraId="14D07842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1CA24974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p w14:paraId="18E8B9F0" w14:textId="77777777" w:rsidR="00853AED" w:rsidRDefault="00C8372B">
      <w:pPr>
        <w:widowControl w:val="0"/>
        <w:spacing w:after="0" w:line="271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3331FB03" w14:textId="77777777" w:rsidR="00853AED" w:rsidRDefault="00C8372B">
      <w:pPr>
        <w:widowControl w:val="0"/>
        <w:spacing w:before="70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произведений детского фольклора (рифмовок, стихов, песенок), персонажей детских книг.</w:t>
      </w:r>
    </w:p>
    <w:p w14:paraId="1F777F3A" w14:textId="77777777" w:rsidR="00853AED" w:rsidRDefault="00C8372B">
      <w:pPr>
        <w:widowControl w:val="0"/>
        <w:spacing w:before="70" w:after="0" w:line="271" w:lineRule="auto"/>
        <w:ind w:right="432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достопримечательности).</w:t>
      </w:r>
    </w:p>
    <w:p w14:paraId="4658A571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КОМПЕНСАТОРНЫЕ УМЕНИЯ</w:t>
      </w:r>
    </w:p>
    <w:p w14:paraId="51CFC3EE" w14:textId="77777777" w:rsidR="00853AED" w:rsidRDefault="00C8372B">
      <w:pPr>
        <w:widowControl w:val="0"/>
        <w:tabs>
          <w:tab w:val="left" w:pos="180"/>
        </w:tabs>
        <w:spacing w:before="166" w:after="0" w:line="26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2A9C602C" w14:textId="77777777" w:rsidR="00853AED" w:rsidRDefault="00C8372B">
      <w:pPr>
        <w:widowControl w:val="0"/>
        <w:tabs>
          <w:tab w:val="left" w:pos="180"/>
        </w:tabs>
        <w:spacing w:before="72" w:after="0" w:line="262" w:lineRule="auto"/>
        <w:ind w:right="5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4C22423D" w14:textId="77777777" w:rsidR="00853AED" w:rsidRDefault="00C8372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Прогнозирование содержание текста для чтения на основе заголовка.</w:t>
      </w:r>
    </w:p>
    <w:p w14:paraId="5953F839" w14:textId="77777777" w:rsidR="00853AED" w:rsidRDefault="00C8372B">
      <w:pPr>
        <w:widowControl w:val="0"/>
        <w:tabs>
          <w:tab w:val="left" w:pos="180"/>
        </w:tabs>
        <w:spacing w:before="70" w:after="0" w:line="262" w:lineRule="auto"/>
        <w:ind w:right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0566894A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49AD828C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20760436" w14:textId="77777777" w:rsidR="00853AED" w:rsidRDefault="00C8372B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14:paraId="6A8C4CCD" w14:textId="77777777" w:rsidR="00853AED" w:rsidRDefault="00C8372B">
      <w:pPr>
        <w:widowControl w:val="0"/>
        <w:spacing w:before="466" w:after="0" w:line="271" w:lineRule="auto"/>
        <w:ind w:right="144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английского языка в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классе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236B55BA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14:paraId="67C480B5" w14:textId="77777777" w:rsidR="00853AED" w:rsidRDefault="00C8372B">
      <w:pPr>
        <w:widowControl w:val="0"/>
        <w:spacing w:before="166" w:after="0" w:line="281" w:lineRule="auto"/>
        <w:ind w:right="144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88A8C2C" w14:textId="77777777" w:rsidR="00853AED" w:rsidRDefault="00C8372B">
      <w:pPr>
        <w:widowControl w:val="0"/>
        <w:spacing w:before="70" w:after="0" w:line="271" w:lineRule="auto"/>
        <w:ind w:right="144"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76306DD1" w14:textId="77777777" w:rsidR="00853AED" w:rsidRDefault="00C8372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Гражданско-патриотического воспитания:</w:t>
      </w:r>
    </w:p>
    <w:p w14:paraId="3AF1D241" w14:textId="77777777" w:rsidR="00853AED" w:rsidRDefault="00C8372B">
      <w:pPr>
        <w:widowControl w:val="0"/>
        <w:spacing w:before="178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становление ценностного отношения к своей Родине — России;</w:t>
      </w:r>
    </w:p>
    <w:p w14:paraId="6A1BCDAB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осознание своей этнокультурной и российской гражданской идентичности;</w:t>
      </w:r>
    </w:p>
    <w:p w14:paraId="47AE12F4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сопричастность к прошлому, настоящему и будущему своей страны и родного края;</w:t>
      </w:r>
    </w:p>
    <w:p w14:paraId="7C1A01D0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уважение к своему и другим народам;</w:t>
      </w:r>
    </w:p>
    <w:p w14:paraId="0CC48D57" w14:textId="77777777" w:rsidR="00853AED" w:rsidRDefault="00C8372B">
      <w:pPr>
        <w:widowControl w:val="0"/>
        <w:spacing w:before="190" w:after="0" w:line="271" w:lineRule="auto"/>
        <w:ind w:left="420"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B6EF0FC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14:paraId="1A1FDE19" w14:textId="77777777" w:rsidR="00853AED" w:rsidRDefault="00C8372B">
      <w:pPr>
        <w:widowControl w:val="0"/>
        <w:spacing w:before="178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признание индивидуальности каждого человека;</w:t>
      </w:r>
    </w:p>
    <w:p w14:paraId="539823F2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проявление сопереживания, уважения и доброжелательности;</w:t>
      </w:r>
    </w:p>
    <w:p w14:paraId="0EA7E3F8" w14:textId="77777777" w:rsidR="00853AED" w:rsidRDefault="00C8372B">
      <w:pPr>
        <w:widowControl w:val="0"/>
        <w:spacing w:before="190" w:after="0" w:line="262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14:paraId="59E14788" w14:textId="77777777" w:rsidR="00853AED" w:rsidRDefault="00C8372B">
      <w:pPr>
        <w:widowControl w:val="0"/>
        <w:spacing w:before="18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14:paraId="32820D37" w14:textId="77777777" w:rsidR="00853AED" w:rsidRDefault="00C8372B">
      <w:pPr>
        <w:widowControl w:val="0"/>
        <w:spacing w:before="180" w:after="0" w:line="262" w:lineRule="auto"/>
        <w:ind w:left="420"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241C488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 стремление к самовыражению в разных видах художественной деятельности.</w:t>
      </w:r>
    </w:p>
    <w:p w14:paraId="701D6F2B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14:paraId="343EB5B0" w14:textId="77777777" w:rsidR="00853AED" w:rsidRDefault="00C8372B">
      <w:pPr>
        <w:widowControl w:val="0"/>
        <w:spacing w:before="178" w:after="0" w:line="262" w:lineRule="auto"/>
        <w:ind w:left="420" w:right="7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64CCFE85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 бережное отношение к физическому и психическому здоровью.</w:t>
      </w:r>
    </w:p>
    <w:p w14:paraId="274D2F80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14:paraId="57240CA7" w14:textId="77777777" w:rsidR="00853AED" w:rsidRDefault="00C8372B">
      <w:pPr>
        <w:widowControl w:val="0"/>
        <w:spacing w:before="178" w:after="0" w:line="271" w:lineRule="auto"/>
        <w:ind w:left="420" w:right="86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14:paraId="1D0643A1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145D2C9E" w14:textId="77777777" w:rsidR="00853AED" w:rsidRDefault="00853AED">
      <w:pPr>
        <w:widowControl w:val="0"/>
        <w:spacing w:after="96" w:line="240" w:lineRule="auto"/>
        <w:rPr>
          <w:rFonts w:ascii="Cambria" w:eastAsia="Cambria" w:hAnsi="Cambria" w:cs="Cambria"/>
        </w:rPr>
      </w:pPr>
    </w:p>
    <w:p w14:paraId="5585548E" w14:textId="77777777" w:rsidR="00853AED" w:rsidRDefault="00C8372B">
      <w:pPr>
        <w:widowControl w:val="0"/>
        <w:spacing w:after="0" w:line="338" w:lineRule="auto"/>
        <w:ind w:left="420" w:right="5328" w:hanging="24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—  бережное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к природе;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 неприятие действий, приносящих ей вред.</w:t>
      </w:r>
    </w:p>
    <w:p w14:paraId="7709BD66" w14:textId="77777777" w:rsidR="00853AED" w:rsidRDefault="00C8372B">
      <w:pPr>
        <w:widowControl w:val="0"/>
        <w:spacing w:before="178" w:after="0" w:line="326" w:lineRule="auto"/>
        <w:ind w:left="420" w:right="1728" w:hanging="24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первоначальные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представления о научной картине мира;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4BB3EEE3" w14:textId="77777777" w:rsidR="00853AED" w:rsidRDefault="00C8372B">
      <w:pPr>
        <w:widowControl w:val="0"/>
        <w:tabs>
          <w:tab w:val="left" w:pos="180"/>
        </w:tabs>
        <w:spacing w:before="324" w:after="0" w:line="302" w:lineRule="auto"/>
        <w:ind w:right="302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Метапредметные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программы  должны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отражать:</w:t>
      </w:r>
    </w:p>
    <w:p w14:paraId="50E0459E" w14:textId="77777777" w:rsidR="00853AED" w:rsidRDefault="00C8372B">
      <w:pPr>
        <w:widowControl w:val="0"/>
        <w:tabs>
          <w:tab w:val="left" w:pos="180"/>
        </w:tabs>
        <w:spacing w:before="262" w:after="0" w:line="302" w:lineRule="auto"/>
        <w:ind w:right="2736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Овладение универсальными учебными познавательными действиями: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1)   базовые логические действия:</w:t>
      </w:r>
    </w:p>
    <w:p w14:paraId="46DB9F5B" w14:textId="77777777" w:rsidR="00853AED" w:rsidRDefault="00C8372B">
      <w:pPr>
        <w:widowControl w:val="0"/>
        <w:spacing w:before="298" w:after="0" w:line="338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определять существенный признак для классификации, классифицировать предложенные объекты;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727D418B" w14:textId="77777777" w:rsidR="00853AED" w:rsidRDefault="00C8372B">
      <w:pPr>
        <w:widowControl w:val="0"/>
        <w:spacing w:before="178" w:after="0" w:line="336" w:lineRule="auto"/>
        <w:ind w:left="420" w:hanging="24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2)   базовые исследовательские действия: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с помощью педагогического работника формулировать цель, планировать изменения объекта, ситуации;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сравнивать несколько вариантов решения задачи, выбирать наиболее подходящий (на основе предложенных критериев);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14:paraId="4A486962" w14:textId="77777777" w:rsidR="00853AED" w:rsidRDefault="00C8372B">
      <w:pPr>
        <w:widowControl w:val="0"/>
        <w:spacing w:before="178" w:after="0" w:line="338" w:lineRule="auto"/>
        <w:ind w:left="420" w:right="1008" w:hanging="24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3)   работа с информацией: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источник получения информации;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согласно заданному алгоритму находить в предложенном источнике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информацию,</w:t>
      </w:r>
    </w:p>
    <w:p w14:paraId="56FFA00E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27AC0F8E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p w14:paraId="0EDD8598" w14:textId="77777777" w:rsidR="00853AED" w:rsidRDefault="00C8372B">
      <w:pPr>
        <w:widowControl w:val="0"/>
        <w:spacing w:after="0" w:line="331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представленную в явном виде;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с помощью взрослых (педагогических работников, родителей (законных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анализировать и создавать текстовую, видео, графическую, звуковую, информацию в соответствии с учебной задачей;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 самостоятельно создавать схемы, таблицы для представления информации.</w:t>
      </w:r>
    </w:p>
    <w:p w14:paraId="635AC4E0" w14:textId="77777777" w:rsidR="00853AED" w:rsidRDefault="00C8372B">
      <w:pPr>
        <w:widowControl w:val="0"/>
        <w:tabs>
          <w:tab w:val="left" w:pos="180"/>
          <w:tab w:val="left" w:pos="420"/>
        </w:tabs>
        <w:spacing w:before="324" w:after="0" w:line="362" w:lineRule="auto"/>
        <w:ind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Овладение универсальными учебными коммуникативными действиями: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1)   общение: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воспринимать и формулировать суждения, выражать эмоции в соответствии с целями и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условиями общения в знакомой среде;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проявлять уважительное отношение к собеседнику, соблюдать правила ведения диалога и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дискуссии;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признавать возможность существования разных точек зрения;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корректно и аргументированно высказывать своё мнение;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строить речевое высказывание в соответствии с поставленной задачей;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подбирать иллюстративный материал (рисунки, фото, плакаты) к тексту выступления;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2)   совместная деятельность: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формулировать краткосрочные и долгосрочные цели (индивидуальные  с   учётом   участия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  коллективных   задачах) в стандартной (типовой) ситуации на основе предложенного формата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планирования, распределения промежуточных шагов и сроков;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распределять роли, договариваться, обсуждать процесс и результат совместной работы;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проявлять готовность руководить, выполнять поручения, подчиняться;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оценивать свой вклад в общий результат;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14:paraId="2C3FA91B" w14:textId="77777777" w:rsidR="00853AED" w:rsidRDefault="00C8372B">
      <w:pPr>
        <w:widowControl w:val="0"/>
        <w:tabs>
          <w:tab w:val="left" w:pos="180"/>
        </w:tabs>
        <w:spacing w:before="322" w:after="0" w:line="302" w:lineRule="auto"/>
        <w:ind w:right="302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Овладение универсальными учебными регулятивными действиями: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1)   самоорганизация:</w:t>
      </w:r>
    </w:p>
    <w:p w14:paraId="21474195" w14:textId="77777777" w:rsidR="00853AED" w:rsidRDefault="00C8372B">
      <w:pPr>
        <w:widowControl w:val="0"/>
        <w:spacing w:before="298" w:after="0" w:line="314" w:lineRule="auto"/>
        <w:ind w:left="420" w:right="172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действия по решению учебной задачи для получения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результата;—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выстраивать последовательность выбранных действий;</w:t>
      </w:r>
    </w:p>
    <w:p w14:paraId="45ABC3A0" w14:textId="77777777" w:rsidR="00853AED" w:rsidRDefault="00C8372B">
      <w:pPr>
        <w:widowControl w:val="0"/>
        <w:spacing w:before="286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2)   САМОКОНТРОЛЬ:</w:t>
      </w:r>
    </w:p>
    <w:p w14:paraId="697CAA70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6EA3784E" w14:textId="77777777" w:rsidR="00853AED" w:rsidRDefault="00853AED">
      <w:pPr>
        <w:widowControl w:val="0"/>
        <w:spacing w:after="108" w:line="240" w:lineRule="auto"/>
        <w:rPr>
          <w:rFonts w:ascii="Cambria" w:eastAsia="Cambria" w:hAnsi="Cambria" w:cs="Cambria"/>
        </w:rPr>
      </w:pPr>
    </w:p>
    <w:p w14:paraId="104B3E93" w14:textId="77777777" w:rsidR="00853AED" w:rsidRDefault="00C8372B">
      <w:pPr>
        <w:widowControl w:val="0"/>
        <w:spacing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устанавливать причины успеха/неудач учебной деятельности;</w:t>
      </w:r>
    </w:p>
    <w:p w14:paraId="31AC5928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корректировать свои учебные действия для преодоления ошибок.</w:t>
      </w:r>
    </w:p>
    <w:p w14:paraId="3BE51F82" w14:textId="77777777" w:rsidR="00853AED" w:rsidRDefault="00C8372B">
      <w:pPr>
        <w:widowControl w:val="0"/>
        <w:spacing w:before="32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14:paraId="5FF69F1B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УМЕНИЯ</w:t>
      </w:r>
    </w:p>
    <w:p w14:paraId="1342C9B2" w14:textId="77777777" w:rsidR="00853AED" w:rsidRDefault="00C8372B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Говорение</w:t>
      </w:r>
    </w:p>
    <w:p w14:paraId="044060F3" w14:textId="77777777" w:rsidR="00853AED" w:rsidRDefault="00C8372B">
      <w:pPr>
        <w:widowControl w:val="0"/>
        <w:spacing w:before="178" w:after="0" w:line="276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14:paraId="34D3EEFE" w14:textId="77777777" w:rsidR="00853AED" w:rsidRDefault="00C8372B">
      <w:pPr>
        <w:widowControl w:val="0"/>
        <w:spacing w:before="192" w:after="0" w:line="271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14:paraId="41846043" w14:textId="77777777" w:rsidR="00853AED" w:rsidRDefault="00C8372B">
      <w:pPr>
        <w:widowControl w:val="0"/>
        <w:spacing w:before="190" w:after="0" w:line="271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устные связные монологические высказывания (описание, рассуждение;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14:paraId="0E6DC9F4" w14:textId="77777777" w:rsidR="00853AED" w:rsidRDefault="00C8372B">
      <w:pPr>
        <w:widowControl w:val="0"/>
        <w:spacing w:before="190" w:after="0" w:line="262" w:lineRule="auto"/>
        <w:ind w:left="420" w:right="86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создавать устные связные монологические высказывания по образцу; выражать своё отношение к предмету речи;</w:t>
      </w:r>
    </w:p>
    <w:p w14:paraId="24E9406D" w14:textId="77777777" w:rsidR="00853AED" w:rsidRDefault="00C8372B">
      <w:pPr>
        <w:widowControl w:val="0"/>
        <w:spacing w:before="190" w:after="0" w:line="262" w:lineRule="auto"/>
        <w:ind w:left="420"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14:paraId="23596493" w14:textId="77777777" w:rsidR="00853AED" w:rsidRDefault="00C8372B">
      <w:pPr>
        <w:widowControl w:val="0"/>
        <w:spacing w:before="190" w:after="0" w:line="262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результаты выполненной проектной работы, в том числе подбирая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иллюстративный материал (рисунки, фото) к тексту выступления, в объёме не менее 4—5 фраз.</w:t>
      </w:r>
    </w:p>
    <w:p w14:paraId="3774201D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</w:p>
    <w:p w14:paraId="7D00C1A9" w14:textId="77777777" w:rsidR="00853AED" w:rsidRDefault="00C8372B">
      <w:pPr>
        <w:widowControl w:val="0"/>
        <w:spacing w:before="178" w:after="0" w:line="262" w:lineRule="auto"/>
        <w:ind w:left="420"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воспринимать на слух и понимать речь учителя и одноклассников,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вербально/невербально реагировать на услышанное;</w:t>
      </w:r>
    </w:p>
    <w:p w14:paraId="21127B64" w14:textId="77777777" w:rsidR="00853AED" w:rsidRDefault="00C8372B">
      <w:pPr>
        <w:widowControl w:val="0"/>
        <w:spacing w:before="190" w:after="0" w:line="283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5D145CB4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 чтение</w:t>
      </w:r>
    </w:p>
    <w:p w14:paraId="71355A20" w14:textId="77777777" w:rsidR="00853AED" w:rsidRDefault="00C8372B">
      <w:pPr>
        <w:widowControl w:val="0"/>
        <w:spacing w:before="178" w:after="0" w:line="271" w:lineRule="auto"/>
        <w:ind w:left="420" w:right="43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26CF7DAE" w14:textId="77777777" w:rsidR="00853AED" w:rsidRDefault="00C8372B">
      <w:pPr>
        <w:widowControl w:val="0"/>
        <w:spacing w:before="190" w:after="0" w:line="281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слов;—   прогнозировать содержание текста на основе заголовка;</w:t>
      </w:r>
    </w:p>
    <w:p w14:paraId="01154006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2745E86B" w14:textId="77777777" w:rsidR="00853AED" w:rsidRDefault="00853AED">
      <w:pPr>
        <w:widowControl w:val="0"/>
        <w:spacing w:after="108" w:line="240" w:lineRule="auto"/>
        <w:rPr>
          <w:rFonts w:ascii="Cambria" w:eastAsia="Cambria" w:hAnsi="Cambria" w:cs="Cambria"/>
        </w:rPr>
      </w:pPr>
    </w:p>
    <w:p w14:paraId="3FF21A3A" w14:textId="77777777" w:rsidR="00853AED" w:rsidRDefault="00C8372B">
      <w:pPr>
        <w:widowControl w:val="0"/>
        <w:spacing w:after="0" w:line="262" w:lineRule="auto"/>
        <w:ind w:left="420" w:right="1296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читать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  себя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тексты  (таблицы,  диаграммы и т. д.) и понимать представленную в них информацию.</w:t>
      </w:r>
    </w:p>
    <w:p w14:paraId="45E501BE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Письмо</w:t>
      </w:r>
    </w:p>
    <w:p w14:paraId="7D80AFEF" w14:textId="77777777" w:rsidR="00853AED" w:rsidRDefault="00C8372B">
      <w:pPr>
        <w:widowControl w:val="0"/>
        <w:spacing w:before="178" w:after="0" w:line="262" w:lineRule="auto"/>
        <w:ind w:left="420" w:right="43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14:paraId="4CEA62D4" w14:textId="77777777" w:rsidR="00853AED" w:rsidRDefault="00C8372B">
      <w:pPr>
        <w:widowControl w:val="0"/>
        <w:spacing w:before="190" w:after="0" w:line="262" w:lineRule="auto"/>
        <w:ind w:left="420" w:right="576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писать с опорой на образец поздравления с днем рождения, Новым годом, Рождеством с выражением пожеланий;</w:t>
      </w:r>
    </w:p>
    <w:p w14:paraId="56DE345C" w14:textId="77777777" w:rsidR="00853AED" w:rsidRDefault="00C8372B">
      <w:pPr>
        <w:widowControl w:val="0"/>
        <w:spacing w:before="190" w:after="0" w:line="262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писать с опорой на образец электронное сообщение личного характера (объём сообщения —до 50 слов).</w:t>
      </w:r>
    </w:p>
    <w:p w14:paraId="258B82FE" w14:textId="77777777" w:rsidR="00853AED" w:rsidRDefault="00C8372B">
      <w:pPr>
        <w:widowControl w:val="0"/>
        <w:spacing w:before="324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ЯЗЫКОВЫЕ ЗНАНИЯ И НАВЫКИ</w:t>
      </w:r>
    </w:p>
    <w:p w14:paraId="742D0E61" w14:textId="77777777" w:rsidR="00853AED" w:rsidRDefault="00C8372B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Фонетическая сторона речи</w:t>
      </w:r>
    </w:p>
    <w:p w14:paraId="7F8DA3B5" w14:textId="77777777" w:rsidR="00853AED" w:rsidRDefault="00C8372B">
      <w:pPr>
        <w:widowControl w:val="0"/>
        <w:spacing w:before="178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читать новые слова согласно основным правилам чтения;</w:t>
      </w:r>
    </w:p>
    <w:p w14:paraId="77CE5C59" w14:textId="77777777" w:rsidR="00853AED" w:rsidRDefault="00C8372B">
      <w:pPr>
        <w:widowControl w:val="0"/>
        <w:spacing w:before="190" w:after="0" w:line="262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42B9BD70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Графика, орфография и пунктуация</w:t>
      </w:r>
    </w:p>
    <w:p w14:paraId="6AA55C4F" w14:textId="77777777" w:rsidR="00853AED" w:rsidRDefault="00C8372B">
      <w:pPr>
        <w:widowControl w:val="0"/>
        <w:spacing w:before="178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 правильно писать изученные слова;</w:t>
      </w:r>
    </w:p>
    <w:p w14:paraId="64D32EBE" w14:textId="77777777" w:rsidR="00853AED" w:rsidRDefault="00C8372B">
      <w:pPr>
        <w:widowControl w:val="0"/>
        <w:spacing w:before="190" w:after="0" w:line="262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4B52C62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Лексическая сторона речи</w:t>
      </w:r>
    </w:p>
    <w:p w14:paraId="05745AA9" w14:textId="77777777" w:rsidR="00853AED" w:rsidRDefault="00C8372B">
      <w:pPr>
        <w:widowControl w:val="0"/>
        <w:spacing w:before="178" w:after="0" w:line="271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14:paraId="5BC6BB91" w14:textId="77777777" w:rsidR="00853AED" w:rsidRDefault="00C8372B">
      <w:pPr>
        <w:widowControl w:val="0"/>
        <w:spacing w:before="190" w:after="0" w:line="271" w:lineRule="auto"/>
        <w:ind w:left="420" w:right="73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artist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словосложения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blackboard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конверсии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14:paraId="72169006" w14:textId="77777777" w:rsidR="00853AED" w:rsidRDefault="00C8372B">
      <w:pPr>
        <w:widowControl w:val="0"/>
        <w:spacing w:before="192" w:after="0" w:line="271" w:lineRule="auto"/>
        <w:ind w:left="420" w:right="73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artist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словосложения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blackboard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конверсии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66A03B07" w14:textId="77777777" w:rsidR="00853AED" w:rsidRDefault="00C8372B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Грамматическая сторона речи</w:t>
      </w:r>
    </w:p>
    <w:p w14:paraId="2C055755" w14:textId="77777777" w:rsidR="00853AED" w:rsidRDefault="00C8372B">
      <w:pPr>
        <w:widowControl w:val="0"/>
        <w:spacing w:before="178" w:after="0" w:line="271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 употреблять в устной и письменной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63F41EE9" w14:textId="77777777" w:rsidR="00853AED" w:rsidRDefault="00C8372B">
      <w:pPr>
        <w:widowControl w:val="0"/>
        <w:spacing w:before="190" w:after="0" w:line="262" w:lineRule="auto"/>
        <w:ind w:left="420"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 употреблять в устной и письменной речи конструкцию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выражения будущего действия;</w:t>
      </w:r>
    </w:p>
    <w:p w14:paraId="2752B1FA" w14:textId="77777777" w:rsidR="00853AED" w:rsidRDefault="00C8372B">
      <w:pPr>
        <w:widowControl w:val="0"/>
        <w:spacing w:before="190" w:after="0" w:line="262" w:lineRule="auto"/>
        <w:ind w:left="420" w:right="172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 употреблять в устной и письменной речи модальные глаголы долженствования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A829BCA" w14:textId="77777777" w:rsidR="00853AED" w:rsidRDefault="00C8372B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 употреблять в устной и письменной речи отрицательное местоимение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6F9F514C" w14:textId="77777777" w:rsidR="00853AED" w:rsidRDefault="00C8372B">
      <w:pPr>
        <w:widowControl w:val="0"/>
        <w:spacing w:before="190" w:after="0" w:line="262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4DFEC44C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41BD82D5" w14:textId="77777777" w:rsidR="00853AED" w:rsidRDefault="00853AED">
      <w:pPr>
        <w:widowControl w:val="0"/>
        <w:spacing w:after="72" w:line="240" w:lineRule="auto"/>
        <w:rPr>
          <w:rFonts w:ascii="Cambria" w:eastAsia="Cambria" w:hAnsi="Cambria" w:cs="Cambria"/>
        </w:rPr>
      </w:pPr>
    </w:p>
    <w:p w14:paraId="1E50FC73" w14:textId="77777777" w:rsidR="00853AED" w:rsidRDefault="00C8372B">
      <w:pPr>
        <w:widowControl w:val="0"/>
        <w:spacing w:after="0" w:line="355" w:lineRule="auto"/>
        <w:ind w:left="420" w:right="720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—  распознавать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употреблять в устной и письменной речи наречия времени;—  распознавать и употреблять в устной и письменной речи обозначение даты и года;—  распознавать и употреблять в устной и письменной речи обо- значение времени.</w:t>
      </w:r>
    </w:p>
    <w:p w14:paraId="23F17DCD" w14:textId="77777777" w:rsidR="00853AED" w:rsidRDefault="00C8372B">
      <w:pPr>
        <w:widowControl w:val="0"/>
        <w:spacing w:before="32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СОЦИОКУЛЬТУРНЫЕ ЗНАНИЯ И УМЕНИЯ</w:t>
      </w:r>
    </w:p>
    <w:p w14:paraId="0273F9E4" w14:textId="77777777" w:rsidR="00853AED" w:rsidRDefault="00C8372B">
      <w:pPr>
        <w:widowControl w:val="0"/>
        <w:spacing w:before="226" w:after="0" w:line="336" w:lineRule="auto"/>
        <w:ind w:left="4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знать названия родной страны и страны/стран изучаемого языка;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знать некоторых литературных персонажей;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—  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небольшие произведения детского фольклора (рифмовки, песни);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кратко представлять  свою  страну  на  иностранном  языке в рамках изучаемой тематики.</w:t>
      </w:r>
    </w:p>
    <w:p w14:paraId="36466031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44E512C4" w14:textId="77777777" w:rsidR="00853AED" w:rsidRDefault="00853AED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14:paraId="230DC751" w14:textId="77777777" w:rsidR="00853AED" w:rsidRDefault="00C8372B">
      <w:pPr>
        <w:widowControl w:val="0"/>
        <w:spacing w:after="258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741"/>
        <w:gridCol w:w="572"/>
        <w:gridCol w:w="845"/>
        <w:gridCol w:w="709"/>
        <w:gridCol w:w="1984"/>
        <w:gridCol w:w="891"/>
        <w:gridCol w:w="1018"/>
        <w:gridCol w:w="2451"/>
      </w:tblGrid>
      <w:tr w:rsidR="00C8372B" w14:paraId="26C5E0D2" w14:textId="77777777" w:rsidTr="00C8372B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4274B" w14:textId="77777777" w:rsidR="00853AED" w:rsidRDefault="00C8372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6347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7E5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EBB6" w14:textId="7E3C532C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Воспитательные задачи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7FDA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9CD20" w14:textId="77777777" w:rsidR="00853AED" w:rsidRDefault="00C8372B">
            <w:pPr>
              <w:widowControl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12EC" w14:textId="77777777" w:rsidR="00853AED" w:rsidRDefault="00C8372B">
            <w:pPr>
              <w:widowControl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C8372B" w14:paraId="596A34C4" w14:textId="77777777" w:rsidTr="00C8372B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EA026" w14:textId="77777777" w:rsidR="00853AED" w:rsidRDefault="00853AED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8CB3" w14:textId="77777777" w:rsidR="00853AED" w:rsidRDefault="00853AED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C8006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84D94" w14:textId="77777777" w:rsidR="00853AED" w:rsidRDefault="00C8372B">
            <w:pPr>
              <w:widowControl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51A14" w14:textId="77777777" w:rsidR="00853AED" w:rsidRDefault="00C8372B">
            <w:pPr>
              <w:widowControl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66002" w14:textId="77777777" w:rsidR="00853AED" w:rsidRDefault="00853AED">
            <w:pPr>
              <w:widowControl w:val="0"/>
              <w:spacing w:after="78" w:line="240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E1866" w14:textId="77777777" w:rsidR="00853AED" w:rsidRDefault="00853AED">
            <w:pPr>
              <w:widowControl w:val="0"/>
              <w:spacing w:after="78" w:line="240" w:lineRule="auto"/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ADB91" w14:textId="77777777" w:rsidR="00853AED" w:rsidRDefault="00853AED">
            <w:pPr>
              <w:widowControl w:val="0"/>
              <w:spacing w:after="78" w:line="240" w:lineRule="auto"/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633B3" w14:textId="77777777" w:rsidR="00853AED" w:rsidRDefault="00853AED">
            <w:pPr>
              <w:widowControl w:val="0"/>
              <w:spacing w:after="78" w:line="240" w:lineRule="auto"/>
            </w:pPr>
          </w:p>
        </w:tc>
      </w:tr>
      <w:tr w:rsidR="00853AED" w14:paraId="267122DE" w14:textId="77777777" w:rsidTr="00C8372B">
        <w:tblPrEx>
          <w:tblCellMar>
            <w:top w:w="0" w:type="dxa"/>
            <w:bottom w:w="0" w:type="dxa"/>
          </w:tblCellMar>
        </w:tblPrEx>
        <w:tc>
          <w:tcPr>
            <w:tcW w:w="956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71BC4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Мир моего «я».</w:t>
            </w:r>
          </w:p>
        </w:tc>
      </w:tr>
      <w:tr w:rsidR="00C8372B" w14:paraId="6444D0BF" w14:textId="77777777" w:rsidTr="00C8372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3715E" w14:textId="77777777" w:rsidR="00853AED" w:rsidRDefault="00C8372B">
            <w:pPr>
              <w:widowControl w:val="0"/>
              <w:spacing w:before="8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1115E" w14:textId="77777777" w:rsidR="00853AED" w:rsidRDefault="00C8372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семья.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42468" w14:textId="77777777" w:rsidR="00853AED" w:rsidRDefault="00C8372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57AC7" w14:textId="77777777" w:rsidR="00853AED" w:rsidRDefault="00C8372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40BB1" w14:textId="77777777" w:rsidR="00853AED" w:rsidRDefault="00C8372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55F6" w14:textId="77777777" w:rsidR="00C8372B" w:rsidRPr="00C8372B" w:rsidRDefault="00C8372B" w:rsidP="00C8372B">
            <w:pPr>
              <w:widowControl w:val="0"/>
              <w:numPr>
                <w:ilvl w:val="0"/>
                <w:numId w:val="1"/>
              </w:numPr>
              <w:spacing w:before="80" w:after="0" w:line="245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C8372B">
              <w:rPr>
                <w:rFonts w:ascii="Times New Roman" w:hAnsi="Times New Roman" w:cs="Times New Roman"/>
                <w:sz w:val="16"/>
                <w:szCs w:val="16"/>
              </w:rPr>
              <w:t>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  <w:p w14:paraId="3151C012" w14:textId="77777777" w:rsidR="00C8372B" w:rsidRPr="00C8372B" w:rsidRDefault="00C8372B" w:rsidP="00C8372B">
            <w:pPr>
              <w:widowControl w:val="0"/>
              <w:numPr>
                <w:ilvl w:val="0"/>
                <w:numId w:val="1"/>
              </w:numPr>
              <w:spacing w:before="80" w:after="0" w:line="245" w:lineRule="auto"/>
              <w:ind w:right="432"/>
            </w:pPr>
            <w:r w:rsidRPr="00C8372B">
              <w:rPr>
                <w:rFonts w:ascii="Times New Roman" w:hAnsi="Times New Roman" w:cs="Times New Roman"/>
                <w:sz w:val="16"/>
                <w:szCs w:val="16"/>
              </w:rPr>
              <w:t>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14:paraId="5421789D" w14:textId="6B4FB957" w:rsidR="00853AED" w:rsidRDefault="00853AED">
            <w:pPr>
              <w:widowControl w:val="0"/>
              <w:spacing w:before="80" w:after="0" w:line="245" w:lineRule="auto"/>
              <w:ind w:left="72" w:right="432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D0DDB" w14:textId="77777777" w:rsidR="00853AED" w:rsidRDefault="00C8372B">
            <w:pPr>
              <w:widowControl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956D6" w14:textId="77777777" w:rsidR="00853AED" w:rsidRDefault="00C8372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52622" w14:textId="77777777" w:rsidR="00853AED" w:rsidRDefault="00C8372B">
            <w:pPr>
              <w:widowControl w:val="0"/>
              <w:spacing w:before="80" w:after="0" w:line="245" w:lineRule="auto"/>
              <w:ind w:left="72"/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C8372B" w14:paraId="28F6E22F" w14:textId="77777777" w:rsidTr="00C8372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92CE4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A2E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Мой день рождения, подарки.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815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2DA41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BA0B1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29B1" w14:textId="77777777" w:rsidR="00C8372B" w:rsidRPr="00C8372B" w:rsidRDefault="00C8372B" w:rsidP="00C8372B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C8372B"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ценности свободного времени для развития индивидуума, освоение </w:t>
            </w:r>
            <w:r w:rsidRPr="00C837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различных видов полезного времяпровождения;</w:t>
            </w:r>
          </w:p>
          <w:p w14:paraId="79107F2A" w14:textId="3F3C448A" w:rsidR="00853AED" w:rsidRDefault="00C8372B" w:rsidP="00C8372B">
            <w:pPr>
              <w:widowControl w:val="0"/>
              <w:spacing w:before="78" w:after="0" w:line="245" w:lineRule="auto"/>
              <w:ind w:left="72" w:right="432"/>
            </w:pPr>
            <w:r w:rsidRPr="00C8372B">
              <w:rPr>
                <w:rFonts w:ascii="Times New Roman" w:hAnsi="Times New Roman" w:cs="Times New Roman"/>
                <w:sz w:val="16"/>
                <w:szCs w:val="16"/>
              </w:rPr>
              <w:t>развитие умения критически относиться к своему времяпровождению, умения отбирать полезные виды деятельности;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586F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C5CA3" w14:textId="77777777" w:rsidR="00853AED" w:rsidRDefault="00C8372B">
            <w:pPr>
              <w:widowControl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A98A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C8372B" w14:paraId="32D0C715" w14:textId="77777777" w:rsidTr="00C8372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FF0C1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E11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любимая еда.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04744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ACFD9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490F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B6653" w14:textId="66340369" w:rsidR="00853AED" w:rsidRPr="00C8372B" w:rsidRDefault="00C8372B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C8372B">
              <w:rPr>
                <w:rFonts w:ascii="Times New Roman" w:hAnsi="Times New Roman" w:cs="Times New Roman"/>
                <w:sz w:val="16"/>
                <w:szCs w:val="16"/>
              </w:rPr>
              <w:t>освоение понятия «здоровый образ жизни» и его компонентов (активный отдых, спорт, здоровое питание, здоровые привычки и т.д.);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12FE8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A222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DDCC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</w:tbl>
    <w:p w14:paraId="0E7240BB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502A0014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7651D74E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599"/>
        <w:gridCol w:w="387"/>
        <w:gridCol w:w="328"/>
        <w:gridCol w:w="328"/>
        <w:gridCol w:w="1616"/>
        <w:gridCol w:w="1185"/>
        <w:gridCol w:w="662"/>
        <w:gridCol w:w="3068"/>
      </w:tblGrid>
      <w:tr w:rsidR="00853AED" w14:paraId="16A1AE45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B596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C04D9" w14:textId="77777777" w:rsidR="00853AED" w:rsidRDefault="00C8372B">
            <w:pPr>
              <w:widowControl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Мой день (распорядок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дня, домашние обязанности).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CC00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90DAB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E21BA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B6CA" w14:textId="354BB8DD" w:rsidR="00853AED" w:rsidRPr="00B13375" w:rsidRDefault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умения планировать свое речевое </w:t>
            </w:r>
            <w:r w:rsidRPr="00B133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неречевое поведение при осуществлении заданий по диалогической и монологической речи; развитие коммуникативной компетенции, включая умение взаимодействовать с окружающими, выполняя разные социальные роли; сотрудничать, работая в парах и небольших группах;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10B2C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65BC4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64A9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853AED" w14:paraId="0A479174" w14:textId="77777777">
        <w:tblPrEx>
          <w:tblCellMar>
            <w:top w:w="0" w:type="dxa"/>
            <w:bottom w:w="0" w:type="dxa"/>
          </w:tblCellMar>
        </w:tblPrEx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3EB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EE945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7EBA3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53AED" w14:paraId="027C83F0" w14:textId="77777777">
        <w:tblPrEx>
          <w:tblCellMar>
            <w:top w:w="0" w:type="dxa"/>
            <w:bottom w:w="0" w:type="dxa"/>
          </w:tblCellMar>
        </w:tblPrEx>
        <w:tc>
          <w:tcPr>
            <w:tcW w:w="15534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3BC52" w14:textId="77777777" w:rsidR="00853AED" w:rsidRDefault="00C8372B">
            <w:pPr>
              <w:widowControl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Мир моих увлечений.</w:t>
            </w:r>
          </w:p>
        </w:tc>
      </w:tr>
      <w:tr w:rsidR="00853AED" w14:paraId="670EEAF4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E4242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E766" w14:textId="77777777" w:rsidR="00853AED" w:rsidRDefault="00C8372B">
            <w:pPr>
              <w:widowControl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A038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72DB6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171C4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7A532" w14:textId="77777777" w:rsidR="00B13375" w:rsidRPr="00B13375" w:rsidRDefault="00B13375" w:rsidP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умения критически относиться к своему времяпровождению, умения отбирать полезные виды деятельности; </w:t>
            </w:r>
          </w:p>
          <w:p w14:paraId="22E64419" w14:textId="450969EF" w:rsidR="00853AED" w:rsidRDefault="00B13375" w:rsidP="00B13375">
            <w:pPr>
              <w:widowControl w:val="0"/>
              <w:spacing w:before="78" w:after="0" w:line="245" w:lineRule="auto"/>
              <w:ind w:left="72" w:right="432"/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давать оценку различным видам деятельности, аргументируя свою точку зрения;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2907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5E95B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0C9E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853AED" w14:paraId="211EBB4E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7F83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9B81" w14:textId="77777777" w:rsidR="00853AED" w:rsidRDefault="00C8372B">
            <w:pPr>
              <w:widowControl w:val="0"/>
              <w:spacing w:before="6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Мой питомец.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A98AC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00582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00BF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D8DB" w14:textId="3CA5A9FC" w:rsidR="00853AED" w:rsidRPr="00B13375" w:rsidRDefault="00B13375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формирование активной жизненной позиции и готовности отстаивать интересы представителей животного и растительного мира;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0B45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3B60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F752B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</w:tbl>
    <w:p w14:paraId="33045A28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49037A8F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2581AB79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403"/>
        <w:gridCol w:w="323"/>
        <w:gridCol w:w="323"/>
        <w:gridCol w:w="323"/>
        <w:gridCol w:w="1526"/>
        <w:gridCol w:w="1143"/>
        <w:gridCol w:w="1195"/>
        <w:gridCol w:w="2944"/>
      </w:tblGrid>
      <w:tr w:rsidR="00853AED" w14:paraId="566240F3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C0D88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00CAC" w14:textId="77777777" w:rsidR="00853AED" w:rsidRDefault="00C8372B">
            <w:pPr>
              <w:widowControl w:val="0"/>
              <w:spacing w:before="6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Любимые занятия. Занятия спортом.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2FC7A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8D92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FC4D3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1FAE8" w14:textId="77777777" w:rsidR="00B13375" w:rsidRPr="00B13375" w:rsidRDefault="00B13375" w:rsidP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осознание учащимися роли спорта в поддержании здорового образа жизни и формирование потребности в занятиях спортом и физкультурой;</w:t>
            </w:r>
          </w:p>
          <w:p w14:paraId="7ACEA1A0" w14:textId="784363C1" w:rsidR="00853AED" w:rsidRDefault="00B13375" w:rsidP="00B13375">
            <w:pPr>
              <w:widowControl w:val="0"/>
              <w:spacing w:before="78" w:after="0" w:line="245" w:lineRule="auto"/>
              <w:ind w:left="72" w:right="432"/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формирование самодисциплины, упорства, настойчивости, самостоятельности в учебном труде;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B6232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307BC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7C87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853AED" w14:paraId="1B63CAE7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2986D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E4185" w14:textId="77777777" w:rsidR="00853AED" w:rsidRDefault="00C8372B">
            <w:pPr>
              <w:widowControl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Любимая сказка/история/рассказ.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486CC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42722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E3A30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2093" w14:textId="04027FD3" w:rsidR="00853AED" w:rsidRPr="00B13375" w:rsidRDefault="00B13375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расширение знаний учащихся о социокультурном портрете своей страны, стран изучаемого языка и их культурном наследии;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D78C6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F27CE" w14:textId="77777777" w:rsidR="00853AED" w:rsidRDefault="00C8372B">
            <w:pPr>
              <w:widowControl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70EE8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853AED" w14:paraId="0F600545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BB3B1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97AD8" w14:textId="77777777" w:rsidR="00853AED" w:rsidRDefault="00C8372B">
            <w:pPr>
              <w:widowControl w:val="0"/>
              <w:spacing w:before="8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Выходной день.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A9FB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E561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C4A2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E4136" w14:textId="0684E25D" w:rsidR="00853AED" w:rsidRPr="00B13375" w:rsidRDefault="00B13375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ценности свободного времени </w:t>
            </w:r>
            <w:r w:rsidRPr="00B133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развития индивидуума, освоение различных видов полезного времяпровождения;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87D9A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72D46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0B657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</w:tbl>
    <w:p w14:paraId="71B6DD7D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0F5BF1CF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55584D2B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879"/>
        <w:gridCol w:w="407"/>
        <w:gridCol w:w="341"/>
        <w:gridCol w:w="341"/>
        <w:gridCol w:w="1775"/>
        <w:gridCol w:w="1297"/>
        <w:gridCol w:w="713"/>
        <w:gridCol w:w="3399"/>
      </w:tblGrid>
      <w:tr w:rsidR="00853AED" w14:paraId="01C4BA48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54296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857C5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Каникулы.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C1441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1ECD6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7A4C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7596" w14:textId="6E0C28E3" w:rsidR="00853AED" w:rsidRPr="00B13375" w:rsidRDefault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развитие умения рассказывать о себе, своей школе и внеклассной деятельности, своих друзьях своим зарубежным сверстникам в процессе личной коммуникации посредством социальных сетей (диалог, монолог) и в письменной речи (электронное письмо) с использованием норм вежливости, принятых в зарубежных странах.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D3E8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5202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1F1C5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853AED" w14:paraId="7F59ADE9" w14:textId="77777777">
        <w:tblPrEx>
          <w:tblCellMar>
            <w:top w:w="0" w:type="dxa"/>
            <w:bottom w:w="0" w:type="dxa"/>
          </w:tblCellMar>
        </w:tblPrEx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19F8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39AD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1990F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53AED" w14:paraId="5CC0F598" w14:textId="77777777">
        <w:tblPrEx>
          <w:tblCellMar>
            <w:top w:w="0" w:type="dxa"/>
            <w:bottom w:w="0" w:type="dxa"/>
          </w:tblCellMar>
        </w:tblPrEx>
        <w:tc>
          <w:tcPr>
            <w:tcW w:w="15534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1BF34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вокруг меня.</w:t>
            </w:r>
          </w:p>
        </w:tc>
      </w:tr>
      <w:tr w:rsidR="00853AED" w14:paraId="338006C9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AC1E6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9428" w14:textId="77777777" w:rsidR="00853AED" w:rsidRDefault="00C8372B">
            <w:pPr>
              <w:widowControl w:val="0"/>
              <w:spacing w:before="6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комната (квартира, дом), предметы мебели и интерьера.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A941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23F1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29BC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2413" w14:textId="2371A930" w:rsidR="00853AED" w:rsidRPr="00B13375" w:rsidRDefault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4B881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71145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46D3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</w:p>
        </w:tc>
      </w:tr>
      <w:tr w:rsidR="00853AED" w14:paraId="17DCE11E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29DB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F926C" w14:textId="77777777" w:rsidR="00853AED" w:rsidRDefault="00C8372B">
            <w:pPr>
              <w:widowControl w:val="0"/>
              <w:spacing w:before="6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школа, любимые учебные предметы.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073D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F6602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93312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56A8" w14:textId="77777777" w:rsidR="00B13375" w:rsidRPr="00B13375" w:rsidRDefault="00B13375" w:rsidP="00B13375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воспитание положительного отношения к школе и процессу обучения, осознание важности обучения для дальнейшей жизни и профессии, знакомство с разными видами получения образования;</w:t>
            </w:r>
          </w:p>
          <w:p w14:paraId="0EC8F2F0" w14:textId="4AE066E3" w:rsidR="00853AED" w:rsidRDefault="00B13375" w:rsidP="00B13375">
            <w:pPr>
              <w:widowControl w:val="0"/>
              <w:spacing w:before="76" w:after="0" w:line="245" w:lineRule="auto"/>
              <w:ind w:left="72" w:right="432"/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формирование важности всестороннего развития личности и значимости разных предметов для учащегося;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C99E8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94661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DBCB3" w14:textId="77777777" w:rsidR="00853AED" w:rsidRDefault="00C8372B">
            <w:pPr>
              <w:widowControl w:val="0"/>
              <w:spacing w:before="76" w:after="0" w:line="250" w:lineRule="auto"/>
              <w:ind w:left="72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https://rosuchebnik.ru/kompleks/rainbow/audio/uchebnik4-1/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</w:tbl>
    <w:p w14:paraId="0FB4F752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2C80B9D7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616637A8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1020"/>
        <w:gridCol w:w="336"/>
        <w:gridCol w:w="336"/>
        <w:gridCol w:w="336"/>
        <w:gridCol w:w="1914"/>
        <w:gridCol w:w="1254"/>
        <w:gridCol w:w="693"/>
        <w:gridCol w:w="3271"/>
      </w:tblGrid>
      <w:tr w:rsidR="00853AED" w14:paraId="45B32CD7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21DF8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48930" w14:textId="77777777" w:rsidR="00853AED" w:rsidRDefault="00C8372B">
            <w:pPr>
              <w:widowControl w:val="0"/>
              <w:spacing w:before="6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Мои друзья, их внешность и черты характера.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FC4F6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3F8F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40A22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3CD8A" w14:textId="77777777" w:rsidR="00B13375" w:rsidRPr="00B13375" w:rsidRDefault="00B13375" w:rsidP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осознание ценности настоящей дружбы, овладение понятиями «настоящий друг», «товарищ», «виртуальный друг», «ложный друг»;</w:t>
            </w:r>
          </w:p>
          <w:p w14:paraId="67A5765E" w14:textId="4790F176" w:rsidR="00853AED" w:rsidRDefault="00B13375" w:rsidP="00B13375">
            <w:pPr>
              <w:widowControl w:val="0"/>
              <w:spacing w:before="78" w:after="0" w:line="245" w:lineRule="auto"/>
              <w:ind w:left="72" w:right="432"/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таких качеств личности, как воля, трудолюбие, взаимопомощь, сострадание, целеустремленность, креативность, инициативность, дисциплинированность;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AE0F2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473DE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B7DC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3502FF7B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C1D9C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9390" w14:textId="77777777" w:rsidR="00853AED" w:rsidRDefault="00C8372B">
            <w:pPr>
              <w:widowControl w:val="0"/>
              <w:spacing w:before="6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малая родина (город, село).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9D08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0BB5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7FA64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DADCA" w14:textId="2CC9DF3B" w:rsidR="00853AED" w:rsidRPr="00B13375" w:rsidRDefault="00B13375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формирование гордости за свою страну, свой народ и культурное наследие России, осознание своей причастности к самой большой стране мира;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0E198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B5B6F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F9BA6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23492797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FD2CC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B008" w14:textId="77777777" w:rsidR="00853AED" w:rsidRDefault="00C8372B">
            <w:pPr>
              <w:widowControl w:val="0"/>
              <w:spacing w:before="6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Путешествия.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BE72A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0224D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0E154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4AC41" w14:textId="77777777" w:rsidR="00B13375" w:rsidRPr="00B13375" w:rsidRDefault="00B13375" w:rsidP="00B13375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ознакомление учащихся с понятием путешествия как средством познания и освоения мира, изучения своей станы и других стран, приобретения новых знакомств;</w:t>
            </w:r>
          </w:p>
          <w:p w14:paraId="07512903" w14:textId="4D611F4A" w:rsidR="00853AED" w:rsidRDefault="00B13375" w:rsidP="00B13375">
            <w:pPr>
              <w:widowControl w:val="0"/>
              <w:spacing w:before="76" w:after="0" w:line="245" w:lineRule="auto"/>
              <w:ind w:left="72" w:right="432"/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 xml:space="preserve">создания целостной картины </w:t>
            </w:r>
            <w:proofErr w:type="spellStart"/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полиязычного</w:t>
            </w:r>
            <w:proofErr w:type="spellEnd"/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, поликультурного мира, осознания места и роли родного и изучаемого иностранного языка в этом мире;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F153B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5AAB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90A9E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</w:tbl>
    <w:p w14:paraId="48809DAD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092DDD2D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3F8ACD55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838"/>
        <w:gridCol w:w="397"/>
        <w:gridCol w:w="335"/>
        <w:gridCol w:w="335"/>
        <w:gridCol w:w="1482"/>
        <w:gridCol w:w="1241"/>
        <w:gridCol w:w="1300"/>
        <w:gridCol w:w="3235"/>
      </w:tblGrid>
      <w:tr w:rsidR="00853AED" w14:paraId="30B32083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0261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C2E8A" w14:textId="77777777" w:rsidR="00853AED" w:rsidRDefault="00C8372B">
            <w:pPr>
              <w:widowControl w:val="0"/>
              <w:spacing w:before="6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Дикие и домашние животные.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1BC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861A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26C3B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7B2B3" w14:textId="77777777" w:rsidR="00B13375" w:rsidRPr="00B13375" w:rsidRDefault="00B13375" w:rsidP="00B13375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осознание того, насколько хрупкой является наша планета и как от действий человека зависит жизнь всех других ее обитателей;</w:t>
            </w:r>
          </w:p>
          <w:p w14:paraId="0CCF1D01" w14:textId="3D5F4F4D" w:rsidR="00853AED" w:rsidRDefault="00B13375" w:rsidP="00B13375">
            <w:pPr>
              <w:widowControl w:val="0"/>
              <w:spacing w:before="78" w:after="0" w:line="245" w:lineRule="auto"/>
              <w:ind w:left="72" w:right="432"/>
            </w:pPr>
            <w:r w:rsidRPr="00B13375">
              <w:rPr>
                <w:rFonts w:ascii="Times New Roman" w:hAnsi="Times New Roman" w:cs="Times New Roman"/>
                <w:sz w:val="16"/>
                <w:szCs w:val="16"/>
              </w:rPr>
              <w:t>формирование активной жизненной позиции и готовности отстаивать интересы представителей животного и растительного мира;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75BA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9032F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1F21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4A5DA963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30E2A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35387" w14:textId="77777777" w:rsidR="00853AED" w:rsidRDefault="00C8372B">
            <w:pPr>
              <w:widowControl w:val="0"/>
              <w:spacing w:before="6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Погода. Времена года (месяцы).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81598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40DC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20D31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E285A" w14:textId="77777777" w:rsidR="0054508A" w:rsidRPr="0054508A" w:rsidRDefault="0054508A" w:rsidP="0054508A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познакомить учащихся с экологическими проблемами и научить их выражать к ним свое отношение, искать пути решения экологических проблем;</w:t>
            </w:r>
          </w:p>
          <w:p w14:paraId="04A0DF68" w14:textId="491F032A" w:rsidR="00853AED" w:rsidRDefault="0054508A" w:rsidP="0054508A">
            <w:pPr>
              <w:widowControl w:val="0"/>
              <w:spacing w:before="76" w:after="0" w:line="245" w:lineRule="auto"/>
              <w:ind w:left="72" w:right="432"/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развивать личную ответственность за сохранение природы в своей местности;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73AA7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1D00A" w14:textId="77777777" w:rsidR="00853AED" w:rsidRDefault="00C8372B">
            <w:pPr>
              <w:widowControl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6F263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240E3B9C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82A9D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76EE0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Покупки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556C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FBEA1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FD42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08D7E" w14:textId="429A3A2A" w:rsidR="00853AED" w:rsidRPr="0054508A" w:rsidRDefault="0054508A">
            <w:pPr>
              <w:widowControl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формирование таких понятий как «красота», «стиль», «вкус», «сдержанность</w:t>
            </w:r>
            <w:proofErr w:type="gramStart"/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» ,</w:t>
            </w:r>
            <w:proofErr w:type="gramEnd"/>
            <w:r w:rsidRPr="0054508A">
              <w:rPr>
                <w:rFonts w:ascii="Times New Roman" w:hAnsi="Times New Roman" w:cs="Times New Roman"/>
                <w:sz w:val="16"/>
                <w:szCs w:val="16"/>
              </w:rPr>
              <w:t xml:space="preserve"> «адекватность» при выборе одежды, понятие об одежде деловой, повседневной, праздничной, домашней и т.д.;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0DD50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04ED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4E127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3CABCA99" w14:textId="77777777">
        <w:tblPrEx>
          <w:tblCellMar>
            <w:top w:w="0" w:type="dxa"/>
            <w:bottom w:w="0" w:type="dxa"/>
          </w:tblCellMar>
        </w:tblPrEx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18A1D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C6E73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60B8B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9E33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E80A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957B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8551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A7B5F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53AED" w14:paraId="70CCE6E2" w14:textId="77777777">
        <w:tblPrEx>
          <w:tblCellMar>
            <w:top w:w="0" w:type="dxa"/>
            <w:bottom w:w="0" w:type="dxa"/>
          </w:tblCellMar>
        </w:tblPrEx>
        <w:tc>
          <w:tcPr>
            <w:tcW w:w="15534" w:type="dxa"/>
            <w:gridSpan w:val="9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81651" w14:textId="77777777" w:rsidR="00853AED" w:rsidRDefault="00C8372B">
            <w:pPr>
              <w:widowControl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Родная страна и страны изучаемого языка.</w:t>
            </w:r>
          </w:p>
        </w:tc>
      </w:tr>
    </w:tbl>
    <w:p w14:paraId="7FC2548C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5D328727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7677CC97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434"/>
        <w:gridCol w:w="324"/>
        <w:gridCol w:w="324"/>
        <w:gridCol w:w="324"/>
        <w:gridCol w:w="1456"/>
        <w:gridCol w:w="1149"/>
        <w:gridCol w:w="1203"/>
        <w:gridCol w:w="2965"/>
      </w:tblGrid>
      <w:tr w:rsidR="00853AED" w14:paraId="18E04046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0AC7F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76DA" w14:textId="77777777" w:rsidR="00853AED" w:rsidRDefault="00C8372B">
            <w:pPr>
              <w:widowControl w:val="0"/>
              <w:spacing w:before="6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 и страна/страны изучаемого языка.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A66A2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1BBD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4CEB1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7549" w14:textId="77777777" w:rsidR="0054508A" w:rsidRPr="0054508A" w:rsidRDefault="0054508A" w:rsidP="0054508A">
            <w:pPr>
              <w:widowControl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компетенции и межкультурной и межэтнической коммуникации; формирование общекуль</w:t>
            </w:r>
            <w:r w:rsidRPr="00545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турной и этнической идентичности как составляющих гражданской идентичности личности;</w:t>
            </w:r>
          </w:p>
          <w:p w14:paraId="628A3C82" w14:textId="0E4F2B25" w:rsidR="00853AED" w:rsidRDefault="0054508A" w:rsidP="0054508A">
            <w:pPr>
              <w:widowControl w:val="0"/>
              <w:spacing w:before="78" w:after="0" w:line="245" w:lineRule="auto"/>
              <w:ind w:left="72" w:right="432"/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029C1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ECBD8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0BB1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670C54E2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6F08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6930" w14:textId="77777777" w:rsidR="00853AED" w:rsidRDefault="00C8372B">
            <w:pPr>
              <w:widowControl w:val="0"/>
              <w:spacing w:before="64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Их столицы, основные достопримечательности и интересные факты.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E23D6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1BAE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35C5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4A353" w14:textId="58D64D60" w:rsidR="00853AED" w:rsidRDefault="0054508A">
            <w:pPr>
              <w:widowControl w:val="0"/>
              <w:spacing w:before="76" w:after="0" w:line="245" w:lineRule="auto"/>
              <w:ind w:left="72" w:right="432"/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самосознания, с образцами зарубежной литературы разных жанров, с учётом достигнутого обучающимися уровня иноязычной </w:t>
            </w:r>
            <w:r w:rsidRPr="00545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компетентности;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A269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56857" w14:textId="77777777" w:rsidR="00853AED" w:rsidRDefault="00C8372B">
            <w:pPr>
              <w:widowControl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B569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64881EC3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156D7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4FCC" w14:textId="77777777" w:rsidR="00853AED" w:rsidRDefault="00C8372B">
            <w:pPr>
              <w:widowControl w:val="0"/>
              <w:spacing w:before="6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Произведения детского фольклора.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B08D9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F2819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23AED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B42AE" w14:textId="08A44151" w:rsidR="00853AED" w:rsidRPr="0054508A" w:rsidRDefault="0054508A">
            <w:pPr>
              <w:widowControl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обсуждения современных тенденций в живописи, музыке, литературе.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E9F9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1CA5A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B0D2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</w:tbl>
    <w:p w14:paraId="5510FAB4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076EB066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3C71E6D6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393"/>
        <w:gridCol w:w="391"/>
        <w:gridCol w:w="331"/>
        <w:gridCol w:w="331"/>
        <w:gridCol w:w="1695"/>
        <w:gridCol w:w="1210"/>
        <w:gridCol w:w="673"/>
        <w:gridCol w:w="3143"/>
      </w:tblGrid>
      <w:tr w:rsidR="00853AED" w14:paraId="22147E72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178E7" w14:textId="77777777" w:rsidR="00853AED" w:rsidRDefault="00C8372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83BF7" w14:textId="77777777" w:rsidR="00853AED" w:rsidRDefault="00C8372B">
            <w:pPr>
              <w:widowControl w:val="0"/>
              <w:spacing w:before="6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Литературные персонажи детских книг.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14AEB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118E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25BEA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CE610" w14:textId="7988B5BF" w:rsidR="00853AED" w:rsidRPr="0054508A" w:rsidRDefault="0054508A">
            <w:pPr>
              <w:widowControl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отношения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2EDA5" w14:textId="77777777" w:rsidR="00853AED" w:rsidRDefault="00C8372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3BA1E" w14:textId="77777777" w:rsidR="00853AED" w:rsidRDefault="00C8372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7EF50" w14:textId="77777777" w:rsidR="00853AED" w:rsidRDefault="00C8372B">
            <w:pPr>
              <w:widowControl w:val="0"/>
              <w:spacing w:before="78" w:after="0" w:line="245" w:lineRule="auto"/>
              <w:ind w:left="72"/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26359806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9F9A" w14:textId="77777777" w:rsidR="00853AED" w:rsidRDefault="00C8372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E95A9" w14:textId="77777777" w:rsidR="00853AED" w:rsidRDefault="00C8372B">
            <w:pPr>
              <w:widowControl w:val="0"/>
              <w:spacing w:before="64" w:after="0" w:line="245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Праздники родной страны и страны/стран изучаемого языка.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04F83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70346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4E20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F638" w14:textId="11446BE0" w:rsidR="00853AED" w:rsidRPr="0054508A" w:rsidRDefault="0054508A">
            <w:pPr>
              <w:widowControl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54508A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адекватно использовать речевые клише в различных ситуациях общения; овладение способами поздравления с общенациональными и личными </w:t>
            </w:r>
            <w:r w:rsidRPr="00545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праздниками.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C9EF4" w14:textId="77777777" w:rsidR="00853AED" w:rsidRDefault="00C8372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Диалогическая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Монологическая речь;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Аудирование;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Смысловое чтение;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Фонетическая сторона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орфография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пунктуация;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Лексическая сторона речи; Грамматическая сторона речи;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AE3F7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опрос;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82EBC" w14:textId="77777777" w:rsidR="00853AED" w:rsidRDefault="00C8372B">
            <w:pPr>
              <w:widowControl w:val="0"/>
              <w:spacing w:before="76" w:after="0" w:line="245" w:lineRule="auto"/>
              <w:ind w:left="72"/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https://rosuchebnik.ru/kompleks/rainbow/audio/uchebnik4-2/</w:t>
              </w:r>
            </w:hyperlink>
          </w:p>
        </w:tc>
      </w:tr>
      <w:tr w:rsidR="00853AED" w14:paraId="659C891D" w14:textId="77777777">
        <w:tblPrEx>
          <w:tblCellMar>
            <w:top w:w="0" w:type="dxa"/>
            <w:bottom w:w="0" w:type="dxa"/>
          </w:tblCellMar>
        </w:tblPrEx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DAB9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4D30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1B700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638AB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8BE67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5DCB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40FA2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A05B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53AED" w14:paraId="35B111EE" w14:textId="77777777">
        <w:tblPrEx>
          <w:tblCellMar>
            <w:top w:w="0" w:type="dxa"/>
            <w:bottom w:w="0" w:type="dxa"/>
          </w:tblCellMar>
        </w:tblPrEx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175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E5854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468F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2D70E" w14:textId="77777777" w:rsidR="00853AED" w:rsidRDefault="00C8372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11EA2" w14:textId="77777777" w:rsidR="00853AED" w:rsidRDefault="00853A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509B292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40148672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6E76A378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586A2D8D" w14:textId="77777777" w:rsidR="00853AED" w:rsidRDefault="00C8372B">
      <w:pPr>
        <w:widowControl w:val="0"/>
        <w:spacing w:after="316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129"/>
        <w:gridCol w:w="858"/>
        <w:gridCol w:w="1750"/>
        <w:gridCol w:w="1806"/>
        <w:gridCol w:w="1664"/>
      </w:tblGrid>
      <w:tr w:rsidR="0054508A" w14:paraId="2C333601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256E8" w14:textId="77777777" w:rsidR="0054508A" w:rsidRDefault="0054508A">
            <w:pPr>
              <w:widowControl w:val="0"/>
              <w:spacing w:before="96" w:after="0" w:line="262" w:lineRule="auto"/>
              <w:ind w:left="70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CF69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C154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57EF" w14:textId="77777777" w:rsidR="0054508A" w:rsidRDefault="0054508A">
            <w:pPr>
              <w:widowControl w:val="0"/>
              <w:spacing w:before="96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54508A" w14:paraId="6DEC08FF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B9775" w14:textId="77777777" w:rsidR="0054508A" w:rsidRDefault="0054508A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E4E34" w14:textId="77777777" w:rsidR="0054508A" w:rsidRDefault="0054508A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AED8A" w14:textId="77777777" w:rsidR="0054508A" w:rsidRDefault="0054508A">
            <w:pPr>
              <w:widowControl w:val="0"/>
              <w:spacing w:before="100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7C05D" w14:textId="77777777" w:rsidR="0054508A" w:rsidRDefault="0054508A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BAC17" w14:textId="77777777" w:rsidR="0054508A" w:rsidRDefault="0054508A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50134" w14:textId="77777777" w:rsidR="0054508A" w:rsidRDefault="0054508A">
            <w:pPr>
              <w:widowControl w:val="0"/>
              <w:spacing w:after="78" w:line="240" w:lineRule="auto"/>
            </w:pPr>
          </w:p>
        </w:tc>
      </w:tr>
      <w:tr w:rsidR="0054508A" w14:paraId="26387593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20810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C172B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семья.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19FC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BFA0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48D4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BCF32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7734DDF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35C0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E20EF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семья.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220A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95F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8A1B1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B37B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38F686D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F5C32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D17E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семья.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194C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4A2FB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D3C3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D9AFC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7E6DF5B8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DDE2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E2176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семья.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6772B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69B84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8EA3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014E1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888CE14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88F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F53F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день рождения, подарки.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F4E5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D8BB7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5CE17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6977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A4183EC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6928E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41C1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день рождения, подарки.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5FBB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961DF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9928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5170A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B8EAF88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EAB6E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38BBA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день рождения, подарки.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44692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42D5F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89A7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79C29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96837B8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0B7B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3DF7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день рождения, подарки.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17E40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52DCD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ACF11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F6DE8" w14:textId="77777777" w:rsidR="0054508A" w:rsidRDefault="0054508A">
            <w:pPr>
              <w:widowControl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54508A" w14:paraId="48121581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70E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065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любимая еда.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08D3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D82F6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D80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3153A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DD21A39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FE1FB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D5E8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любимая еда.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72AD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1B55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8667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D6541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0DA5C31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CB9B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3DD6A" w14:textId="77777777" w:rsidR="0054508A" w:rsidRDefault="0054508A">
            <w:pPr>
              <w:widowControl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дня, домашние обязанности).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1F8C2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10EBB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EF71E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4255D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CF2C87A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FA3DC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E0385" w14:textId="77777777" w:rsidR="0054508A" w:rsidRDefault="0054508A">
            <w:pPr>
              <w:widowControl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дня, домашние обязанности).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9BB90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D70A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6D13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CFA14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E863BE3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C9DB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9D915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игрушка, игра.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9E4A8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5B555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A4F7B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CC45F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07C380C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46953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98AA4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игрушка, игра.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883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ED9F5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716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4AEA2" w14:textId="77777777" w:rsidR="0054508A" w:rsidRDefault="0054508A">
            <w:pPr>
              <w:widowControl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54508A" w14:paraId="5B807E6D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EEADF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1D92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игрушка, игра.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C1220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64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F4E2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8A360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AF94F9A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12A8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BA8ED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питомец.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C432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9B5DE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2D90A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0BC6D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14:paraId="296FB504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3D802DC6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7968DE2B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634"/>
        <w:gridCol w:w="941"/>
        <w:gridCol w:w="943"/>
        <w:gridCol w:w="943"/>
        <w:gridCol w:w="1664"/>
      </w:tblGrid>
      <w:tr w:rsidR="0054508A" w14:paraId="45B7481E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FE46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A9793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питомец.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BB9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9895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7668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85D11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BDF6C4A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672CE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EFC63" w14:textId="77777777" w:rsidR="0054508A" w:rsidRDefault="0054508A">
            <w:pPr>
              <w:widowControl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Любимые занятия. Занятия спортом.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3A9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62194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F95E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C8DF8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310F825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1CD7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224B" w14:textId="77777777" w:rsidR="0054508A" w:rsidRDefault="0054508A">
            <w:pPr>
              <w:widowControl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Любимые занятия. Занятия спортом.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8E4E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383B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EE68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5A112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72FBBAB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C7DA8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D642E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сказка/история/рассказ.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923DD" w14:textId="77777777" w:rsidR="0054508A" w:rsidRDefault="0054508A">
            <w:pPr>
              <w:widowControl w:val="0"/>
              <w:spacing w:before="98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17F2B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88311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E2575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C5D46A8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F5182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6BF85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сказка/история/рассказ.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1C40" w14:textId="77777777" w:rsidR="0054508A" w:rsidRDefault="0054508A">
            <w:pPr>
              <w:widowControl w:val="0"/>
              <w:spacing w:before="98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E68F1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A70A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B37ED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3156F9A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606A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BA3FD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сказка/история/рассказ.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F06E3" w14:textId="77777777" w:rsidR="0054508A" w:rsidRDefault="0054508A">
            <w:pPr>
              <w:widowControl w:val="0"/>
              <w:spacing w:before="96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8147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2FEA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8F3A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67164CC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71E04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76CB3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1F96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AA1BD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BB316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51487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7C79F70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4B335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F4EF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5842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690F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3A43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8ACBD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C8FAA7C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37D3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4C9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59D9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A939F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E33B1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9D43A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8D9D577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C22B9" w14:textId="77777777" w:rsidR="0054508A" w:rsidRDefault="0054508A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FE95" w14:textId="77777777" w:rsidR="0054508A" w:rsidRDefault="0054508A">
            <w:pPr>
              <w:widowControl w:val="0"/>
              <w:spacing w:before="100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Каникулы.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F58D9" w14:textId="77777777" w:rsidR="0054508A" w:rsidRDefault="0054508A">
            <w:pPr>
              <w:widowControl w:val="0"/>
              <w:spacing w:before="100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03196" w14:textId="77777777" w:rsidR="0054508A" w:rsidRDefault="0054508A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AF62D" w14:textId="77777777" w:rsidR="0054508A" w:rsidRDefault="0054508A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A3897" w14:textId="77777777" w:rsidR="0054508A" w:rsidRDefault="0054508A">
            <w:pPr>
              <w:widowControl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опрос;</w:t>
            </w:r>
          </w:p>
        </w:tc>
      </w:tr>
      <w:tr w:rsidR="0054508A" w14:paraId="6C236CB4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F238D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3B297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Каникулы.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70094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E10AC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26754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76251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2BDE955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E26D5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4938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Каникулы.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1C7F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E236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1C8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E6B79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435FA380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D3CB1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31D6" w14:textId="77777777" w:rsidR="0054508A" w:rsidRDefault="0054508A">
            <w:pPr>
              <w:widowControl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комната (квартира, дом), предметы мебели и интерьера.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AA8ED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F38D4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407B7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91F3A" w14:textId="77777777" w:rsidR="0054508A" w:rsidRDefault="0054508A">
            <w:pPr>
              <w:widowControl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54508A" w14:paraId="12A4CA64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3E84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B1FB3" w14:textId="77777777" w:rsidR="0054508A" w:rsidRDefault="0054508A">
            <w:pPr>
              <w:widowControl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комната (квартира, дом), предметы мебели и интерьера.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BF662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7FE1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C4AB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EA60B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4E117D4F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5225D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420EE" w14:textId="77777777" w:rsidR="0054508A" w:rsidRDefault="0054508A">
            <w:pPr>
              <w:widowControl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школа, любимые учебные предметы.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0077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AC17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BA66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9077F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E089A80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12861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6BB33" w14:textId="77777777" w:rsidR="0054508A" w:rsidRDefault="0054508A">
            <w:pPr>
              <w:widowControl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школа, любимые учебные предметы.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86294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937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7416D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454F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9D7FFB2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C002F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FE343" w14:textId="77777777" w:rsidR="0054508A" w:rsidRDefault="0054508A">
            <w:pPr>
              <w:widowControl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школа, любимые учебные предметы.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E7987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F101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29FB5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0F9B1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94FBA27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94E5F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04BE8" w14:textId="77777777" w:rsidR="0054508A" w:rsidRDefault="0054508A">
            <w:pPr>
              <w:widowControl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школа, любимые учебные предметы.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CE25E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4F6E2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00190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731D5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3576BF6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55B16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42A92" w14:textId="77777777" w:rsidR="0054508A" w:rsidRDefault="0054508A">
            <w:pPr>
              <w:widowControl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 друзья, их внешность и черты характера.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D2C6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F9E1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0BFF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97C03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14:paraId="6BD59348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7B8025F7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7E3D7BD3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62"/>
        <w:gridCol w:w="910"/>
        <w:gridCol w:w="911"/>
        <w:gridCol w:w="911"/>
        <w:gridCol w:w="1664"/>
      </w:tblGrid>
      <w:tr w:rsidR="0054508A" w14:paraId="4CF8F936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3AAD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BBD69" w14:textId="77777777" w:rsidR="0054508A" w:rsidRDefault="0054508A">
            <w:pPr>
              <w:widowControl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 друзья, их внешность и черты характера.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E58B0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D0ED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FED3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AE00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4935EB91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63D6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BCCB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малая родина (город, село).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8E591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BACC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0954D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3D457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74D0E1FF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AEAF9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52F5E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малая родина (город, село).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0BFB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3661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F5167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67E88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8A41FF0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AF57E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88E01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малая родина (город, село).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B527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E4526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B48C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7C6D8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7FD0D7B2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A215E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ECB32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малая родина (город, село).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11E8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9DBD5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3393F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21C35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E9F5D97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FBB95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F69B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069F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9B9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24B4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8065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AA07AD9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2B7F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F5F1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082F3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C6C96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E74D5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BD2BD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BC9AB66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96AB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21509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B7D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3589A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AD22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FD57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CA74BAE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5C1E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7D29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Дикие и домашние животные.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7206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3140A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4B0F4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11174" w14:textId="77777777" w:rsidR="0054508A" w:rsidRDefault="0054508A">
            <w:pPr>
              <w:widowControl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54508A" w14:paraId="28E86EB3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496D" w14:textId="77777777" w:rsidR="0054508A" w:rsidRDefault="0054508A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08DB2" w14:textId="77777777" w:rsidR="0054508A" w:rsidRDefault="0054508A">
            <w:pPr>
              <w:widowControl w:val="0"/>
              <w:spacing w:before="100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8E139" w14:textId="77777777" w:rsidR="0054508A" w:rsidRDefault="0054508A">
            <w:pPr>
              <w:widowControl w:val="0"/>
              <w:spacing w:before="100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50F6A" w14:textId="77777777" w:rsidR="0054508A" w:rsidRDefault="0054508A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D28D5" w14:textId="77777777" w:rsidR="0054508A" w:rsidRDefault="0054508A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C7244" w14:textId="77777777" w:rsidR="0054508A" w:rsidRDefault="0054508A">
            <w:pPr>
              <w:widowControl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7FFC9684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9441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3698A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4AA93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A244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DF4E0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2C92D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902FBC3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7379F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975E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CB5C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A7CF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C7F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E0718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A6B2BFE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2BB9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747C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9628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5A896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170A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BA4BA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27EABF2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3807E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5E1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Погода. Времена года (месяцы).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70C4A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F69B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794F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F5578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37996CF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72419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0D45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Погода. Времена года (месяцы).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A77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B009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310A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BFBD9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E178115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B8161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F3B9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Погода. Времена года (месяцы).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D98B3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CF24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24FD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4923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64D8F8E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D367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DE8EA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Погода. Времена года (месяцы).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3253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06169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5C904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A3D46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609A672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0E5B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895BF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Покупки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8E51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1694F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1B1CB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ECA74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1DAE7E6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3493E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DA397" w14:textId="77777777" w:rsidR="0054508A" w:rsidRDefault="0054508A">
            <w:pPr>
              <w:widowControl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и страна/страны изучаемого языка.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D069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566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7F2C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8646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14:paraId="35FF2C6F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19587BEA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72966E76" w14:textId="77777777" w:rsidR="00853AED" w:rsidRDefault="00853AED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471"/>
        <w:gridCol w:w="800"/>
        <w:gridCol w:w="714"/>
        <w:gridCol w:w="714"/>
        <w:gridCol w:w="1664"/>
      </w:tblGrid>
      <w:tr w:rsidR="0054508A" w14:paraId="34FD80FB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89663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E0EA3" w14:textId="77777777" w:rsidR="0054508A" w:rsidRDefault="0054508A">
            <w:pPr>
              <w:widowControl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и страна/страны изучаемого языка.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43F4F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871A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4BC45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EBB5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9C1DA9A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9EB55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60707" w14:textId="77777777" w:rsidR="0054508A" w:rsidRDefault="0054508A">
            <w:pPr>
              <w:widowControl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867CB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9ED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FAD1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E7E59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C7D607F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BF740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919A8" w14:textId="77777777" w:rsidR="0054508A" w:rsidRDefault="0054508A">
            <w:pPr>
              <w:widowControl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A1FD8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464D5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CFE2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85F51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48B10133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BB935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D149F" w14:textId="77777777" w:rsidR="0054508A" w:rsidRDefault="0054508A">
            <w:pPr>
              <w:widowControl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D06F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0ADC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6D3A1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A530D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3A1557C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D586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740E8" w14:textId="77777777" w:rsidR="0054508A" w:rsidRDefault="0054508A">
            <w:pPr>
              <w:widowControl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1EC35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84B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2798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9895" w14:textId="77777777" w:rsidR="0054508A" w:rsidRDefault="0054508A">
            <w:pPr>
              <w:widowControl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54508A" w14:paraId="7C847DA6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4937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AB4A6" w14:textId="77777777" w:rsidR="0054508A" w:rsidRDefault="0054508A">
            <w:pPr>
              <w:widowControl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0CD6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40F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7FC2F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3769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F3E18B8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54697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1B6F1" w14:textId="77777777" w:rsidR="0054508A" w:rsidRDefault="0054508A">
            <w:pPr>
              <w:widowControl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41C36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B1A5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289C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20E5F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3F13BA33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72C40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97230" w14:textId="77777777" w:rsidR="0054508A" w:rsidRDefault="0054508A">
            <w:pPr>
              <w:widowControl w:val="0"/>
              <w:spacing w:before="98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543B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24F7F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0A2E9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06D3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5FB77EE6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AFF6E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6150C" w14:textId="77777777" w:rsidR="0054508A" w:rsidRDefault="0054508A">
            <w:pPr>
              <w:widowControl w:val="0"/>
              <w:spacing w:before="98" w:after="0" w:line="271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Их столицы, основные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и интересные факты.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5163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92F9D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5C33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5324C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0D3BD279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2FF9" w14:textId="77777777" w:rsidR="0054508A" w:rsidRDefault="0054508A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924F2" w14:textId="77777777" w:rsidR="0054508A" w:rsidRDefault="0054508A">
            <w:pPr>
              <w:widowControl w:val="0"/>
              <w:spacing w:before="98" w:after="0" w:line="262" w:lineRule="auto"/>
              <w:ind w:left="70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детского фольклора.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B2850" w14:textId="77777777" w:rsidR="0054508A" w:rsidRDefault="0054508A">
            <w:pPr>
              <w:widowControl w:val="0"/>
              <w:spacing w:before="9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65B15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FC30" w14:textId="77777777" w:rsidR="0054508A" w:rsidRDefault="0054508A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293C6" w14:textId="77777777" w:rsidR="0054508A" w:rsidRDefault="0054508A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49ED149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620A2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B4ED" w14:textId="77777777" w:rsidR="0054508A" w:rsidRDefault="0054508A">
            <w:pPr>
              <w:widowControl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Литературные персонажи детских книг.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FCC47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C9403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71739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D4C8E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1BC2BE67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F8E00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5D7B" w14:textId="77777777" w:rsidR="0054508A" w:rsidRDefault="0054508A">
            <w:pPr>
              <w:widowControl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 родной страны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страны/стран изучаемого языка.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1C76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2C07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EA11F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45AF8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25BA1E42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34E3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C962B" w14:textId="77777777" w:rsidR="0054508A" w:rsidRDefault="0054508A">
            <w:pPr>
              <w:widowControl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 родной страны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страны/стран изучаемого языка.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9E82F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D1098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24F90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57F87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4F2BDD9B" w14:textId="77777777" w:rsidTr="0054508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79700" w14:textId="77777777" w:rsidR="0054508A" w:rsidRDefault="0054508A">
            <w:pPr>
              <w:widowControl w:val="0"/>
              <w:spacing w:before="9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D0B7" w14:textId="77777777" w:rsidR="0054508A" w:rsidRDefault="0054508A">
            <w:pPr>
              <w:widowControl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 родной страны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страны/стран изучаемого языка.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BDBE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B03E2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0B11F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549D" w14:textId="77777777" w:rsidR="0054508A" w:rsidRDefault="0054508A">
            <w:pPr>
              <w:widowControl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54508A" w14:paraId="6693FE74" w14:textId="77777777" w:rsidTr="0054508A">
        <w:tblPrEx>
          <w:tblCellMar>
            <w:top w:w="0" w:type="dxa"/>
            <w:bottom w:w="0" w:type="dxa"/>
          </w:tblCellMar>
        </w:tblPrEx>
        <w:trPr>
          <w:gridAfter w:val="2"/>
          <w:wAfter w:w="2378" w:type="dxa"/>
        </w:trPr>
        <w:tc>
          <w:tcPr>
            <w:tcW w:w="426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16397" w14:textId="77777777" w:rsidR="0054508A" w:rsidRDefault="0054508A">
            <w:pPr>
              <w:widowControl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815B" w14:textId="77777777" w:rsidR="0054508A" w:rsidRDefault="0054508A">
            <w:pPr>
              <w:widowControl w:val="0"/>
              <w:spacing w:before="9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504F" w14:textId="77777777" w:rsidR="0054508A" w:rsidRDefault="0054508A">
            <w:pPr>
              <w:widowControl w:val="0"/>
              <w:spacing w:before="9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14:paraId="56959336" w14:textId="77777777" w:rsidR="00853AED" w:rsidRDefault="00853AED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14:paraId="433D6E1C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26B60CCD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3115EC24" w14:textId="77777777" w:rsidR="00853AED" w:rsidRDefault="00C8372B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110E87C" w14:textId="77777777" w:rsidR="00853AED" w:rsidRDefault="00C8372B">
      <w:pPr>
        <w:widowControl w:val="0"/>
        <w:spacing w:before="346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14:paraId="70B3BADB" w14:textId="77777777" w:rsidR="00853AED" w:rsidRDefault="00C8372B">
      <w:pPr>
        <w:widowControl w:val="0"/>
        <w:spacing w:before="166" w:after="0" w:line="271" w:lineRule="auto"/>
        <w:ind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Английский язык (в 2 частях), 4 класс/Афанасьева О.В., Баранова К.М., Михеева И.В., Акционерное общество «Издательство «Просвещение»;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14:paraId="3A144D48" w14:textId="77777777" w:rsidR="00853AED" w:rsidRDefault="00C8372B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14:paraId="37E5A863" w14:textId="77777777" w:rsidR="00853AED" w:rsidRDefault="00C8372B">
      <w:pPr>
        <w:widowControl w:val="0"/>
        <w:spacing w:before="166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Книга для учителя</w:t>
      </w:r>
    </w:p>
    <w:p w14:paraId="0079A0A8" w14:textId="77777777" w:rsidR="00853AED" w:rsidRDefault="00C8372B">
      <w:pPr>
        <w:widowControl w:val="0"/>
        <w:spacing w:before="264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5514F378" w14:textId="77777777" w:rsidR="00853AED" w:rsidRDefault="00C8372B">
      <w:pPr>
        <w:widowControl w:val="0"/>
        <w:spacing w:before="168" w:after="0" w:line="262" w:lineRule="auto"/>
        <w:ind w:right="4608"/>
        <w:rPr>
          <w:rFonts w:ascii="Cambria" w:eastAsia="Cambria" w:hAnsi="Cambria" w:cs="Cambria"/>
        </w:rPr>
      </w:pPr>
      <w:hyperlink r:id="rId2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https://rosuchebnik.ru/kompleks/rainbow/audio/uchebnik4-1/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https://rosuchebnik.ru/kompleks/rainbow/audio/uchebnik4-2/</w:t>
        </w:r>
      </w:hyperlink>
    </w:p>
    <w:p w14:paraId="1FCD2368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p w14:paraId="1BD3FF6F" w14:textId="77777777" w:rsidR="00853AED" w:rsidRDefault="00853AE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14:paraId="2EFB1713" w14:textId="77777777" w:rsidR="00853AED" w:rsidRDefault="00C8372B">
      <w:pPr>
        <w:widowControl w:val="0"/>
        <w:spacing w:after="0" w:line="408" w:lineRule="auto"/>
        <w:ind w:right="43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ДЛЯ ПРОВЕДЕНИЯ ПРАКТИЧЕСКИХ РАБОТ</w:t>
      </w:r>
    </w:p>
    <w:p w14:paraId="71B0EDE5" w14:textId="77777777" w:rsidR="00853AED" w:rsidRDefault="00853AED">
      <w:pPr>
        <w:spacing w:after="200" w:line="276" w:lineRule="auto"/>
        <w:rPr>
          <w:rFonts w:ascii="Cambria" w:eastAsia="Cambria" w:hAnsi="Cambria" w:cs="Cambria"/>
        </w:rPr>
      </w:pPr>
    </w:p>
    <w:sectPr w:rsidR="0085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673"/>
    <w:multiLevelType w:val="multilevel"/>
    <w:tmpl w:val="E3F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AED"/>
    <w:rsid w:val="0054508A"/>
    <w:rsid w:val="00853AED"/>
    <w:rsid w:val="00B13375"/>
    <w:rsid w:val="00C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D199"/>
  <w15:docId w15:val="{B062AE69-F701-4FD1-8A3D-7DD88E3F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4-1/" TargetMode="External"/><Relationship Id="rId13" Type="http://schemas.openxmlformats.org/officeDocument/2006/relationships/hyperlink" Target="https://rosuchebnik.ru/kompleks/rainbow/audio/uchebnik4-1/" TargetMode="External"/><Relationship Id="rId18" Type="http://schemas.openxmlformats.org/officeDocument/2006/relationships/hyperlink" Target="https://rosuchebnik.ru/kompleks/rainbow/audio/uchebnik4-2/" TargetMode="External"/><Relationship Id="rId26" Type="http://schemas.openxmlformats.org/officeDocument/2006/relationships/hyperlink" Target="https://rosuchebnik.ru/kompleks/rainbow/audio/uchebnik4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kompleks/rainbow/audio/uchebnik4-2/" TargetMode="External"/><Relationship Id="rId7" Type="http://schemas.openxmlformats.org/officeDocument/2006/relationships/hyperlink" Target="https://rosuchebnik.ru/kompleks/rainbow/audio/uchebnik4-1/" TargetMode="External"/><Relationship Id="rId12" Type="http://schemas.openxmlformats.org/officeDocument/2006/relationships/hyperlink" Target="https://rosuchebnik.ru/kompleks/rainbow/audio/uchebnik4-1/" TargetMode="External"/><Relationship Id="rId17" Type="http://schemas.openxmlformats.org/officeDocument/2006/relationships/hyperlink" Target="https://rosuchebnik.ru/kompleks/rainbow/audio/uchebnik4-2/" TargetMode="External"/><Relationship Id="rId25" Type="http://schemas.openxmlformats.org/officeDocument/2006/relationships/hyperlink" Target="https://rosuchebnik.ru/kompleks/rainbow/audio/uchebnik4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kompleks/rainbow/audio/uchebnik4-1/" TargetMode="External"/><Relationship Id="rId20" Type="http://schemas.openxmlformats.org/officeDocument/2006/relationships/hyperlink" Target="https://rosuchebnik.ru/kompleks/rainbow/audio/uchebnik4-2/" TargetMode="External"/><Relationship Id="rId29" Type="http://schemas.openxmlformats.org/officeDocument/2006/relationships/hyperlink" Target="https://rosuchebnik.ru/kompleks/rainbow/audio/uchebnik4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uchebnik4-1/" TargetMode="External"/><Relationship Id="rId11" Type="http://schemas.openxmlformats.org/officeDocument/2006/relationships/hyperlink" Target="https://rosuchebnik.ru/kompleks/rainbow/audio/uchebnik4-1/" TargetMode="External"/><Relationship Id="rId24" Type="http://schemas.openxmlformats.org/officeDocument/2006/relationships/hyperlink" Target="https://rosuchebnik.ru/kompleks/rainbow/audio/uchebnik4-2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osuchebnik.ru/kompleks/rainbow/audio/uchebnik4-1/" TargetMode="External"/><Relationship Id="rId15" Type="http://schemas.openxmlformats.org/officeDocument/2006/relationships/hyperlink" Target="https://rosuchebnik.ru/kompleks/rainbow/audio/uchebnik4-1/" TargetMode="External"/><Relationship Id="rId23" Type="http://schemas.openxmlformats.org/officeDocument/2006/relationships/hyperlink" Target="https://rosuchebnik.ru/kompleks/rainbow/audio/uchebnik4-2/" TargetMode="External"/><Relationship Id="rId28" Type="http://schemas.openxmlformats.org/officeDocument/2006/relationships/hyperlink" Target="https://rosuchebnik.ru/kompleks/rainbow/audio/uchebnik4-2/" TargetMode="External"/><Relationship Id="rId10" Type="http://schemas.openxmlformats.org/officeDocument/2006/relationships/hyperlink" Target="https://rosuchebnik.ru/kompleks/rainbow/audio/uchebnik4-1/" TargetMode="External"/><Relationship Id="rId19" Type="http://schemas.openxmlformats.org/officeDocument/2006/relationships/hyperlink" Target="https://rosuchebnik.ru/kompleks/rainbow/audio/uchebnik4-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4-1/" TargetMode="External"/><Relationship Id="rId14" Type="http://schemas.openxmlformats.org/officeDocument/2006/relationships/hyperlink" Target="https://rosuchebnik.ru/kompleks/rainbow/audio/uchebnik4-1/" TargetMode="External"/><Relationship Id="rId22" Type="http://schemas.openxmlformats.org/officeDocument/2006/relationships/hyperlink" Target="https://rosuchebnik.ru/kompleks/rainbow/audio/uchebnik4-2/" TargetMode="External"/><Relationship Id="rId27" Type="http://schemas.openxmlformats.org/officeDocument/2006/relationships/hyperlink" Target="https://rosuchebnik.ru/kompleks/rainbow/audio/uchebnik4-2/" TargetMode="External"/><Relationship Id="rId30" Type="http://schemas.openxmlformats.org/officeDocument/2006/relationships/hyperlink" Target="https://rosuchebnik.ru/kompleks/rainbow/audio/uchebnik4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</cp:lastModifiedBy>
  <cp:revision>2</cp:revision>
  <dcterms:created xsi:type="dcterms:W3CDTF">2022-10-02T18:11:00Z</dcterms:created>
  <dcterms:modified xsi:type="dcterms:W3CDTF">2022-10-02T18:38:00Z</dcterms:modified>
</cp:coreProperties>
</file>