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9" w:rsidRDefault="00EC26C9">
      <w:pPr>
        <w:autoSpaceDE w:val="0"/>
        <w:autoSpaceDN w:val="0"/>
        <w:spacing w:after="78" w:line="220" w:lineRule="exact"/>
      </w:pPr>
    </w:p>
    <w:p w:rsidR="00EC26C9" w:rsidRPr="00A4368A" w:rsidRDefault="0084142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C26C9" w:rsidRPr="00A4368A" w:rsidRDefault="00841420">
      <w:pPr>
        <w:autoSpaceDE w:val="0"/>
        <w:autoSpaceDN w:val="0"/>
        <w:spacing w:before="670" w:after="0" w:line="230" w:lineRule="auto"/>
        <w:ind w:left="1878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Алтайского края</w:t>
      </w:r>
    </w:p>
    <w:p w:rsidR="00EC26C9" w:rsidRPr="00A4368A" w:rsidRDefault="00841420">
      <w:pPr>
        <w:autoSpaceDE w:val="0"/>
        <w:autoSpaceDN w:val="0"/>
        <w:spacing w:before="3552" w:after="0" w:line="262" w:lineRule="auto"/>
        <w:ind w:left="3024" w:right="3600"/>
        <w:jc w:val="center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4119940)</w:t>
      </w:r>
    </w:p>
    <w:p w:rsidR="00EC26C9" w:rsidRPr="00A4368A" w:rsidRDefault="00841420">
      <w:pPr>
        <w:autoSpaceDE w:val="0"/>
        <w:autoSpaceDN w:val="0"/>
        <w:spacing w:before="166" w:after="0" w:line="262" w:lineRule="auto"/>
        <w:ind w:left="2736" w:right="3168"/>
        <w:jc w:val="center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EC26C9" w:rsidRPr="00A4368A" w:rsidRDefault="00841420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8 класса основного общего образования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C26C9" w:rsidRPr="00A4368A" w:rsidRDefault="00841420">
      <w:pPr>
        <w:autoSpaceDE w:val="0"/>
        <w:autoSpaceDN w:val="0"/>
        <w:spacing w:before="2110" w:after="0" w:line="262" w:lineRule="auto"/>
        <w:ind w:left="6776" w:hanging="2172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Составитель: Парамонова Ольга Александровна учитель английского языка</w:t>
      </w:r>
    </w:p>
    <w:p w:rsidR="00EC26C9" w:rsidRPr="00A4368A" w:rsidRDefault="00841420">
      <w:pPr>
        <w:autoSpaceDE w:val="0"/>
        <w:autoSpaceDN w:val="0"/>
        <w:spacing w:before="2832" w:after="0" w:line="230" w:lineRule="auto"/>
        <w:ind w:right="4220"/>
        <w:jc w:val="right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г. Барнаул 2022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874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30" w:lineRule="auto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C26C9" w:rsidRPr="00A4368A" w:rsidRDefault="00841420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8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EC26C9" w:rsidRPr="00A4368A" w:rsidRDefault="00841420">
      <w:pPr>
        <w:autoSpaceDE w:val="0"/>
        <w:autoSpaceDN w:val="0"/>
        <w:spacing w:before="264" w:after="0" w:line="262" w:lineRule="auto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EC26C9" w:rsidRPr="00A4368A" w:rsidRDefault="00841420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EC26C9" w:rsidRPr="00A4368A" w:rsidRDefault="0084142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EC26C9" w:rsidRPr="00A4368A" w:rsidRDefault="0084142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C26C9" w:rsidRPr="00A4368A" w:rsidRDefault="00841420">
      <w:pPr>
        <w:autoSpaceDE w:val="0"/>
        <w:autoSpaceDN w:val="0"/>
        <w:spacing w:before="192" w:after="0" w:line="281" w:lineRule="auto"/>
        <w:ind w:right="288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C26C9" w:rsidRPr="00A4368A" w:rsidRDefault="00841420">
      <w:pPr>
        <w:autoSpaceDE w:val="0"/>
        <w:autoSpaceDN w:val="0"/>
        <w:spacing w:before="262" w:after="0" w:line="230" w:lineRule="auto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EC26C9" w:rsidRPr="00A4368A" w:rsidRDefault="0084142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 воплощаются в личностных, метапредметных/общеучебных/универсальных и предметных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66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EC26C9" w:rsidRPr="00A4368A" w:rsidRDefault="00841420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C26C9" w:rsidRPr="00A4368A" w:rsidRDefault="00841420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C26C9" w:rsidRPr="00A4368A" w:rsidRDefault="00841420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EC26C9" w:rsidRPr="00A4368A" w:rsidRDefault="0084142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8 классе отведено 102 учебных часа, по 3 часа в неделю.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30" w:lineRule="auto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 в семье и с друзьями.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Досуг и увлечения/хобби современного подростка (чтение, кино, театр, музей, спорт, музыка).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EC26C9" w:rsidRPr="00A4368A" w:rsidRDefault="008414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 Карманные деньги.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Виды отдыха в различное время года. Путешествия по России и зарубежным странам.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Природа: флора и фауна. Проблемы экологии. Климат, погода. Стихийные бедствия.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Условия  проживания   в   городской/сельской   местности. Транспорт.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Средства массовой информации (телевидение, радио, пресса, Интернет).</w:t>
      </w:r>
    </w:p>
    <w:p w:rsidR="00EC26C9" w:rsidRPr="00A4368A" w:rsidRDefault="0084142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 коммуникативных  умений  </w:t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 речи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начинать, поддерживать и заканчивать  разговор,  вежливо переспрашивать; 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— побуждение к действию: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EC26C9" w:rsidRPr="00A4368A" w:rsidRDefault="0084142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7 реплик со стороны каждого собеседника.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создание  устных   связных   монологических   высказываний с использованием основных коммуникативных типов речи: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— 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81" w:lineRule="auto"/>
        <w:ind w:left="180" w:right="576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выражение и аргументирование своего мнения по отношению к услышанному/прочитанному; изложение (пересказ) основного содержания прочитанного/ прослушанного текста;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рассказа по картинкам;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изложение результатов выполненной проектной работы.</w:t>
      </w:r>
    </w:p>
    <w:p w:rsidR="00EC26C9" w:rsidRPr="00A4368A" w:rsidRDefault="0084142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9-10 фраз.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2" w:after="0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EC26C9" w:rsidRPr="00A4368A" w:rsidRDefault="0084142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EC26C9" w:rsidRPr="00A4368A" w:rsidRDefault="0084142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EC26C9" w:rsidRPr="00A4368A" w:rsidRDefault="0084142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2 минут.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пониманием содержания.</w:t>
      </w:r>
    </w:p>
    <w:p w:rsidR="00EC26C9" w:rsidRPr="00A4368A" w:rsidRDefault="0084142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основного содержания текста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умения: определять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EC26C9" w:rsidRPr="00A4368A" w:rsidRDefault="0084142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нужной/интересующей/запрашиваемой информации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полным пониманием содержания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несложных аутентичных текстов, содержащих отдельные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66" w:bottom="3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81" w:lineRule="auto"/>
        <w:ind w:right="288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350-500 слов.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плана/тезисов устного или письменного сообщения;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письма — до 110 слов;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C26C9" w:rsidRPr="00A4368A" w:rsidRDefault="008414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110 слов.</w:t>
      </w:r>
    </w:p>
    <w:p w:rsidR="00EC26C9" w:rsidRPr="00A4368A" w:rsidRDefault="00841420">
      <w:pPr>
        <w:autoSpaceDE w:val="0"/>
        <w:autoSpaceDN w:val="0"/>
        <w:spacing w:before="192" w:after="0" w:line="262" w:lineRule="auto"/>
        <w:ind w:left="180" w:right="6192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EC26C9" w:rsidRPr="00A4368A" w:rsidRDefault="00841420">
      <w:pPr>
        <w:autoSpaceDE w:val="0"/>
        <w:autoSpaceDN w:val="0"/>
        <w:spacing w:before="70" w:after="0"/>
        <w:ind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>
        <w:rPr>
          <w:rFonts w:ascii="Times New Roman" w:eastAsia="Times New Roman" w:hAnsi="Times New Roman"/>
          <w:color w:val="000000"/>
          <w:sz w:val="24"/>
        </w:rPr>
        <w:t>firstly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first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secondly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finally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one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hand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other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hand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); апострофа.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706" w:bottom="356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71" w:lineRule="auto"/>
        <w:ind w:right="288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Объём — 1050 лексических единиц для продуктивного использования (включая лексические единицы, изученные  ранее) и 1250 лексических единиц для рецептивного усвоения (включая 1050 лексических единиц  продуктивного  минимума).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существительных при помощи суффиксов: -</w:t>
      </w:r>
      <w:r>
        <w:rPr>
          <w:rFonts w:ascii="Times New Roman" w:eastAsia="Times New Roman" w:hAnsi="Times New Roman"/>
          <w:color w:val="000000"/>
          <w:sz w:val="24"/>
        </w:rPr>
        <w:t>ance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ence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performance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residence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); -</w:t>
      </w:r>
      <w:r>
        <w:rPr>
          <w:rFonts w:ascii="Times New Roman" w:eastAsia="Times New Roman" w:hAnsi="Times New Roman"/>
          <w:color w:val="000000"/>
          <w:sz w:val="24"/>
        </w:rPr>
        <w:t>ity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activity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); -</w:t>
      </w:r>
      <w:r>
        <w:rPr>
          <w:rFonts w:ascii="Times New Roman" w:eastAsia="Times New Roman" w:hAnsi="Times New Roman"/>
          <w:color w:val="000000"/>
          <w:sz w:val="24"/>
        </w:rPr>
        <w:t>ship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friendship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eastAsia="Times New Roman" w:hAnsi="Times New Roman"/>
          <w:color w:val="000000"/>
          <w:sz w:val="24"/>
        </w:rPr>
        <w:t>inter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international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прилагательных при помощи -</w:t>
      </w:r>
      <w:r>
        <w:rPr>
          <w:rFonts w:ascii="Times New Roman" w:eastAsia="Times New Roman" w:hAnsi="Times New Roman"/>
          <w:color w:val="000000"/>
          <w:sz w:val="24"/>
        </w:rPr>
        <w:t>ed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interested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interesting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б)  конверсия: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образование глагола от имени существительного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имени существительного от прилагательного (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eastAsia="Times New Roman" w:hAnsi="Times New Roman"/>
          <w:color w:val="000000"/>
          <w:sz w:val="24"/>
        </w:rPr>
        <w:t>firstly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however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finally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last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etc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C26C9" w:rsidRDefault="0084142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Предложения со сложным дополнением (Complex Object) (I saw her cross/crossing the road.).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Все типы вопросительных предложений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. Согласование времен в рамках сложного предложения.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eastAsia="Times New Roman" w:hAnsi="Times New Roman"/>
          <w:color w:val="000000"/>
          <w:sz w:val="24"/>
        </w:rPr>
        <w:t>family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police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 со сказуемым.</w:t>
      </w:r>
    </w:p>
    <w:p w:rsidR="00EC26C9" w:rsidRDefault="0084142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Конструкции с глаголами на -ing: to love/hate doing something.</w:t>
      </w:r>
    </w:p>
    <w:p w:rsidR="00EC26C9" w:rsidRDefault="00841420">
      <w:pPr>
        <w:autoSpaceDE w:val="0"/>
        <w:autoSpaceDN w:val="0"/>
        <w:spacing w:before="70" w:after="0" w:line="230" w:lineRule="auto"/>
        <w:ind w:left="18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Конструкции, содержащие глаголы-связки to be/to look/to feel/to seem.</w:t>
      </w:r>
      <w:proofErr w:type="gramEnd"/>
    </w:p>
    <w:p w:rsidR="00EC26C9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Конструкции be/get used to + инфинитив глагола; be/get used to + инфинитив глагола; be/get used to doing something; be/get used to something.</w:t>
      </w:r>
    </w:p>
    <w:p w:rsidR="00EC26C9" w:rsidRDefault="00841420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Конструкция both … and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… .</w:t>
      </w:r>
      <w:proofErr w:type="gramEnd"/>
    </w:p>
    <w:p w:rsidR="00EC26C9" w:rsidRDefault="0084142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</w:pPr>
      <w: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Конструкции c глаголами to stop, to remember, to forget (разница в значении to stop doing smth и to stop to do smth).</w:t>
      </w:r>
      <w:proofErr w:type="gramEnd"/>
    </w:p>
    <w:p w:rsidR="00EC26C9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  <w:proofErr w:type="gramEnd"/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Модальные глаголы в косвенной речи в настоящем и прошедшем времени.</w:t>
      </w:r>
    </w:p>
    <w:p w:rsidR="00EC26C9" w:rsidRPr="00A4368A" w:rsidRDefault="00841420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Неличные формы глагола (инфинитив, герундий, причастия настоящего и прошедшего времени). Наречия </w:t>
      </w:r>
      <w:r>
        <w:rPr>
          <w:rFonts w:ascii="Times New Roman" w:eastAsia="Times New Roman" w:hAnsi="Times New Roman"/>
          <w:color w:val="000000"/>
          <w:sz w:val="24"/>
        </w:rPr>
        <w:t>too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enough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(и его производные </w:t>
      </w:r>
      <w:r>
        <w:rPr>
          <w:rFonts w:ascii="Times New Roman" w:eastAsia="Times New Roman" w:hAnsi="Times New Roman"/>
          <w:color w:val="000000"/>
          <w:sz w:val="24"/>
        </w:rPr>
        <w:t>nobody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nothing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etc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.),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none</w:t>
      </w:r>
      <w:proofErr w:type="gramEnd"/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700" w:bottom="30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EC26C9" w:rsidRPr="00A4368A" w:rsidRDefault="0084142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 выдающимися  людьми); с доступными в языковом отношении образцами поэзии и прозы для подростков на английском языке.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EC26C9" w:rsidRPr="00A4368A" w:rsidRDefault="008414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Соблюдение нормы вежливости в межкультурном общении.</w:t>
      </w:r>
    </w:p>
    <w:p w:rsidR="00EC26C9" w:rsidRPr="00A4368A" w:rsidRDefault="0084142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 (культурные явления, события, достопримечательности);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рассказывать о некоторых выдающихся людях родной страны и страны/стран изучаемого языка (учёных, писателях, поэтах,  художниках,  музыкантах,  спортсменах и т. д.);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C26C9" w:rsidRPr="00A4368A" w:rsidRDefault="008414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Переспрашивать, просить повторить, уточняя значение незнакомых слов.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30" w:lineRule="auto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C26C9" w:rsidRPr="00A4368A" w:rsidRDefault="00841420">
      <w:pPr>
        <w:autoSpaceDE w:val="0"/>
        <w:autoSpaceDN w:val="0"/>
        <w:spacing w:before="262" w:after="0" w:line="230" w:lineRule="auto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C26C9" w:rsidRPr="00A4368A" w:rsidRDefault="00841420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66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EC26C9" w:rsidRPr="00A4368A" w:rsidRDefault="00841420">
      <w:pPr>
        <w:autoSpaceDE w:val="0"/>
        <w:autoSpaceDN w:val="0"/>
        <w:spacing w:before="264" w:after="0" w:line="230" w:lineRule="auto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базовые логические действия: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90" w:line="220" w:lineRule="exact"/>
        <w:rPr>
          <w:lang w:val="ru-RU"/>
        </w:rPr>
      </w:pPr>
    </w:p>
    <w:p w:rsidR="00EC26C9" w:rsidRPr="00A4368A" w:rsidRDefault="0084142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базовые исследовательские действия: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общение: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совместная деятельность: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самоорганизация: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самоконтроль: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>3)     эмоциональный интеллект: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    принятие себя и других: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C26C9" w:rsidRPr="00A4368A" w:rsidRDefault="00841420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C26C9" w:rsidRPr="00A4368A" w:rsidRDefault="00841420">
      <w:pPr>
        <w:autoSpaceDE w:val="0"/>
        <w:autoSpaceDN w:val="0"/>
        <w:spacing w:before="262" w:after="0" w:line="230" w:lineRule="auto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C26C9" w:rsidRPr="00A4368A" w:rsidRDefault="0084142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 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выражать и кратко аргументировать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своё мнение,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прочитанного/ прослушанного текста с вербальными и/или зрительными опорами (объём — 9-10 фраз);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выполненной проектной работы (объём — 9-10 фраз);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(время звучания текста/текстов для аудирования — до 2 минут);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прогнозировать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звучащего текста по началу сообщения;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чтение: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несплошные тексты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(таблицы,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диаграммы) и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понимать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представленную в них информацию;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последовательность главных фактов/событий в тексте;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анкеты и формуляры, сообщая о себе основные сведения, в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с нормами, принятыми в стране/странах изучаемого языка;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48" w:bottom="39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66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271" w:lineRule="auto"/>
        <w:ind w:right="584"/>
        <w:jc w:val="both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(объём сообщения — до 110 слов);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фонетическими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и адекватно, без ошибок, ведущих к сбою коммуникации,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на служебных словах; владеть правилами чтения и выразительно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вслух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новые слова согласно основным правилам чтения;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орфографическими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пунктуационными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1050 лексических единиц, обслуживающих ситуации общения в рамках тематического содержания, с соблюдением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существующих норм лексической сочетаемости;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ity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ship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ance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ence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 с помощью префикса </w:t>
      </w:r>
      <w:r>
        <w:rPr>
          <w:rFonts w:ascii="Times New Roman" w:eastAsia="Times New Roman" w:hAnsi="Times New Roman"/>
          <w:color w:val="000000"/>
          <w:sz w:val="24"/>
        </w:rPr>
        <w:t>inter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), глагол от имени существительного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), имя существительное от прилагательного (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многозначные слова, синонимы, антонимы; наиболее частотные фразовые глаголы; сокращения  и  аббревиатуры; 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особенностей структуры простых и сложных предложений английского языка; различных коммуникативных типов предложений английского языка;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 предложения со сложным дополнением (</w:t>
      </w:r>
      <w:r>
        <w:rPr>
          <w:rFonts w:ascii="Times New Roman" w:eastAsia="Times New Roman" w:hAnsi="Times New Roman"/>
          <w:color w:val="000000"/>
          <w:sz w:val="24"/>
        </w:rPr>
        <w:t>Complex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Object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- все типы вопросительных предложений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 согласование времён в рамках сложного предложения;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 согласование подлежащего, выраженного собирательным существительным (</w:t>
      </w:r>
      <w:r>
        <w:rPr>
          <w:rFonts w:ascii="Times New Roman" w:eastAsia="Times New Roman" w:hAnsi="Times New Roman"/>
          <w:color w:val="000000"/>
          <w:sz w:val="24"/>
        </w:rPr>
        <w:t>family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police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), со сказуемым;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 конструкции с глаголами на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love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hate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конструкции, содержащие глаголы-связки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look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feel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seem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конструкции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used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used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-  конструкцию </w:t>
      </w:r>
      <w:r>
        <w:rPr>
          <w:rFonts w:ascii="Times New Roman" w:eastAsia="Times New Roman" w:hAnsi="Times New Roman"/>
          <w:color w:val="000000"/>
          <w:sz w:val="24"/>
        </w:rPr>
        <w:t>both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конструкции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глаголами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stop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remember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forget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(разница в значении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stop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smth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stop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smth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86" w:right="718" w:bottom="42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 глаголы в видо-временных формах действительного залога в изъявительном наклонении (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 модальные глаголы в косвенной речи в настоящем и прошедшем времени;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 неличные формы глагола (инфинитив, герундий, причастия настоящего и прошедшего времени);</w:t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- наречия </w:t>
      </w:r>
      <w:r>
        <w:rPr>
          <w:rFonts w:ascii="Times New Roman" w:eastAsia="Times New Roman" w:hAnsi="Times New Roman"/>
          <w:color w:val="000000"/>
          <w:sz w:val="24"/>
        </w:rPr>
        <w:t>too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enough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- отрицательные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 (и его производные </w:t>
      </w:r>
      <w:r>
        <w:rPr>
          <w:rFonts w:ascii="Times New Roman" w:eastAsia="Times New Roman" w:hAnsi="Times New Roman"/>
          <w:color w:val="000000"/>
          <w:sz w:val="24"/>
        </w:rPr>
        <w:t>nobody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nothing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etc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.),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none</w:t>
      </w:r>
      <w:proofErr w:type="gramEnd"/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социокультурными знаниями и умениями: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осуществлять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родную страну/малую родину и страну/страны изучаемого языка (культурные явления и события; достопримечательности, выдающиеся люди); </w:t>
      </w:r>
      <w:r w:rsidRPr="00A4368A">
        <w:rPr>
          <w:lang w:val="ru-RU"/>
        </w:rPr>
        <w:br/>
      </w: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оказывать помощь зарубежным гостям в ситуациях повседневного общения (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объяснить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местонахождение объекта, сообщить возможный маршрут и т. д.);</w:t>
      </w:r>
    </w:p>
    <w:p w:rsidR="00EC26C9" w:rsidRPr="00A4368A" w:rsidRDefault="0084142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EC26C9" w:rsidRPr="00A4368A" w:rsidRDefault="00841420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понимать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8) уметь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рассматривать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EC26C9" w:rsidRPr="00A4368A" w:rsidRDefault="00841420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11)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:rsidR="00EC26C9" w:rsidRPr="00A4368A" w:rsidRDefault="0084142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A4368A">
        <w:rPr>
          <w:lang w:val="ru-RU"/>
        </w:rPr>
        <w:tab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 xml:space="preserve">12) </w:t>
      </w:r>
      <w:r w:rsidRPr="00A436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64" w:line="220" w:lineRule="exact"/>
        <w:rPr>
          <w:lang w:val="ru-RU"/>
        </w:rPr>
      </w:pPr>
    </w:p>
    <w:p w:rsidR="00EC26C9" w:rsidRDefault="0084142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7768"/>
        <w:gridCol w:w="528"/>
        <w:gridCol w:w="1106"/>
        <w:gridCol w:w="1140"/>
        <w:gridCol w:w="1370"/>
        <w:gridCol w:w="12"/>
        <w:gridCol w:w="1008"/>
        <w:gridCol w:w="1382"/>
        <w:gridCol w:w="1382"/>
      </w:tblGrid>
      <w:tr w:rsidR="00A4368A" w:rsidRPr="004B3660" w:rsidTr="00A4368A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jc w:val="center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A4368A" w:rsidRDefault="00A4368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50" w:lineRule="auto"/>
              <w:ind w:left="72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4368A" w:rsidRPr="004B3660" w:rsidTr="00A4368A">
        <w:trPr>
          <w:trHeight w:hRule="exact" w:val="57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4B3660" w:rsidRDefault="00A4368A"/>
        </w:tc>
        <w:tc>
          <w:tcPr>
            <w:tcW w:w="7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4B3660" w:rsidRDefault="00A4368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jc w:val="center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4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4B3660" w:rsidRDefault="00A4368A"/>
        </w:tc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4B3660" w:rsidRDefault="00A4368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A4368A" w:rsidRDefault="00A4368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Воспитательные задачи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4B3660" w:rsidRDefault="00A4368A"/>
        </w:tc>
      </w:tr>
      <w:tr w:rsidR="00A4368A" w:rsidRPr="00A4368A" w:rsidTr="0096655A">
        <w:trPr>
          <w:trHeight w:hRule="exact" w:val="30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Взаимоотношения в семье и с друзьями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jc w:val="center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6B6AE2" w:rsidRDefault="00A4368A" w:rsidP="00A4368A">
            <w:pPr>
              <w:pStyle w:val="NormalWeb"/>
              <w:spacing w:before="0" w:beforeAutospacing="0" w:after="0" w:afterAutospacing="0"/>
              <w:ind w:right="20"/>
              <w:jc w:val="both"/>
              <w:textAlignment w:val="baseline"/>
              <w:rPr>
                <w:color w:val="000000"/>
                <w:sz w:val="16"/>
                <w:szCs w:val="16"/>
                <w:lang w:val="ru-RU"/>
              </w:rPr>
            </w:pPr>
          </w:p>
          <w:p w:rsidR="00A4368A" w:rsidRPr="0096655A" w:rsidRDefault="00F034D7" w:rsidP="00A4368A">
            <w:pPr>
              <w:pStyle w:val="NormalWeb"/>
              <w:spacing w:before="0" w:beforeAutospacing="0" w:after="0" w:afterAutospacing="0"/>
              <w:ind w:right="20"/>
              <w:jc w:val="both"/>
              <w:textAlignment w:val="baseline"/>
              <w:rPr>
                <w:color w:val="000000"/>
                <w:sz w:val="16"/>
                <w:szCs w:val="16"/>
                <w:lang w:val="ru-RU"/>
              </w:rPr>
            </w:pPr>
            <w:r w:rsidRPr="0096655A">
              <w:rPr>
                <w:color w:val="000000"/>
                <w:sz w:val="16"/>
                <w:szCs w:val="16"/>
                <w:lang w:val="ru-RU"/>
              </w:rPr>
              <w:t>умение взаимодействовать с окружающими, выполняя разные социальные роли;</w:t>
            </w:r>
            <w:r w:rsidRPr="0096655A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Pr="0096655A">
              <w:rPr>
                <w:color w:val="000000"/>
                <w:sz w:val="16"/>
                <w:szCs w:val="16"/>
                <w:lang w:val="ru-RU"/>
              </w:rPr>
              <w:t>осознанно использовать речевые средства для выражения своих чувств, мыслей и потребностей</w:t>
            </w:r>
          </w:p>
          <w:p w:rsidR="00A4368A" w:rsidRPr="00A4368A" w:rsidRDefault="00A436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A4368A" w:rsidTr="0096655A">
        <w:trPr>
          <w:trHeight w:hRule="exact" w:val="29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96655A" w:rsidRDefault="009665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96655A">
              <w:rPr>
                <w:color w:val="000000"/>
                <w:sz w:val="16"/>
                <w:szCs w:val="16"/>
                <w:lang w:val="ru-RU"/>
              </w:rPr>
              <w:t>приятие себя и других, своего тела, пола, национальности, особенностей характера, внешности, осознание уникальности каждого человека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https://uchebnik-rabochaya-</w:t>
            </w:r>
            <w:r w:rsidRPr="00A4368A">
              <w:rPr>
                <w:sz w:val="16"/>
                <w:szCs w:val="16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tetrad.com</w:t>
            </w:r>
          </w:p>
        </w:tc>
      </w:tr>
      <w:tr w:rsidR="00A4368A" w:rsidRPr="00A4368A" w:rsidTr="0096655A">
        <w:trPr>
          <w:trHeight w:hRule="exact" w:val="34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5A" w:rsidRPr="0096655A" w:rsidRDefault="0096655A" w:rsidP="0096655A">
            <w:pPr>
              <w:pStyle w:val="NormalWeb"/>
              <w:spacing w:before="0" w:beforeAutospacing="0" w:after="0" w:afterAutospacing="0"/>
              <w:ind w:left="462"/>
              <w:textAlignment w:val="baseline"/>
              <w:rPr>
                <w:color w:val="000000"/>
                <w:sz w:val="16"/>
                <w:szCs w:val="16"/>
                <w:lang w:val="ru-RU"/>
              </w:rPr>
            </w:pPr>
            <w:r w:rsidRPr="0096655A">
              <w:rPr>
                <w:color w:val="000000"/>
                <w:sz w:val="16"/>
                <w:szCs w:val="16"/>
                <w:lang w:val="ru-RU"/>
              </w:rPr>
              <w:t>осознание ценности свободного времени для развития индивидуума, освоение различных видов полезного времяпровождениясвоему времяпровождению</w:t>
            </w:r>
          </w:p>
          <w:p w:rsidR="00A4368A" w:rsidRPr="0096655A" w:rsidRDefault="00A4368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A4368A" w:rsidTr="0096655A">
        <w:trPr>
          <w:trHeight w:hRule="exact" w:val="312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5A" w:rsidRPr="0096655A" w:rsidRDefault="0096655A" w:rsidP="0096655A">
            <w:pPr>
              <w:pStyle w:val="NormalWeb"/>
              <w:spacing w:before="0" w:beforeAutospacing="0" w:after="0" w:afterAutospacing="0"/>
              <w:ind w:left="462"/>
              <w:textAlignment w:val="baseline"/>
              <w:rPr>
                <w:color w:val="000000"/>
                <w:sz w:val="16"/>
                <w:szCs w:val="16"/>
                <w:lang w:val="ru-RU"/>
              </w:rPr>
            </w:pPr>
            <w:r w:rsidRPr="0096655A">
              <w:rPr>
                <w:color w:val="000000"/>
                <w:sz w:val="16"/>
                <w:szCs w:val="16"/>
                <w:lang w:val="ru-RU"/>
              </w:rPr>
              <w:t>освоение понятия «здоровый образ жизни» и его компонентов (активный отдых, спорт, здоровое питание, здоровые привычки и т.д.);</w:t>
            </w:r>
          </w:p>
          <w:p w:rsidR="00A4368A" w:rsidRPr="0096655A" w:rsidRDefault="00A4368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A4368A" w:rsidTr="00956807">
        <w:trPr>
          <w:trHeight w:hRule="exact" w:val="35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66" w:after="0" w:line="247" w:lineRule="auto"/>
              <w:ind w:left="72"/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Покупки: одежда, обувь и продукты питания. </w:t>
            </w: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Карманные деньги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Грамматическая сторона речи;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956807" w:rsidRDefault="009568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956807">
              <w:rPr>
                <w:color w:val="000000"/>
                <w:sz w:val="16"/>
                <w:szCs w:val="16"/>
                <w:lang w:val="ru-RU"/>
              </w:rPr>
              <w:t>осознанное отношение к карманным деньгам, освоение различных видов получения карманных денег (накопления, работа по выходным и в каникулярное время и т.д.)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A4368A" w:rsidTr="00956807">
        <w:trPr>
          <w:trHeight w:hRule="exact" w:val="38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66" w:after="0" w:line="252" w:lineRule="auto"/>
              <w:ind w:left="72" w:right="432"/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Школа, школьная жизнь, школьная форма, изучаемые предметы и отношение к ним. </w:t>
            </w: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956807" w:rsidRDefault="009568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956807">
              <w:rPr>
                <w:color w:val="000000"/>
                <w:sz w:val="16"/>
                <w:szCs w:val="16"/>
                <w:lang w:val="ru-RU"/>
              </w:rPr>
              <w:t>воспитание положительного отношения к школе и процессу обучения, осознание важности обучения для дальнейшей жизни и профессии, знакомство с разными видами получения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A4368A" w:rsidTr="00956807">
        <w:trPr>
          <w:trHeight w:hRule="exact" w:val="32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отдыха в различное время года. Путешествия по России и зарубежным странам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956807" w:rsidRDefault="0095680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956807">
              <w:rPr>
                <w:color w:val="000000"/>
                <w:sz w:val="16"/>
                <w:szCs w:val="16"/>
                <w:lang w:val="ru-RU"/>
              </w:rPr>
              <w:t>ознакомление учащихся с понятием путешествия как средством познания и освоения мира, изучения</w:t>
            </w:r>
            <w:r w:rsidRPr="0095680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956807">
              <w:rPr>
                <w:color w:val="000000"/>
                <w:sz w:val="16"/>
                <w:szCs w:val="16"/>
                <w:lang w:val="ru-RU"/>
              </w:rPr>
              <w:t>своей станы и других стран, приобретения новых знакомств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https://uchebnik-rabochaya-</w:t>
            </w:r>
            <w:r w:rsidRPr="00A4368A">
              <w:rPr>
                <w:sz w:val="16"/>
                <w:szCs w:val="16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tetrad.com</w:t>
            </w:r>
          </w:p>
        </w:tc>
      </w:tr>
      <w:tr w:rsidR="00A4368A" w:rsidRPr="00A4368A" w:rsidTr="00CF4AEF">
        <w:trPr>
          <w:trHeight w:hRule="exact" w:val="31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64" w:after="0" w:line="233" w:lineRule="auto"/>
              <w:ind w:left="72"/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Природа: флора и фауна. Проблемы 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Климат, погода. Стихийные бедствия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CF4AEF" w:rsidRDefault="00CF4AE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CF4AEF">
              <w:rPr>
                <w:color w:val="000000"/>
                <w:sz w:val="16"/>
                <w:szCs w:val="16"/>
                <w:lang w:val="ru-RU"/>
              </w:rPr>
              <w:t>осознание учащимися планеты Земля как</w:t>
            </w:r>
            <w:r w:rsidRPr="00CF4AEF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F4AEF">
              <w:rPr>
                <w:color w:val="000000"/>
                <w:sz w:val="16"/>
                <w:szCs w:val="16"/>
                <w:lang w:val="ru-RU"/>
              </w:rPr>
              <w:t>нашего общего дома и важности совместных</w:t>
            </w:r>
            <w:r w:rsidRPr="00CF4AEF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F4AEF">
              <w:rPr>
                <w:color w:val="000000"/>
                <w:sz w:val="16"/>
                <w:szCs w:val="16"/>
                <w:lang w:val="ru-RU"/>
              </w:rPr>
              <w:t>действий представителей</w:t>
            </w:r>
            <w:r w:rsidRPr="00CF4AEF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F4AEF">
              <w:rPr>
                <w:color w:val="000000"/>
                <w:sz w:val="16"/>
                <w:szCs w:val="16"/>
                <w:lang w:val="ru-RU"/>
              </w:rPr>
              <w:t>разных</w:t>
            </w:r>
            <w:r w:rsidRPr="00CF4AEF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F4AEF">
              <w:rPr>
                <w:color w:val="000000"/>
                <w:sz w:val="16"/>
                <w:szCs w:val="16"/>
                <w:lang w:val="ru-RU"/>
              </w:rPr>
              <w:t>стран по</w:t>
            </w:r>
            <w:r w:rsidRPr="00CF4AEF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F4AEF">
              <w:rPr>
                <w:color w:val="000000"/>
                <w:sz w:val="16"/>
                <w:szCs w:val="16"/>
                <w:lang w:val="ru-RU"/>
              </w:rPr>
              <w:t>защите окружающей</w:t>
            </w:r>
            <w:r w:rsidRPr="00CF4AEF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F4AEF">
              <w:rPr>
                <w:color w:val="000000"/>
                <w:sz w:val="16"/>
                <w:szCs w:val="16"/>
                <w:lang w:val="ru-RU"/>
              </w:rPr>
              <w:t>среды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A4368A" w:rsidTr="00CF4AEF">
        <w:trPr>
          <w:trHeight w:hRule="exact" w:val="27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9.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64" w:after="0" w:line="250" w:lineRule="auto"/>
              <w:ind w:left="72"/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проживания в городской/сельской местности. </w:t>
            </w: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CF4AEF" w:rsidRDefault="00CF4AE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CF4AEF">
              <w:rPr>
                <w:color w:val="000000"/>
                <w:sz w:val="16"/>
                <w:szCs w:val="16"/>
                <w:lang w:val="ru-RU"/>
              </w:rPr>
              <w:t>показать учащимся положительные моменты жизни в сельской местности и роли сельских жителей в распределении труда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A4368A" w:rsidTr="00CF4AEF">
        <w:trPr>
          <w:trHeight w:hRule="exact" w:val="22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jc w:val="center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64" w:after="0" w:line="250" w:lineRule="auto"/>
              <w:ind w:left="72"/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массовой информации. Телевидение. Радио. </w:t>
            </w: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Пресса. Интернет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33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EF" w:rsidRPr="00CF4AEF" w:rsidRDefault="00CF4AEF" w:rsidP="00CF4AEF">
            <w:pPr>
              <w:pStyle w:val="NormalWeb"/>
              <w:spacing w:before="0" w:beforeAutospacing="0" w:after="0" w:afterAutospacing="0"/>
              <w:ind w:left="462"/>
              <w:textAlignment w:val="baseline"/>
              <w:rPr>
                <w:color w:val="000000"/>
                <w:sz w:val="16"/>
                <w:szCs w:val="16"/>
                <w:lang w:val="ru-RU"/>
              </w:rPr>
            </w:pPr>
            <w:r w:rsidRPr="00CF4AEF">
              <w:rPr>
                <w:color w:val="000000"/>
                <w:sz w:val="16"/>
                <w:szCs w:val="16"/>
                <w:lang w:val="ru-RU"/>
              </w:rPr>
              <w:t>осознание учащимися роли средств массовой информации:</w:t>
            </w:r>
            <w:r w:rsidRPr="00CF4AEF">
              <w:rPr>
                <w:color w:val="000000"/>
                <w:sz w:val="16"/>
                <w:szCs w:val="16"/>
              </w:rPr>
              <w:t>  </w:t>
            </w:r>
          </w:p>
          <w:p w:rsidR="00CF4AEF" w:rsidRPr="00CF4AEF" w:rsidRDefault="00CF4AEF" w:rsidP="00CF4AEF">
            <w:pPr>
              <w:pStyle w:val="NormalWeb"/>
              <w:spacing w:before="0" w:beforeAutospacing="0" w:after="0" w:afterAutospacing="0"/>
              <w:ind w:left="386"/>
              <w:rPr>
                <w:sz w:val="16"/>
                <w:szCs w:val="16"/>
              </w:rPr>
            </w:pPr>
            <w:r w:rsidRPr="00CF4AEF">
              <w:rPr>
                <w:color w:val="000000"/>
                <w:sz w:val="16"/>
                <w:szCs w:val="16"/>
              </w:rPr>
              <w:t>прессы, телевидения, радио и Интернета</w:t>
            </w:r>
          </w:p>
          <w:p w:rsidR="00A4368A" w:rsidRPr="00A4368A" w:rsidRDefault="00A4368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A4368A" w:rsidTr="00CF4AEF">
        <w:trPr>
          <w:trHeight w:hRule="exact" w:val="667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jc w:val="center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11.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</w:t>
            </w: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CF4AEF" w:rsidRDefault="00CF4AE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CF4AEF">
              <w:rPr>
                <w:color w:val="000000"/>
                <w:sz w:val="16"/>
                <w:szCs w:val="16"/>
                <w:lang w:val="ru-RU"/>
              </w:rPr>
              <w:t>представление о целостном полиязычном и поликультурном мире, осознание места и роли</w:t>
            </w:r>
            <w:r w:rsidRPr="00CF4AEF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F4AEF">
              <w:rPr>
                <w:color w:val="000000"/>
                <w:sz w:val="16"/>
                <w:szCs w:val="16"/>
                <w:lang w:val="ru-RU"/>
              </w:rPr>
              <w:t>родного и иностранного языков в этом мире как средства общения</w:t>
            </w:r>
            <w:r w:rsidRPr="00CF4AEF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r w:rsidRPr="00CF4AEF">
              <w:rPr>
                <w:color w:val="000000"/>
                <w:sz w:val="16"/>
                <w:szCs w:val="16"/>
                <w:lang w:val="ru-RU"/>
              </w:rPr>
              <w:t>познания, самореализации и социальной</w:t>
            </w:r>
            <w:r w:rsidRPr="00CF4AEF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F4AEF">
              <w:rPr>
                <w:color w:val="000000"/>
                <w:sz w:val="16"/>
                <w:szCs w:val="16"/>
                <w:lang w:val="ru-RU"/>
              </w:rPr>
              <w:t>адаптации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A4368A" w:rsidTr="00383856">
        <w:trPr>
          <w:trHeight w:hRule="exact" w:val="539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jc w:val="center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12.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учёные, писатели, поэты, художники, музыканты, спортсмены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383856" w:rsidRDefault="0038385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Theme="majorHAnsi" w:eastAsia="Times New Roman" w:hAnsiTheme="majorHAnsi"/>
                <w:color w:val="000000"/>
                <w:w w:val="97"/>
                <w:sz w:val="16"/>
                <w:szCs w:val="16"/>
                <w:lang w:val="ru-RU"/>
              </w:rPr>
            </w:pPr>
            <w:r w:rsidRPr="00383856">
              <w:rPr>
                <w:color w:val="000000"/>
                <w:sz w:val="16"/>
                <w:szCs w:val="16"/>
                <w:lang w:val="ru-RU"/>
              </w:rPr>
              <w:t>формирование положительного отношения к истории, культуре, религии, традициям, языкам, ценностям народов России и народов мира; формирование готовности и способности вести диалог с другими</w:t>
            </w:r>
            <w:r w:rsidRPr="0038385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383856">
              <w:rPr>
                <w:color w:val="000000"/>
                <w:sz w:val="16"/>
                <w:szCs w:val="16"/>
                <w:lang w:val="ru-RU"/>
              </w:rPr>
              <w:t>людьми и достигать взаимопонимания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https://uchebniki-shkola.com</w:t>
            </w:r>
          </w:p>
        </w:tc>
      </w:tr>
      <w:tr w:rsidR="00A4368A" w:rsidRPr="00CF4AEF" w:rsidTr="00A4368A">
        <w:trPr>
          <w:gridAfter w:val="3"/>
          <w:wAfter w:w="3772" w:type="dxa"/>
          <w:trHeight w:hRule="exact" w:val="330"/>
        </w:trPr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A4368A" w:rsidRDefault="00A436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4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</w:pPr>
            <w:r w:rsidRPr="004B366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A" w:rsidRPr="004B3660" w:rsidRDefault="00A436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EC26C9" w:rsidRDefault="00EC26C9">
      <w:pPr>
        <w:autoSpaceDE w:val="0"/>
        <w:autoSpaceDN w:val="0"/>
        <w:spacing w:after="0" w:line="14" w:lineRule="exact"/>
      </w:pPr>
    </w:p>
    <w:p w:rsidR="00EC26C9" w:rsidRDefault="00EC26C9">
      <w:pPr>
        <w:sectPr w:rsidR="00EC26C9">
          <w:pgSz w:w="16840" w:h="11900"/>
          <w:pgMar w:top="282" w:right="640" w:bottom="12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6C9" w:rsidRDefault="00EC26C9">
      <w:pPr>
        <w:autoSpaceDE w:val="0"/>
        <w:autoSpaceDN w:val="0"/>
        <w:spacing w:after="76" w:line="220" w:lineRule="exact"/>
      </w:pPr>
    </w:p>
    <w:p w:rsidR="00EC26C9" w:rsidRDefault="00841420">
      <w:pPr>
        <w:autoSpaceDE w:val="0"/>
        <w:autoSpaceDN w:val="0"/>
        <w:spacing w:after="270" w:line="230" w:lineRule="auto"/>
        <w:ind w:left="2"/>
      </w:pPr>
      <w:r>
        <w:rPr>
          <w:rFonts w:ascii="Times New Roman" w:eastAsia="Times New Roman" w:hAnsi="Times New Roman"/>
          <w:b/>
          <w:color w:val="000000"/>
          <w:w w:val="101"/>
          <w:sz w:val="20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/>
      </w:tblPr>
      <w:tblGrid>
        <w:gridCol w:w="486"/>
        <w:gridCol w:w="4556"/>
        <w:gridCol w:w="620"/>
        <w:gridCol w:w="1366"/>
        <w:gridCol w:w="1408"/>
        <w:gridCol w:w="984"/>
        <w:gridCol w:w="1244"/>
      </w:tblGrid>
      <w:tr w:rsidR="00EC26C9" w:rsidRPr="004B3660">
        <w:trPr>
          <w:trHeight w:hRule="exact" w:val="41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0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№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п/п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Тема урока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Количество часов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0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 xml:space="preserve">Дата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изучения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71" w:lineRule="auto"/>
              <w:ind w:left="58" w:right="288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 xml:space="preserve">Виды,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 xml:space="preserve">формы </w:t>
            </w:r>
            <w:r w:rsidRPr="004B3660">
              <w:br/>
            </w: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контроля</w:t>
            </w:r>
          </w:p>
        </w:tc>
      </w:tr>
      <w:tr w:rsidR="00EC26C9" w:rsidRPr="004B3660">
        <w:trPr>
          <w:trHeight w:hRule="exact" w:val="698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9" w:rsidRPr="004B3660" w:rsidRDefault="00EC26C9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9" w:rsidRPr="004B3660" w:rsidRDefault="00EC26C9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 xml:space="preserve">всего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0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контрольные работы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2"/>
            </w:pPr>
            <w:r w:rsidRPr="004B3660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9" w:rsidRPr="004B3660" w:rsidRDefault="00EC26C9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9" w:rsidRPr="004B3660" w:rsidRDefault="00EC26C9"/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Взаимоотношения в семье и с друзьями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62" w:lineRule="auto"/>
              <w:ind w:left="60" w:right="288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62" w:lineRule="auto"/>
              <w:ind w:left="60" w:right="288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7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</w:tbl>
    <w:p w:rsidR="00EC26C9" w:rsidRDefault="00EC26C9">
      <w:pPr>
        <w:autoSpaceDE w:val="0"/>
        <w:autoSpaceDN w:val="0"/>
        <w:spacing w:after="0" w:line="14" w:lineRule="exact"/>
      </w:pPr>
    </w:p>
    <w:p w:rsidR="00EC26C9" w:rsidRDefault="00EC26C9">
      <w:pPr>
        <w:sectPr w:rsidR="00EC26C9">
          <w:pgSz w:w="11900" w:h="16840"/>
          <w:pgMar w:top="296" w:right="556" w:bottom="298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EC26C9" w:rsidRDefault="00EC26C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86"/>
        <w:gridCol w:w="4556"/>
        <w:gridCol w:w="620"/>
        <w:gridCol w:w="1366"/>
        <w:gridCol w:w="1408"/>
        <w:gridCol w:w="984"/>
        <w:gridCol w:w="1244"/>
      </w:tblGrid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Досуг и увлечения/хобби современного подростка (чтение, кино, театр, музей, спорт, музыка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9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Здоровый образ жизни. Режим труда и отдыха. Фитнес. Сбалансированное питание. Посещение врач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доровый образ жизни. Режим труда и отдыха. Фитнес. Сбалансированное питание. Посещение врач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Здоровый образ жизни. Режим труда и отдыха. Фитнес. Сбалансированное питание. Посещение врач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Здоровый образ жизни. Режим труда и отдыха. Фитнес. Сбалансированное питание. Посещение врач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103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Здоровый образ жизни. Режим труда и отдыха. Фитнес. Сбалансированное питание. Посещение врач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Здоровый образ жизни. Режим труда и отдыха. Фитнес. Сбалансированное питание. Посещение врач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Здоровый образ жизни. Режим труда и отдыха. Фитнес. Сбалансированное питание. Посещение врач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432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Покупки: одежда, обувь и продукты питания.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Карманные деньги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62" w:lineRule="auto"/>
              <w:ind w:left="60" w:right="432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Покупки: одежда, обувь и продукты питания.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Карманные деньги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6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0" w:right="432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Покупки: одежда, обувь и продукты питания.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Карманные деньги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</w:tbl>
    <w:p w:rsidR="00EC26C9" w:rsidRDefault="00EC26C9">
      <w:pPr>
        <w:autoSpaceDE w:val="0"/>
        <w:autoSpaceDN w:val="0"/>
        <w:spacing w:after="0" w:line="14" w:lineRule="exact"/>
      </w:pPr>
    </w:p>
    <w:p w:rsidR="00EC26C9" w:rsidRDefault="00EC26C9">
      <w:pPr>
        <w:sectPr w:rsidR="00EC26C9">
          <w:pgSz w:w="11900" w:h="16840"/>
          <w:pgMar w:top="284" w:right="556" w:bottom="398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EC26C9" w:rsidRDefault="00EC26C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86"/>
        <w:gridCol w:w="4556"/>
        <w:gridCol w:w="620"/>
        <w:gridCol w:w="1366"/>
        <w:gridCol w:w="1408"/>
        <w:gridCol w:w="984"/>
        <w:gridCol w:w="1244"/>
      </w:tblGrid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60" w:right="432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Покупки: одежда, обувь и продукты питания.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Карманные деньги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0" w:right="432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Покупки: одежда, обувь и продукты питания.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Карманные деньги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60" w:right="432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Покупки: одежда, обувь и продукты питания.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Карманные деньги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26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26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26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12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26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26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26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2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26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26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Школа, школьная жизнь, школьная форма,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изучаемые предметы и отношение к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ним.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Посещение школьной библиотеки/ресурсного центра. Переписка с зарубежными сверстниками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6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Виды отдыха в различное время года.</w:t>
            </w:r>
          </w:p>
          <w:p w:rsidR="00EC26C9" w:rsidRPr="00A4368A" w:rsidRDefault="00841420">
            <w:pPr>
              <w:autoSpaceDE w:val="0"/>
              <w:autoSpaceDN w:val="0"/>
              <w:spacing w:before="60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</w:tbl>
    <w:p w:rsidR="00EC26C9" w:rsidRDefault="00EC26C9">
      <w:pPr>
        <w:autoSpaceDE w:val="0"/>
        <w:autoSpaceDN w:val="0"/>
        <w:spacing w:after="0" w:line="14" w:lineRule="exact"/>
      </w:pPr>
    </w:p>
    <w:p w:rsidR="00EC26C9" w:rsidRDefault="00EC26C9">
      <w:pPr>
        <w:sectPr w:rsidR="00EC26C9">
          <w:pgSz w:w="11900" w:h="16840"/>
          <w:pgMar w:top="284" w:right="556" w:bottom="402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EC26C9" w:rsidRDefault="00EC26C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86"/>
        <w:gridCol w:w="4556"/>
        <w:gridCol w:w="620"/>
        <w:gridCol w:w="1366"/>
        <w:gridCol w:w="1408"/>
        <w:gridCol w:w="984"/>
        <w:gridCol w:w="1244"/>
      </w:tblGrid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33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Виды отдыха в различное время года.</w:t>
            </w:r>
          </w:p>
          <w:p w:rsidR="00EC26C9" w:rsidRPr="00A4368A" w:rsidRDefault="00841420">
            <w:pPr>
              <w:autoSpaceDE w:val="0"/>
              <w:autoSpaceDN w:val="0"/>
              <w:spacing w:before="58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Виды отдыха в различное время года.</w:t>
            </w:r>
          </w:p>
          <w:p w:rsidR="00EC26C9" w:rsidRPr="00A4368A" w:rsidRDefault="00841420">
            <w:pPr>
              <w:autoSpaceDE w:val="0"/>
              <w:autoSpaceDN w:val="0"/>
              <w:spacing w:before="60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Виды отдыха в различное время года.</w:t>
            </w:r>
          </w:p>
          <w:p w:rsidR="00EC26C9" w:rsidRPr="00A4368A" w:rsidRDefault="00841420">
            <w:pPr>
              <w:autoSpaceDE w:val="0"/>
              <w:autoSpaceDN w:val="0"/>
              <w:spacing w:before="60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Виды отдыха в различное время года.</w:t>
            </w:r>
          </w:p>
          <w:p w:rsidR="00EC26C9" w:rsidRPr="00A4368A" w:rsidRDefault="00841420">
            <w:pPr>
              <w:autoSpaceDE w:val="0"/>
              <w:autoSpaceDN w:val="0"/>
              <w:spacing w:before="58" w:after="0" w:line="233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Виды отдыха в различное время года.</w:t>
            </w:r>
          </w:p>
          <w:p w:rsidR="00EC26C9" w:rsidRPr="00A4368A" w:rsidRDefault="00841420">
            <w:pPr>
              <w:autoSpaceDE w:val="0"/>
              <w:autoSpaceDN w:val="0"/>
              <w:spacing w:before="60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Виды отдыха в различное время года.</w:t>
            </w:r>
          </w:p>
          <w:p w:rsidR="00EC26C9" w:rsidRPr="00A4368A" w:rsidRDefault="00841420">
            <w:pPr>
              <w:autoSpaceDE w:val="0"/>
              <w:autoSpaceDN w:val="0"/>
              <w:spacing w:before="58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93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288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Природа: флора и фауна. Проблемы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экологии.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Климат, погода. Стихийные бедствия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60" w:right="72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Условия проживания в городской/сельской местности.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72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Условия проживания в городской/сельской местности.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0" w:right="72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Условия проживания в городской/сельской местности.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72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Условия проживания в городской/сельской местности.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60" w:right="72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Условия проживания в городской/сельской местности.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7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60" w:right="72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Условия проживания в городской/сельской местности.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</w:tbl>
    <w:p w:rsidR="00EC26C9" w:rsidRDefault="00EC26C9">
      <w:pPr>
        <w:autoSpaceDE w:val="0"/>
        <w:autoSpaceDN w:val="0"/>
        <w:spacing w:after="0" w:line="14" w:lineRule="exact"/>
      </w:pPr>
    </w:p>
    <w:p w:rsidR="00EC26C9" w:rsidRDefault="00EC26C9">
      <w:pPr>
        <w:sectPr w:rsidR="00EC26C9">
          <w:pgSz w:w="11900" w:h="16840"/>
          <w:pgMar w:top="284" w:right="556" w:bottom="328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EC26C9" w:rsidRDefault="00EC26C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86"/>
        <w:gridCol w:w="4556"/>
        <w:gridCol w:w="620"/>
        <w:gridCol w:w="1366"/>
        <w:gridCol w:w="1408"/>
        <w:gridCol w:w="984"/>
        <w:gridCol w:w="1244"/>
      </w:tblGrid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60" w:right="72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Условия проживания в городской/сельской местности.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7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Средства массовой информации.</w:t>
            </w:r>
          </w:p>
          <w:p w:rsidR="00EC26C9" w:rsidRPr="004B3660" w:rsidRDefault="00841420">
            <w:pPr>
              <w:autoSpaceDE w:val="0"/>
              <w:autoSpaceDN w:val="0"/>
              <w:spacing w:before="60" w:after="0" w:line="230" w:lineRule="auto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Телевидение. Радио.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Пресса. Интернет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Средства массовой информации.</w:t>
            </w:r>
          </w:p>
          <w:p w:rsidR="00EC26C9" w:rsidRPr="004B3660" w:rsidRDefault="00841420">
            <w:pPr>
              <w:autoSpaceDE w:val="0"/>
              <w:autoSpaceDN w:val="0"/>
              <w:spacing w:before="60" w:after="0" w:line="230" w:lineRule="auto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Телевидение. Радио.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Пресса. Интернет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Средства массовой информации.</w:t>
            </w:r>
          </w:p>
          <w:p w:rsidR="00EC26C9" w:rsidRPr="004B3660" w:rsidRDefault="00841420">
            <w:pPr>
              <w:autoSpaceDE w:val="0"/>
              <w:autoSpaceDN w:val="0"/>
              <w:spacing w:before="58" w:after="0" w:line="233" w:lineRule="auto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Телевидение. Радио.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Пресса. Интернет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Средства массовой информации.</w:t>
            </w:r>
          </w:p>
          <w:p w:rsidR="00EC26C9" w:rsidRPr="004B3660" w:rsidRDefault="00841420">
            <w:pPr>
              <w:autoSpaceDE w:val="0"/>
              <w:autoSpaceDN w:val="0"/>
              <w:spacing w:before="60" w:after="0" w:line="230" w:lineRule="auto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Телевидение. Радио.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Пресса. Интернет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Средства массовой информации.</w:t>
            </w:r>
          </w:p>
          <w:p w:rsidR="00EC26C9" w:rsidRPr="004B3660" w:rsidRDefault="00841420">
            <w:pPr>
              <w:autoSpaceDE w:val="0"/>
              <w:autoSpaceDN w:val="0"/>
              <w:spacing w:before="58" w:after="0" w:line="230" w:lineRule="auto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Телевидение. Радио.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Пресса. Интернет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7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Средства массовой информации.</w:t>
            </w:r>
          </w:p>
          <w:p w:rsidR="00EC26C9" w:rsidRPr="004B3660" w:rsidRDefault="00841420">
            <w:pPr>
              <w:autoSpaceDE w:val="0"/>
              <w:autoSpaceDN w:val="0"/>
              <w:spacing w:before="60" w:after="0" w:line="230" w:lineRule="auto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Телевидение. Радио.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Пресса. Интернет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6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Средства массовой информации.</w:t>
            </w:r>
          </w:p>
          <w:p w:rsidR="00EC26C9" w:rsidRPr="004B3660" w:rsidRDefault="00841420">
            <w:pPr>
              <w:autoSpaceDE w:val="0"/>
              <w:autoSpaceDN w:val="0"/>
              <w:spacing w:before="60" w:after="0" w:line="230" w:lineRule="auto"/>
              <w:ind w:left="60"/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Телевидение. Радио. </w:t>
            </w: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Пресса. Интернет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155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6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5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5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5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5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1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</w:tbl>
    <w:p w:rsidR="00EC26C9" w:rsidRDefault="00EC26C9">
      <w:pPr>
        <w:autoSpaceDE w:val="0"/>
        <w:autoSpaceDN w:val="0"/>
        <w:spacing w:after="0" w:line="14" w:lineRule="exact"/>
      </w:pPr>
    </w:p>
    <w:p w:rsidR="00EC26C9" w:rsidRDefault="00EC26C9">
      <w:pPr>
        <w:sectPr w:rsidR="00EC26C9">
          <w:pgSz w:w="11900" w:h="16840"/>
          <w:pgMar w:top="284" w:right="556" w:bottom="686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EC26C9" w:rsidRDefault="00EC26C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86"/>
        <w:gridCol w:w="4556"/>
        <w:gridCol w:w="620"/>
        <w:gridCol w:w="1366"/>
        <w:gridCol w:w="1408"/>
        <w:gridCol w:w="984"/>
        <w:gridCol w:w="1244"/>
      </w:tblGrid>
      <w:tr w:rsidR="00EC26C9" w:rsidRPr="004B3660">
        <w:trPr>
          <w:trHeight w:hRule="exact" w:val="1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5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5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5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81" w:lineRule="auto"/>
              <w:ind w:left="60" w:right="144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Родная страна и страна/страны изучаемого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языка. Их географическое положение, столицы; население; официальные языки;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71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9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6" w:after="0" w:line="271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71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71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71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9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71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71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9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jc w:val="center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100.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4" w:after="0" w:line="271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4" w:after="0" w:line="262" w:lineRule="auto"/>
              <w:ind w:left="58" w:right="43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EC26C9" w:rsidRPr="004B3660">
        <w:trPr>
          <w:trHeight w:hRule="exact" w:val="10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101.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2" w:after="0" w:line="271" w:lineRule="auto"/>
              <w:ind w:left="132" w:hanging="13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2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</w:tbl>
    <w:p w:rsidR="00EC26C9" w:rsidRDefault="00EC26C9">
      <w:pPr>
        <w:autoSpaceDE w:val="0"/>
        <w:autoSpaceDN w:val="0"/>
        <w:spacing w:after="0" w:line="14" w:lineRule="exact"/>
      </w:pPr>
    </w:p>
    <w:p w:rsidR="00EC26C9" w:rsidRDefault="00EC26C9">
      <w:pPr>
        <w:sectPr w:rsidR="00EC26C9">
          <w:pgSz w:w="11900" w:h="16840"/>
          <w:pgMar w:top="284" w:right="556" w:bottom="5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EC26C9" w:rsidRDefault="00EC26C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86"/>
        <w:gridCol w:w="4556"/>
        <w:gridCol w:w="620"/>
        <w:gridCol w:w="1366"/>
        <w:gridCol w:w="1408"/>
        <w:gridCol w:w="984"/>
        <w:gridCol w:w="1244"/>
      </w:tblGrid>
      <w:tr w:rsidR="00EC26C9" w:rsidRPr="004B3660">
        <w:trPr>
          <w:trHeight w:hRule="exact" w:val="9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102.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0" w:after="0" w:line="271" w:lineRule="auto"/>
              <w:ind w:left="132" w:hanging="132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Выдающиеся люди родной страны и страны/стран изучаемого языка: учёные, писатели, поэты, </w:t>
            </w:r>
            <w:r w:rsidRPr="00A4368A">
              <w:rPr>
                <w:lang w:val="ru-RU"/>
              </w:rPr>
              <w:br/>
            </w: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художники, музыканты, спортсмены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33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EC26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0" w:after="0" w:line="262" w:lineRule="auto"/>
              <w:ind w:left="58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EC26C9" w:rsidRPr="004B3660">
        <w:trPr>
          <w:trHeight w:hRule="exact" w:val="398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A4368A" w:rsidRDefault="00841420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A4368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4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0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6C9" w:rsidRPr="004B3660" w:rsidRDefault="00841420">
            <w:pPr>
              <w:autoSpaceDE w:val="0"/>
              <w:autoSpaceDN w:val="0"/>
              <w:spacing w:before="86" w:after="0" w:line="230" w:lineRule="auto"/>
              <w:ind w:left="62"/>
            </w:pPr>
            <w:r w:rsidRPr="004B3660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</w:tr>
    </w:tbl>
    <w:p w:rsidR="00EC26C9" w:rsidRDefault="00EC26C9">
      <w:pPr>
        <w:autoSpaceDE w:val="0"/>
        <w:autoSpaceDN w:val="0"/>
        <w:spacing w:after="0" w:line="14" w:lineRule="exact"/>
      </w:pPr>
    </w:p>
    <w:p w:rsidR="00EC26C9" w:rsidRDefault="00EC26C9">
      <w:pPr>
        <w:sectPr w:rsidR="00EC26C9">
          <w:pgSz w:w="11900" w:h="16840"/>
          <w:pgMar w:top="284" w:right="556" w:bottom="14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EC26C9" w:rsidRDefault="00EC26C9">
      <w:pPr>
        <w:autoSpaceDE w:val="0"/>
        <w:autoSpaceDN w:val="0"/>
        <w:spacing w:after="78" w:line="220" w:lineRule="exact"/>
      </w:pPr>
    </w:p>
    <w:p w:rsidR="00EC26C9" w:rsidRDefault="0084142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C26C9" w:rsidRPr="00A4368A" w:rsidRDefault="00841420">
      <w:pPr>
        <w:autoSpaceDE w:val="0"/>
        <w:autoSpaceDN w:val="0"/>
        <w:spacing w:before="346" w:after="0" w:line="300" w:lineRule="auto"/>
        <w:ind w:right="720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Афанасьева О.В., Михеева И.В. Английский язык. 8 класс. АО «Издательство «Просвещение»; Введите свой вариант:</w:t>
      </w:r>
    </w:p>
    <w:p w:rsidR="00EC26C9" w:rsidRPr="00A4368A" w:rsidRDefault="00841420">
      <w:pPr>
        <w:autoSpaceDE w:val="0"/>
        <w:autoSpaceDN w:val="0"/>
        <w:spacing w:before="262" w:after="0" w:line="230" w:lineRule="auto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C26C9" w:rsidRPr="00A4368A" w:rsidRDefault="00841420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uchebniki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A436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6C9" w:rsidRPr="00A4368A" w:rsidRDefault="00EC26C9">
      <w:pPr>
        <w:autoSpaceDE w:val="0"/>
        <w:autoSpaceDN w:val="0"/>
        <w:spacing w:after="78" w:line="220" w:lineRule="exact"/>
        <w:rPr>
          <w:lang w:val="ru-RU"/>
        </w:rPr>
      </w:pPr>
    </w:p>
    <w:p w:rsidR="00EC26C9" w:rsidRPr="00A4368A" w:rsidRDefault="00841420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4368A">
        <w:rPr>
          <w:lang w:val="ru-RU"/>
        </w:rPr>
        <w:br/>
      </w:r>
      <w:r w:rsidRPr="00A4368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EC26C9" w:rsidRPr="00A4368A" w:rsidRDefault="00EC26C9">
      <w:pPr>
        <w:rPr>
          <w:lang w:val="ru-RU"/>
        </w:rPr>
        <w:sectPr w:rsidR="00EC26C9" w:rsidRPr="00A436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1420" w:rsidRPr="00A4368A" w:rsidRDefault="00841420">
      <w:pPr>
        <w:rPr>
          <w:lang w:val="ru-RU"/>
        </w:rPr>
      </w:pPr>
    </w:p>
    <w:sectPr w:rsidR="00841420" w:rsidRPr="00A4368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F97959"/>
    <w:multiLevelType w:val="multilevel"/>
    <w:tmpl w:val="569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44A40"/>
    <w:multiLevelType w:val="multilevel"/>
    <w:tmpl w:val="6AD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7728C"/>
    <w:multiLevelType w:val="multilevel"/>
    <w:tmpl w:val="47145F0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">
    <w:nsid w:val="44106813"/>
    <w:multiLevelType w:val="multilevel"/>
    <w:tmpl w:val="C1F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628BD"/>
    <w:multiLevelType w:val="multilevel"/>
    <w:tmpl w:val="491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A274A"/>
    <w:multiLevelType w:val="multilevel"/>
    <w:tmpl w:val="053A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383856"/>
    <w:rsid w:val="004B3660"/>
    <w:rsid w:val="006B6AE2"/>
    <w:rsid w:val="00841420"/>
    <w:rsid w:val="00956807"/>
    <w:rsid w:val="0096655A"/>
    <w:rsid w:val="00A4368A"/>
    <w:rsid w:val="00AA1D8D"/>
    <w:rsid w:val="00B47730"/>
    <w:rsid w:val="00CB0664"/>
    <w:rsid w:val="00CF4AEF"/>
    <w:rsid w:val="00EC26C9"/>
    <w:rsid w:val="00F034D7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  <w:sz w:val="20"/>
      <w:szCs w:val="20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  <w:sz w:val="20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C693F"/>
    <w:rPr>
      <w:rFonts w:ascii="Calibri" w:eastAsia="MS Gothic" w:hAnsi="Calibri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</w:rPr>
  </w:style>
  <w:style w:type="character" w:customStyle="1" w:styleId="MacroTextChar">
    <w:name w:val="Macro Text Char"/>
    <w:link w:val="MacroText"/>
    <w:uiPriority w:val="99"/>
    <w:rsid w:val="0029639D"/>
    <w:rPr>
      <w:rFonts w:ascii="Courier" w:hAnsi="Courier"/>
      <w:lang w:val="en-GB" w:eastAsia="en-GB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/>
      <w:sz w:val="20"/>
      <w:szCs w:val="20"/>
      <w:lang/>
    </w:rPr>
  </w:style>
  <w:style w:type="character" w:customStyle="1" w:styleId="QuoteChar">
    <w:name w:val="Quote Char"/>
    <w:link w:val="Quote"/>
    <w:uiPriority w:val="29"/>
    <w:rsid w:val="00FC693F"/>
    <w:rPr>
      <w:i/>
      <w:iCs/>
      <w:color w:val="000000"/>
    </w:rPr>
  </w:style>
  <w:style w:type="character" w:customStyle="1" w:styleId="Heading4Char">
    <w:name w:val="Heading 4 Char"/>
    <w:link w:val="Heading4"/>
    <w:uiPriority w:val="9"/>
    <w:semiHidden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FC693F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FC693F"/>
    <w:rPr>
      <w:b/>
      <w:bCs/>
    </w:rPr>
  </w:style>
  <w:style w:type="character" w:styleId="Emphasis">
    <w:name w:val="Emphasis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IntenseQuoteChar">
    <w:name w:val="Intense Quote Char"/>
    <w:link w:val="IntenseQuote"/>
    <w:uiPriority w:val="30"/>
    <w:rsid w:val="00FC693F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C693F"/>
    <w:rPr>
      <w:i/>
      <w:iCs/>
      <w:color w:val="808080"/>
    </w:rPr>
  </w:style>
  <w:style w:type="character" w:styleId="IntenseEmphasis">
    <w:name w:val="Intense Emphasis"/>
    <w:uiPriority w:val="21"/>
    <w:qFormat/>
    <w:rsid w:val="00FC693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C693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C693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Светлая заливка"/>
    <w:basedOn w:val="TableNormal"/>
    <w:uiPriority w:val="60"/>
    <w:rsid w:val="00FC69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">
    <w:name w:val="Светлая заливка - Акцент 1"/>
    <w:basedOn w:val="TableNormal"/>
    <w:uiPriority w:val="60"/>
    <w:rsid w:val="00FC69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C69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C69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C69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C69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C693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a0">
    <w:name w:val="Светлый список"/>
    <w:basedOn w:val="TableNormal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0">
    <w:name w:val="Светлый список - Акцент 1"/>
    <w:basedOn w:val="TableNormal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a1">
    <w:name w:val="Светлая сетка"/>
    <w:basedOn w:val="Table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"/>
    <w:basedOn w:val="Table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">
    <w:name w:val="Средняя заливка 1"/>
    <w:basedOn w:val="Table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">
    <w:name w:val="Средняя заливка 1 - Акцент 1"/>
    <w:basedOn w:val="Table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">
    <w:name w:val="Средняя заливка 2"/>
    <w:basedOn w:val="Table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">
    <w:name w:val="Средняя заливка 2 - Акцент 1"/>
    <w:basedOn w:val="Table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">
    <w:name w:val="Средний список 1"/>
    <w:basedOn w:val="TableNormal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0">
    <w:name w:val="Средний список 1 - Акцент 1"/>
    <w:basedOn w:val="TableNormal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0">
    <w:name w:val="Средний список 2"/>
    <w:basedOn w:val="TableNormal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"/>
    <w:basedOn w:val="Table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">
    <w:name w:val="Средняя сетка 2"/>
    <w:basedOn w:val="TableNormal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">
    <w:name w:val="Средняя сетка 3"/>
    <w:basedOn w:val="Table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a2">
    <w:name w:val="Темный список"/>
    <w:basedOn w:val="TableNormal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a3">
    <w:name w:val="Цветная заливка"/>
    <w:basedOn w:val="TableNormal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4">
    <w:name w:val="Цветной список"/>
    <w:basedOn w:val="TableNormal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a5">
    <w:name w:val="Цветная сетка"/>
    <w:basedOn w:val="TableNormal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rmalWeb">
    <w:name w:val="Normal (Web)"/>
    <w:basedOn w:val="Normal"/>
    <w:uiPriority w:val="99"/>
    <w:semiHidden/>
    <w:unhideWhenUsed/>
    <w:rsid w:val="00A43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9436</Words>
  <Characters>53786</Characters>
  <Application>Microsoft Office Word</Application>
  <DocSecurity>0</DocSecurity>
  <Lines>448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63096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Mama</cp:lastModifiedBy>
  <cp:revision>2</cp:revision>
  <dcterms:created xsi:type="dcterms:W3CDTF">2022-10-17T11:53:00Z</dcterms:created>
  <dcterms:modified xsi:type="dcterms:W3CDTF">2022-10-17T11:53:00Z</dcterms:modified>
</cp:coreProperties>
</file>