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F8C" w:rsidRPr="00C85F8C" w:rsidRDefault="00C85F8C" w:rsidP="00C85F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F8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85F8C" w:rsidRPr="00C85F8C" w:rsidRDefault="00C85F8C" w:rsidP="00C85F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F8C">
        <w:rPr>
          <w:rFonts w:ascii="Times New Roman" w:hAnsi="Times New Roman" w:cs="Times New Roman"/>
          <w:sz w:val="28"/>
          <w:szCs w:val="28"/>
        </w:rPr>
        <w:t xml:space="preserve"> «Гимназия № 40»  имени Народного учителя СССР </w:t>
      </w:r>
    </w:p>
    <w:p w:rsidR="00C85F8C" w:rsidRPr="00C85F8C" w:rsidRDefault="00C85F8C" w:rsidP="00C85F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85F8C">
        <w:rPr>
          <w:rFonts w:ascii="Times New Roman" w:hAnsi="Times New Roman" w:cs="Times New Roman"/>
          <w:sz w:val="28"/>
          <w:szCs w:val="28"/>
        </w:rPr>
        <w:t>Овсиевской</w:t>
      </w:r>
      <w:proofErr w:type="spellEnd"/>
      <w:r w:rsidRPr="00C85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8C">
        <w:rPr>
          <w:rFonts w:ascii="Times New Roman" w:hAnsi="Times New Roman" w:cs="Times New Roman"/>
          <w:sz w:val="28"/>
          <w:szCs w:val="28"/>
        </w:rPr>
        <w:t>Руфины</w:t>
      </w:r>
      <w:proofErr w:type="spellEnd"/>
      <w:r w:rsidRPr="00C85F8C">
        <w:rPr>
          <w:rFonts w:ascii="Times New Roman" w:hAnsi="Times New Roman" w:cs="Times New Roman"/>
          <w:sz w:val="28"/>
          <w:szCs w:val="28"/>
        </w:rPr>
        <w:t xml:space="preserve"> Серафимовны</w:t>
      </w:r>
    </w:p>
    <w:p w:rsidR="00C85F8C" w:rsidRPr="00C85F8C" w:rsidRDefault="00C85F8C" w:rsidP="00C85F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5F8C" w:rsidRPr="00C85F8C" w:rsidRDefault="00C85F8C" w:rsidP="00C85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9917" w:type="dxa"/>
        <w:tblInd w:w="-72" w:type="dxa"/>
        <w:tblLook w:val="01E0"/>
      </w:tblPr>
      <w:tblGrid>
        <w:gridCol w:w="3240"/>
        <w:gridCol w:w="3240"/>
        <w:gridCol w:w="3437"/>
      </w:tblGrid>
      <w:tr w:rsidR="00C85F8C" w:rsidRPr="00C85F8C" w:rsidTr="00DE0908">
        <w:trPr>
          <w:trHeight w:val="191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85F8C" w:rsidRPr="00C85F8C" w:rsidRDefault="00C85F8C" w:rsidP="00C85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F8C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C85F8C" w:rsidRPr="00C85F8C" w:rsidRDefault="00C85F8C" w:rsidP="00C85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F8C" w:rsidRPr="00C85F8C" w:rsidRDefault="00C85F8C" w:rsidP="00C85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8C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C85F8C" w:rsidRPr="00C85F8C" w:rsidRDefault="00C85F8C" w:rsidP="00C85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F8C" w:rsidRPr="00C85F8C" w:rsidRDefault="00C85F8C" w:rsidP="00C85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8C">
              <w:rPr>
                <w:rFonts w:ascii="Times New Roman" w:hAnsi="Times New Roman" w:cs="Times New Roman"/>
                <w:sz w:val="24"/>
                <w:szCs w:val="24"/>
              </w:rPr>
              <w:t xml:space="preserve">№ 16 от 24 августа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C85F8C">
                <w:rPr>
                  <w:rFonts w:ascii="Times New Roman" w:hAnsi="Times New Roman" w:cs="Times New Roman"/>
                  <w:sz w:val="24"/>
                  <w:szCs w:val="24"/>
                </w:rPr>
                <w:t>2022 г</w:t>
              </w:r>
            </w:smartTag>
            <w:r w:rsidRPr="00C85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F8C" w:rsidRPr="00C85F8C" w:rsidRDefault="00C85F8C" w:rsidP="00C85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85F8C" w:rsidRPr="00C85F8C" w:rsidRDefault="00C85F8C" w:rsidP="00C85F8C">
            <w:pPr>
              <w:ind w:left="792" w:hanging="7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F8C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C85F8C" w:rsidRPr="00C85F8C" w:rsidRDefault="00C85F8C" w:rsidP="00C85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F8C" w:rsidRPr="00C85F8C" w:rsidRDefault="00C85F8C" w:rsidP="00C85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8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  <w:p w:rsidR="00C85F8C" w:rsidRPr="00C85F8C" w:rsidRDefault="00C85F8C" w:rsidP="00C85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8C">
              <w:rPr>
                <w:rFonts w:ascii="Times New Roman" w:hAnsi="Times New Roman" w:cs="Times New Roman"/>
                <w:sz w:val="24"/>
                <w:szCs w:val="24"/>
              </w:rPr>
              <w:t>МБОУ «Гимназия №40»</w:t>
            </w:r>
          </w:p>
          <w:p w:rsidR="00C85F8C" w:rsidRPr="00C85F8C" w:rsidRDefault="00C85F8C" w:rsidP="00C85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F8C" w:rsidRPr="00C85F8C" w:rsidRDefault="00C85F8C" w:rsidP="00C85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8C">
              <w:rPr>
                <w:rFonts w:ascii="Times New Roman" w:hAnsi="Times New Roman" w:cs="Times New Roman"/>
                <w:sz w:val="24"/>
                <w:szCs w:val="24"/>
              </w:rPr>
              <w:t>_________/ Е.В. Лихачева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C85F8C" w:rsidRPr="00C85F8C" w:rsidRDefault="00C85F8C" w:rsidP="00C85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F8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C85F8C" w:rsidRPr="00C85F8C" w:rsidRDefault="00C85F8C" w:rsidP="00C85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F8C" w:rsidRPr="00C85F8C" w:rsidRDefault="00C85F8C" w:rsidP="00C85F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8C">
              <w:rPr>
                <w:rFonts w:ascii="Times New Roman" w:hAnsi="Times New Roman" w:cs="Times New Roman"/>
                <w:sz w:val="24"/>
                <w:szCs w:val="24"/>
              </w:rPr>
              <w:t>Директор МБОУ</w:t>
            </w:r>
          </w:p>
          <w:p w:rsidR="00C85F8C" w:rsidRPr="00C85F8C" w:rsidRDefault="00C85F8C" w:rsidP="00C85F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8C">
              <w:rPr>
                <w:rFonts w:ascii="Times New Roman" w:hAnsi="Times New Roman" w:cs="Times New Roman"/>
                <w:sz w:val="24"/>
                <w:szCs w:val="24"/>
              </w:rPr>
              <w:t>«Гимназия №40»</w:t>
            </w:r>
          </w:p>
          <w:p w:rsidR="00C85F8C" w:rsidRPr="00C85F8C" w:rsidRDefault="00C85F8C" w:rsidP="00C85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8C">
              <w:rPr>
                <w:rFonts w:ascii="Times New Roman" w:hAnsi="Times New Roman" w:cs="Times New Roman"/>
                <w:sz w:val="24"/>
                <w:szCs w:val="24"/>
              </w:rPr>
              <w:t>___________ /</w:t>
            </w:r>
            <w:proofErr w:type="spellStart"/>
            <w:r w:rsidRPr="00C85F8C">
              <w:rPr>
                <w:rFonts w:ascii="Times New Roman" w:hAnsi="Times New Roman" w:cs="Times New Roman"/>
                <w:sz w:val="24"/>
                <w:szCs w:val="24"/>
              </w:rPr>
              <w:t>А.Г.Овсиевский</w:t>
            </w:r>
            <w:proofErr w:type="spellEnd"/>
          </w:p>
        </w:tc>
      </w:tr>
      <w:tr w:rsidR="00C85F8C" w:rsidRPr="00C85F8C" w:rsidTr="00DE0908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85F8C" w:rsidRPr="00C85F8C" w:rsidRDefault="00C85F8C" w:rsidP="00C85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85F8C" w:rsidRPr="00C85F8C" w:rsidRDefault="00C85F8C" w:rsidP="00C85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C85F8C" w:rsidRPr="00C85F8C" w:rsidRDefault="00C85F8C" w:rsidP="00C85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8C">
              <w:rPr>
                <w:rFonts w:ascii="Times New Roman" w:hAnsi="Times New Roman" w:cs="Times New Roman"/>
                <w:sz w:val="24"/>
                <w:szCs w:val="24"/>
              </w:rPr>
              <w:t>Приказ № 214</w:t>
            </w:r>
          </w:p>
          <w:p w:rsidR="00C85F8C" w:rsidRPr="00C85F8C" w:rsidRDefault="00C85F8C" w:rsidP="00C85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8C">
              <w:rPr>
                <w:rFonts w:ascii="Times New Roman" w:hAnsi="Times New Roman" w:cs="Times New Roman"/>
                <w:sz w:val="24"/>
                <w:szCs w:val="24"/>
              </w:rPr>
              <w:t xml:space="preserve"> от 24 августа  2022 года</w:t>
            </w:r>
          </w:p>
        </w:tc>
      </w:tr>
    </w:tbl>
    <w:p w:rsidR="00C85F8C" w:rsidRPr="00901D33" w:rsidRDefault="00C85F8C" w:rsidP="00C85F8C">
      <w:pPr>
        <w:spacing w:after="0"/>
        <w:jc w:val="center"/>
        <w:rPr>
          <w:sz w:val="28"/>
          <w:szCs w:val="28"/>
        </w:rPr>
      </w:pPr>
    </w:p>
    <w:p w:rsidR="00C85F8C" w:rsidRDefault="00C85F8C" w:rsidP="00582455">
      <w:pPr>
        <w:pStyle w:val="Standard"/>
        <w:jc w:val="center"/>
        <w:rPr>
          <w:sz w:val="28"/>
          <w:szCs w:val="28"/>
        </w:rPr>
      </w:pPr>
    </w:p>
    <w:p w:rsidR="00C85F8C" w:rsidRDefault="00C85F8C" w:rsidP="00582455">
      <w:pPr>
        <w:pStyle w:val="Standard"/>
        <w:jc w:val="center"/>
        <w:rPr>
          <w:sz w:val="28"/>
          <w:szCs w:val="28"/>
        </w:rPr>
      </w:pPr>
    </w:p>
    <w:p w:rsidR="00582455" w:rsidRDefault="00582455" w:rsidP="00582455">
      <w:pPr>
        <w:pStyle w:val="Standard"/>
        <w:jc w:val="center"/>
        <w:rPr>
          <w:sz w:val="28"/>
          <w:szCs w:val="28"/>
        </w:rPr>
      </w:pPr>
    </w:p>
    <w:p w:rsidR="00582455" w:rsidRDefault="00582455" w:rsidP="00582455">
      <w:pPr>
        <w:pStyle w:val="Standard"/>
        <w:jc w:val="center"/>
      </w:pPr>
    </w:p>
    <w:p w:rsidR="00582455" w:rsidRDefault="00582455" w:rsidP="00582455">
      <w:pPr>
        <w:pStyle w:val="Standard"/>
        <w:jc w:val="center"/>
      </w:pPr>
    </w:p>
    <w:p w:rsidR="00582455" w:rsidRDefault="00582455" w:rsidP="00582455">
      <w:pPr>
        <w:pStyle w:val="Standard"/>
        <w:jc w:val="center"/>
      </w:pPr>
    </w:p>
    <w:p w:rsidR="00582455" w:rsidRDefault="00582455" w:rsidP="00582455">
      <w:pPr>
        <w:pStyle w:val="Standard"/>
        <w:jc w:val="center"/>
      </w:pPr>
      <w:r>
        <w:rPr>
          <w:b/>
          <w:sz w:val="28"/>
          <w:szCs w:val="28"/>
        </w:rPr>
        <w:t>РАБОЧАЯ ПРОГРАММА</w:t>
      </w:r>
    </w:p>
    <w:p w:rsidR="00582455" w:rsidRPr="00C85F8C" w:rsidRDefault="00582455" w:rsidP="00582455">
      <w:pPr>
        <w:pStyle w:val="Standard"/>
        <w:jc w:val="center"/>
      </w:pPr>
      <w:r w:rsidRPr="00C85F8C">
        <w:rPr>
          <w:b/>
        </w:rPr>
        <w:t>учебного предмета «Алгебра»</w:t>
      </w:r>
    </w:p>
    <w:p w:rsidR="00582455" w:rsidRPr="00C85F8C" w:rsidRDefault="00582455" w:rsidP="00582455">
      <w:pPr>
        <w:pStyle w:val="Standard"/>
        <w:jc w:val="center"/>
      </w:pPr>
      <w:r w:rsidRPr="00C85F8C">
        <w:rPr>
          <w:b/>
        </w:rPr>
        <w:t>для учащихся 9Б класса</w:t>
      </w:r>
    </w:p>
    <w:p w:rsidR="00582455" w:rsidRPr="00C85F8C" w:rsidRDefault="00582455" w:rsidP="00582455">
      <w:pPr>
        <w:pStyle w:val="Standard"/>
        <w:jc w:val="center"/>
      </w:pPr>
      <w:r w:rsidRPr="00C85F8C">
        <w:rPr>
          <w:b/>
        </w:rPr>
        <w:t>основного общего образования</w:t>
      </w:r>
    </w:p>
    <w:p w:rsidR="00582455" w:rsidRPr="00C85F8C" w:rsidRDefault="00582455" w:rsidP="00582455">
      <w:pPr>
        <w:pStyle w:val="Standard"/>
        <w:jc w:val="center"/>
      </w:pPr>
      <w:r w:rsidRPr="00C85F8C">
        <w:rPr>
          <w:b/>
        </w:rPr>
        <w:t>на 202</w:t>
      </w:r>
      <w:r w:rsidR="000229DA" w:rsidRPr="00C85F8C">
        <w:rPr>
          <w:b/>
        </w:rPr>
        <w:t>2</w:t>
      </w:r>
      <w:r w:rsidRPr="00C85F8C">
        <w:rPr>
          <w:b/>
        </w:rPr>
        <w:t>-2023 учебный год</w:t>
      </w:r>
    </w:p>
    <w:p w:rsidR="00582455" w:rsidRDefault="00582455" w:rsidP="00582455">
      <w:pPr>
        <w:pStyle w:val="Standard"/>
        <w:jc w:val="center"/>
        <w:rPr>
          <w:b/>
        </w:rPr>
      </w:pPr>
    </w:p>
    <w:p w:rsidR="00582455" w:rsidRDefault="00582455" w:rsidP="00582455">
      <w:pPr>
        <w:pStyle w:val="Standard"/>
        <w:jc w:val="center"/>
      </w:pPr>
    </w:p>
    <w:p w:rsidR="00582455" w:rsidRDefault="00582455" w:rsidP="00582455">
      <w:pPr>
        <w:pStyle w:val="Standard"/>
        <w:jc w:val="center"/>
      </w:pPr>
    </w:p>
    <w:p w:rsidR="00582455" w:rsidRDefault="00582455" w:rsidP="00582455">
      <w:pPr>
        <w:pStyle w:val="Standard"/>
        <w:jc w:val="center"/>
      </w:pPr>
    </w:p>
    <w:p w:rsidR="00582455" w:rsidRDefault="00582455" w:rsidP="00582455">
      <w:pPr>
        <w:pStyle w:val="Standard"/>
        <w:jc w:val="center"/>
      </w:pPr>
    </w:p>
    <w:p w:rsidR="00582455" w:rsidRDefault="00582455" w:rsidP="00582455">
      <w:pPr>
        <w:pStyle w:val="Standard"/>
        <w:jc w:val="center"/>
      </w:pPr>
    </w:p>
    <w:p w:rsidR="00582455" w:rsidRDefault="00582455" w:rsidP="00582455">
      <w:pPr>
        <w:pStyle w:val="Standard"/>
        <w:jc w:val="center"/>
      </w:pPr>
    </w:p>
    <w:p w:rsidR="00582455" w:rsidRDefault="00582455" w:rsidP="00582455">
      <w:pPr>
        <w:pStyle w:val="Standard"/>
        <w:jc w:val="center"/>
      </w:pPr>
    </w:p>
    <w:p w:rsidR="00582455" w:rsidRDefault="00582455" w:rsidP="00582455">
      <w:pPr>
        <w:pStyle w:val="Standard"/>
        <w:jc w:val="center"/>
      </w:pPr>
    </w:p>
    <w:p w:rsidR="00582455" w:rsidRDefault="00582455" w:rsidP="00582455">
      <w:pPr>
        <w:pStyle w:val="Standard"/>
        <w:jc w:val="center"/>
      </w:pPr>
    </w:p>
    <w:p w:rsidR="00982BAC" w:rsidRPr="00C85F8C" w:rsidRDefault="00582455" w:rsidP="00582455">
      <w:pPr>
        <w:pStyle w:val="Standard"/>
        <w:jc w:val="right"/>
      </w:pPr>
      <w:r w:rsidRPr="00C85F8C">
        <w:rPr>
          <w:b/>
        </w:rPr>
        <w:t>Составитель</w:t>
      </w:r>
      <w:r w:rsidR="00982BAC" w:rsidRPr="00C85F8C">
        <w:rPr>
          <w:b/>
        </w:rPr>
        <w:t xml:space="preserve"> программы</w:t>
      </w:r>
      <w:r w:rsidRPr="00C85F8C">
        <w:rPr>
          <w:b/>
        </w:rPr>
        <w:t>:</w:t>
      </w:r>
      <w:r w:rsidRPr="00C85F8C">
        <w:t xml:space="preserve"> </w:t>
      </w:r>
    </w:p>
    <w:p w:rsidR="00582455" w:rsidRPr="00C85F8C" w:rsidRDefault="00582455" w:rsidP="00582455">
      <w:pPr>
        <w:pStyle w:val="Standard"/>
        <w:jc w:val="right"/>
      </w:pPr>
      <w:proofErr w:type="spellStart"/>
      <w:r w:rsidRPr="00C85F8C">
        <w:t>Лупина</w:t>
      </w:r>
      <w:proofErr w:type="spellEnd"/>
      <w:r w:rsidRPr="00C85F8C">
        <w:t xml:space="preserve"> Светлана Юрьевна,</w:t>
      </w:r>
    </w:p>
    <w:p w:rsidR="00582455" w:rsidRPr="00C85F8C" w:rsidRDefault="00582455" w:rsidP="00582455">
      <w:pPr>
        <w:pStyle w:val="Standard"/>
        <w:jc w:val="right"/>
      </w:pPr>
      <w:r w:rsidRPr="00C85F8C">
        <w:t>учитель математики</w:t>
      </w:r>
    </w:p>
    <w:p w:rsidR="00582455" w:rsidRDefault="00582455" w:rsidP="00582455">
      <w:pPr>
        <w:pStyle w:val="Standard"/>
        <w:jc w:val="right"/>
        <w:rPr>
          <w:sz w:val="28"/>
          <w:szCs w:val="28"/>
        </w:rPr>
      </w:pPr>
    </w:p>
    <w:p w:rsidR="00582455" w:rsidRDefault="00582455" w:rsidP="00582455">
      <w:pPr>
        <w:pStyle w:val="Standard"/>
        <w:jc w:val="right"/>
      </w:pPr>
    </w:p>
    <w:p w:rsidR="00582455" w:rsidRDefault="00582455" w:rsidP="00582455">
      <w:pPr>
        <w:pStyle w:val="Standard"/>
        <w:jc w:val="right"/>
      </w:pPr>
    </w:p>
    <w:p w:rsidR="00582455" w:rsidRDefault="00582455" w:rsidP="00582455">
      <w:pPr>
        <w:pStyle w:val="Standard"/>
        <w:jc w:val="right"/>
      </w:pPr>
    </w:p>
    <w:p w:rsidR="00582455" w:rsidRDefault="00582455" w:rsidP="00582455">
      <w:pPr>
        <w:pStyle w:val="Standard"/>
        <w:jc w:val="right"/>
      </w:pPr>
    </w:p>
    <w:p w:rsidR="00582455" w:rsidRDefault="00582455" w:rsidP="00582455">
      <w:pPr>
        <w:pStyle w:val="Standard"/>
        <w:jc w:val="right"/>
      </w:pPr>
    </w:p>
    <w:p w:rsidR="00C85F8C" w:rsidRDefault="00C85F8C" w:rsidP="00582455">
      <w:pPr>
        <w:pStyle w:val="Standard"/>
        <w:jc w:val="right"/>
      </w:pPr>
    </w:p>
    <w:p w:rsidR="00C85F8C" w:rsidRDefault="00C85F8C" w:rsidP="00582455">
      <w:pPr>
        <w:pStyle w:val="Standard"/>
        <w:jc w:val="right"/>
      </w:pPr>
    </w:p>
    <w:p w:rsidR="00C85F8C" w:rsidRDefault="00C85F8C" w:rsidP="00582455">
      <w:pPr>
        <w:pStyle w:val="Standard"/>
        <w:jc w:val="right"/>
      </w:pPr>
    </w:p>
    <w:p w:rsidR="00582455" w:rsidRDefault="00582455" w:rsidP="00582455">
      <w:pPr>
        <w:pStyle w:val="Standard"/>
        <w:spacing w:line="276" w:lineRule="auto"/>
        <w:ind w:firstLine="709"/>
        <w:jc w:val="center"/>
        <w:rPr>
          <w:sz w:val="28"/>
          <w:szCs w:val="28"/>
        </w:rPr>
      </w:pPr>
    </w:p>
    <w:p w:rsidR="00582455" w:rsidRPr="00C85F8C" w:rsidRDefault="00582455" w:rsidP="00582455">
      <w:pPr>
        <w:pStyle w:val="Standard"/>
        <w:spacing w:line="276" w:lineRule="auto"/>
        <w:ind w:firstLine="709"/>
        <w:jc w:val="center"/>
      </w:pPr>
      <w:r w:rsidRPr="00C85F8C">
        <w:t>Барнаул – 2022</w:t>
      </w:r>
    </w:p>
    <w:p w:rsidR="00582455" w:rsidRDefault="00582455" w:rsidP="00582455">
      <w:pPr>
        <w:pStyle w:val="Standard"/>
        <w:pageBreakBefore/>
        <w:spacing w:line="276" w:lineRule="auto"/>
        <w:ind w:firstLine="709"/>
        <w:jc w:val="center"/>
      </w:pPr>
      <w:r>
        <w:rPr>
          <w:b/>
          <w:iCs/>
        </w:rPr>
        <w:lastRenderedPageBreak/>
        <w:t>Пояснительная записка</w:t>
      </w:r>
    </w:p>
    <w:p w:rsidR="00582455" w:rsidRDefault="00582455" w:rsidP="00582455">
      <w:pPr>
        <w:widowControl/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Данная рабочая программа ориентирована на учащихся 8 классов базового уровня и реализуется на основе следующих документов:</w:t>
      </w:r>
    </w:p>
    <w:p w:rsidR="00582455" w:rsidRDefault="00582455" w:rsidP="00582455">
      <w:pPr>
        <w:widowControl/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1. Федерального государственного образовательного стандарта основного общего образования / Министерство образования и науки Российской Федерации. – 2-е изд. – Москва: «Просвещение», 2013.</w:t>
      </w:r>
    </w:p>
    <w:p w:rsidR="00582455" w:rsidRDefault="00582455" w:rsidP="00582455">
      <w:pPr>
        <w:widowControl/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    Примерные программы по учебным предметам. Математика 5-9 классы</w:t>
      </w:r>
    </w:p>
    <w:p w:rsidR="00582455" w:rsidRDefault="00582455" w:rsidP="00582455">
      <w:pPr>
        <w:widowControl/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Стандарты второго поколения.  – Москва: «Просвещение», 2011</w:t>
      </w:r>
    </w:p>
    <w:p w:rsidR="00582455" w:rsidRDefault="00582455" w:rsidP="00582455">
      <w:pPr>
        <w:widowControl/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3.   Авторская программа, опубликованная в книге Алгебра. Рабочие программы. Предметная линия учебников Ю.Н. Макарычева и других 7—9 классы: Н.Г.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Миндюк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— 4-е изд., </w:t>
      </w:r>
      <w:bookmarkStart w:id="0" w:name="_Hlk56364698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Москва: «Просвещение», 2018</w:t>
      </w:r>
    </w:p>
    <w:bookmarkEnd w:id="0"/>
    <w:p w:rsidR="00582455" w:rsidRPr="000229DA" w:rsidRDefault="00582455" w:rsidP="00582455">
      <w:pPr>
        <w:widowControl/>
        <w:suppressAutoHyphens w:val="0"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4.  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Алгебра 9 класс: учебник для общеобразовательных организаций / </w:t>
      </w:r>
      <w:bookmarkStart w:id="1" w:name="_Hlk56364784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Ю. Н. Макарычев, Н. Г.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Миндюк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, К. И.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Нешков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>, С. Б. Суворова;</w:t>
      </w:r>
      <w:bookmarkEnd w:id="1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под ред. С. А.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Теляковского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. - Москва: Просвещение, </w:t>
      </w:r>
      <w:r w:rsidRPr="000229DA">
        <w:rPr>
          <w:rFonts w:ascii="Times New Roman" w:eastAsia="Calibri" w:hAnsi="Times New Roman" w:cs="Times New Roman"/>
          <w:kern w:val="0"/>
          <w:sz w:val="24"/>
          <w:szCs w:val="24"/>
        </w:rPr>
        <w:t>20</w:t>
      </w:r>
      <w:r w:rsidR="000229DA" w:rsidRPr="000229DA">
        <w:rPr>
          <w:rFonts w:ascii="Times New Roman" w:eastAsia="Calibri" w:hAnsi="Times New Roman" w:cs="Times New Roman"/>
          <w:kern w:val="0"/>
          <w:sz w:val="24"/>
          <w:szCs w:val="24"/>
        </w:rPr>
        <w:t>20</w:t>
      </w:r>
      <w:r w:rsidRPr="000229DA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:rsidR="00582455" w:rsidRDefault="00582455" w:rsidP="00582455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color w:val="FF0000"/>
          <w:kern w:val="0"/>
          <w:sz w:val="24"/>
          <w:szCs w:val="24"/>
        </w:rPr>
      </w:pPr>
    </w:p>
    <w:p w:rsidR="00582455" w:rsidRDefault="00582455" w:rsidP="00582455">
      <w:pPr>
        <w:widowControl/>
        <w:suppressAutoHyphens w:val="0"/>
        <w:spacing w:after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УЧЕБНО-МЕТОДИЧЕСКИЙ КОМПЛЕКТ</w:t>
      </w:r>
    </w:p>
    <w:p w:rsidR="00582455" w:rsidRDefault="00582455" w:rsidP="00582455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582455" w:rsidRDefault="00582455" w:rsidP="00582455">
      <w:pPr>
        <w:widowControl/>
        <w:suppressAutoHyphens w:val="0"/>
        <w:spacing w:after="0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1.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Алгебра 9 класс. Учебник для общеобразовательных организаций / Ю. Н. Макарычев, Н. Г.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Миндюк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, К. И.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Нешков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, С. Б. Суворова; под ред. С. А.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Теляковского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. - М.: Просвещение, </w:t>
      </w:r>
      <w:r w:rsidRPr="000229DA">
        <w:rPr>
          <w:rFonts w:ascii="Times New Roman" w:eastAsia="Calibri" w:hAnsi="Times New Roman" w:cs="Times New Roman"/>
          <w:kern w:val="0"/>
          <w:sz w:val="24"/>
          <w:szCs w:val="24"/>
        </w:rPr>
        <w:t>20</w:t>
      </w:r>
      <w:r w:rsidR="000229DA" w:rsidRPr="000229DA">
        <w:rPr>
          <w:rFonts w:ascii="Times New Roman" w:eastAsia="Calibri" w:hAnsi="Times New Roman" w:cs="Times New Roman"/>
          <w:kern w:val="0"/>
          <w:sz w:val="24"/>
          <w:szCs w:val="24"/>
        </w:rPr>
        <w:t>20</w:t>
      </w:r>
      <w:r w:rsidRPr="000229DA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:rsidR="00582455" w:rsidRDefault="00582455" w:rsidP="00582455">
      <w:pPr>
        <w:widowControl/>
        <w:suppressAutoHyphens w:val="0"/>
        <w:spacing w:after="0"/>
        <w:jc w:val="both"/>
        <w:textAlignment w:val="auto"/>
      </w:pPr>
      <w: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2.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Адгебра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. Дидактические материалы. 9 класс: учебное пособие для общеобразовательных организаций / Ю.Н.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Макарычев</w:t>
      </w:r>
      <w:proofErr w:type="gramStart"/>
      <w:r>
        <w:rPr>
          <w:rFonts w:ascii="Times New Roman" w:eastAsia="Calibri" w:hAnsi="Times New Roman" w:cs="Times New Roman"/>
          <w:kern w:val="0"/>
          <w:sz w:val="24"/>
          <w:szCs w:val="24"/>
        </w:rPr>
        <w:t>,Н</w:t>
      </w:r>
      <w:proofErr w:type="gramEnd"/>
      <w:r>
        <w:rPr>
          <w:rFonts w:ascii="Times New Roman" w:eastAsia="Calibri" w:hAnsi="Times New Roman" w:cs="Times New Roman"/>
          <w:kern w:val="0"/>
          <w:sz w:val="24"/>
          <w:szCs w:val="24"/>
        </w:rPr>
        <w:t>.Г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Миндюк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>, Л.Б. Крайнева. – 24-е изд. – М.: Просвещение, 2019</w:t>
      </w:r>
    </w:p>
    <w:p w:rsidR="00582455" w:rsidRDefault="00582455" w:rsidP="00582455">
      <w:pPr>
        <w:widowControl/>
        <w:suppressAutoHyphens w:val="0"/>
        <w:spacing w:after="0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3.</w:t>
      </w:r>
      <w:r>
        <w:rPr>
          <w:rFonts w:ascii="Times New Roman" w:eastAsia="Calibri" w:hAnsi="Times New Roman" w:cs="Times New Roman"/>
          <w:color w:val="FF0000"/>
          <w:kern w:val="0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Алгебра. Методические рекомендации. 9 класс: учеб</w:t>
      </w:r>
      <w:proofErr w:type="gramStart"/>
      <w:r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kern w:val="0"/>
          <w:sz w:val="24"/>
          <w:szCs w:val="24"/>
        </w:rPr>
        <w:t>п</w:t>
      </w:r>
      <w:proofErr w:type="gram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особие для общеобразовательных организаций / Н. Г.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Миндюк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, И. С.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Шлыкова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>. — М.: Просвещение, 2017.</w:t>
      </w:r>
    </w:p>
    <w:p w:rsidR="00582455" w:rsidRDefault="00582455" w:rsidP="00582455">
      <w:pPr>
        <w:widowControl/>
        <w:suppressAutoHyphens w:val="0"/>
        <w:spacing w:after="0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4.       Изучение алгебры в 7-9 классах, пособие для учителей/ Ю. Н. Макарычев, Н. Г.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Миндюк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, С. Б. Суворова, И.С.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Шлыкова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Москва: «Просвещение», 2011</w:t>
      </w:r>
    </w:p>
    <w:p w:rsidR="00582455" w:rsidRDefault="00582455" w:rsidP="00582455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color w:val="FF0000"/>
          <w:kern w:val="0"/>
          <w:sz w:val="24"/>
          <w:szCs w:val="24"/>
        </w:rPr>
      </w:pPr>
    </w:p>
    <w:p w:rsidR="00582455" w:rsidRDefault="00582455" w:rsidP="00582455">
      <w:pPr>
        <w:widowControl/>
        <w:suppressAutoHyphens w:val="0"/>
        <w:spacing w:after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Место предмета в учебном плане</w:t>
      </w:r>
    </w:p>
    <w:p w:rsidR="00582455" w:rsidRDefault="00582455" w:rsidP="000229DA">
      <w:pPr>
        <w:widowControl/>
        <w:suppressAutoHyphens w:val="0"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Базисный учебный (образовательный) план на изучение алгебры в 9 классе основной школы отводит 3 часа в неделю, всего 102 урока. Учебное время может быть увеличено до 4 уроков в неделю за счёт вариативного компонента Базисного плана.</w:t>
      </w:r>
    </w:p>
    <w:p w:rsidR="00582455" w:rsidRDefault="00582455" w:rsidP="000229DA">
      <w:pPr>
        <w:widowControl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 учебному плану гимназии на изучение данного предмета в 9 классе отводится 4 часа в неделю, всего 136 уроков.</w:t>
      </w:r>
    </w:p>
    <w:p w:rsidR="000229DA" w:rsidRDefault="000229DA" w:rsidP="00582455">
      <w:pPr>
        <w:widowControl/>
        <w:suppressAutoHyphens w:val="0"/>
        <w:spacing w:before="120" w:after="0"/>
        <w:ind w:firstLine="709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582455" w:rsidRPr="000229DA" w:rsidRDefault="00582455" w:rsidP="00582455">
      <w:pPr>
        <w:widowControl/>
        <w:suppressAutoHyphens w:val="0"/>
        <w:spacing w:before="120" w:after="0"/>
        <w:ind w:firstLine="709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0229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Планируемые результаты освоения учебного предмета</w:t>
      </w:r>
    </w:p>
    <w:p w:rsidR="00582455" w:rsidRDefault="00582455" w:rsidP="00582455">
      <w:pPr>
        <w:pStyle w:val="Standard"/>
        <w:spacing w:line="276" w:lineRule="auto"/>
        <w:ind w:firstLine="709"/>
        <w:jc w:val="center"/>
      </w:pPr>
      <w:r>
        <w:rPr>
          <w:b/>
          <w:i/>
        </w:rPr>
        <w:t xml:space="preserve">Личностные, </w:t>
      </w: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>, предметные результаты освоения учебного предмета</w:t>
      </w:r>
    </w:p>
    <w:p w:rsidR="00582455" w:rsidRDefault="00582455" w:rsidP="00582455">
      <w:pPr>
        <w:pStyle w:val="Standard"/>
        <w:spacing w:line="276" w:lineRule="auto"/>
        <w:ind w:firstLine="709"/>
        <w:jc w:val="center"/>
        <w:rPr>
          <w:b/>
          <w:i/>
        </w:rPr>
      </w:pPr>
    </w:p>
    <w:p w:rsidR="00582455" w:rsidRDefault="00582455" w:rsidP="00582455">
      <w:pPr>
        <w:pStyle w:val="Standard"/>
        <w:shd w:val="clear" w:color="auto" w:fill="FFFFFF"/>
        <w:spacing w:line="276" w:lineRule="auto"/>
        <w:ind w:firstLine="709"/>
        <w:jc w:val="both"/>
      </w:pPr>
      <w:r>
        <w:rPr>
          <w:color w:val="000000"/>
        </w:rPr>
        <w:t>Программа обеспечивает достижение следующих результатов:</w:t>
      </w:r>
    </w:p>
    <w:p w:rsidR="00582455" w:rsidRDefault="00582455" w:rsidP="00582455">
      <w:pPr>
        <w:pStyle w:val="Standard"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Личностные:</w:t>
      </w:r>
    </w:p>
    <w:p w:rsidR="00582455" w:rsidRDefault="00582455" w:rsidP="00582455">
      <w:pPr>
        <w:pStyle w:val="Standard"/>
        <w:spacing w:line="276" w:lineRule="auto"/>
        <w:ind w:firstLine="709"/>
        <w:jc w:val="both"/>
      </w:pPr>
      <w:r>
        <w:t xml:space="preserve">1) развитие ответственного отношения к учению, готовности и </w:t>
      </w:r>
      <w:proofErr w:type="gramStart"/>
      <w:r>
        <w:t>способности</w:t>
      </w:r>
      <w:proofErr w:type="gramEnd"/>
      <w:r>
        <w:t xml:space="preserve"> обучающихся к саморазвитию и самообразованию на основе мотивации к обучению и </w:t>
      </w:r>
      <w:r>
        <w:lastRenderedPageBreak/>
        <w:t>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582455" w:rsidRDefault="00582455" w:rsidP="00582455">
      <w:pPr>
        <w:pStyle w:val="Standard"/>
        <w:spacing w:line="276" w:lineRule="auto"/>
        <w:ind w:firstLine="709"/>
        <w:jc w:val="both"/>
      </w:pPr>
      <w:r>
        <w:t>2)</w:t>
      </w:r>
      <w:r>
        <w:tab/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582455" w:rsidRDefault="00582455" w:rsidP="00582455">
      <w:pPr>
        <w:pStyle w:val="Standard"/>
        <w:spacing w:line="276" w:lineRule="auto"/>
        <w:ind w:firstLine="709"/>
        <w:jc w:val="both"/>
      </w:pPr>
      <w:r>
        <w:t>3)</w:t>
      </w:r>
      <w:r>
        <w:tab/>
        <w:t>развитие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582455" w:rsidRDefault="00582455" w:rsidP="00582455">
      <w:pPr>
        <w:pStyle w:val="Standard"/>
        <w:spacing w:line="276" w:lineRule="auto"/>
        <w:ind w:firstLine="709"/>
        <w:jc w:val="both"/>
      </w:pPr>
      <w:r>
        <w:t>4)</w:t>
      </w:r>
      <w:r>
        <w:tab/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t>контрпримеры</w:t>
      </w:r>
      <w:proofErr w:type="spellEnd"/>
      <w:r>
        <w:t>;</w:t>
      </w:r>
    </w:p>
    <w:p w:rsidR="00582455" w:rsidRDefault="00582455" w:rsidP="00582455">
      <w:pPr>
        <w:pStyle w:val="Standard"/>
        <w:spacing w:line="276" w:lineRule="auto"/>
        <w:ind w:firstLine="709"/>
        <w:jc w:val="both"/>
      </w:pPr>
      <w:r>
        <w:t>5)</w:t>
      </w:r>
      <w:r>
        <w:tab/>
        <w:t>формирование представления о математической науке как о сфере человеческой деятельности, об этапах её развития, о её значимости для развития цивилизации;</w:t>
      </w:r>
    </w:p>
    <w:p w:rsidR="00582455" w:rsidRDefault="00582455" w:rsidP="00582455">
      <w:pPr>
        <w:pStyle w:val="Standard"/>
        <w:spacing w:line="276" w:lineRule="auto"/>
        <w:ind w:firstLine="709"/>
        <w:jc w:val="both"/>
      </w:pPr>
      <w:r>
        <w:t>6)</w:t>
      </w:r>
      <w:r>
        <w:tab/>
        <w:t>критичность мышления, умение распознавать логически некорректные высказывания, отличать гипотезу от факта;</w:t>
      </w:r>
    </w:p>
    <w:p w:rsidR="00582455" w:rsidRDefault="00582455" w:rsidP="00582455">
      <w:pPr>
        <w:pStyle w:val="Standard"/>
        <w:spacing w:line="276" w:lineRule="auto"/>
        <w:ind w:firstLine="709"/>
        <w:jc w:val="both"/>
      </w:pPr>
      <w:r>
        <w:t>7)</w:t>
      </w:r>
      <w:r>
        <w:tab/>
        <w:t>творческое мышление, инициатива, находчивость, активность при решении алгебраических задач;</w:t>
      </w:r>
    </w:p>
    <w:p w:rsidR="00582455" w:rsidRDefault="00582455" w:rsidP="00582455">
      <w:pPr>
        <w:pStyle w:val="Standard"/>
        <w:spacing w:line="276" w:lineRule="auto"/>
        <w:ind w:firstLine="709"/>
        <w:jc w:val="both"/>
      </w:pPr>
      <w:r>
        <w:t>8)</w:t>
      </w:r>
      <w:r>
        <w:tab/>
        <w:t>умение контролировать процесс и результат учебной математической деятельности;</w:t>
      </w:r>
    </w:p>
    <w:p w:rsidR="00582455" w:rsidRDefault="00582455" w:rsidP="00582455">
      <w:pPr>
        <w:pStyle w:val="Standard"/>
        <w:spacing w:line="276" w:lineRule="auto"/>
        <w:ind w:firstLine="709"/>
        <w:jc w:val="both"/>
      </w:pPr>
      <w:r>
        <w:t>9)</w:t>
      </w:r>
      <w:r>
        <w:tab/>
        <w:t>способность к эмоциональному восприятию математических объектов, задач, решений, рассуждений.</w:t>
      </w:r>
    </w:p>
    <w:p w:rsidR="00582455" w:rsidRDefault="00582455" w:rsidP="00582455">
      <w:pPr>
        <w:pStyle w:val="Standard"/>
        <w:spacing w:line="276" w:lineRule="auto"/>
        <w:ind w:firstLine="709"/>
        <w:jc w:val="both"/>
        <w:rPr>
          <w:b/>
          <w:bCs/>
        </w:rPr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>:</w:t>
      </w:r>
    </w:p>
    <w:p w:rsidR="00582455" w:rsidRDefault="00582455" w:rsidP="00582455">
      <w:pPr>
        <w:pStyle w:val="a7"/>
        <w:numPr>
          <w:ilvl w:val="0"/>
          <w:numId w:val="24"/>
        </w:numPr>
        <w:spacing w:line="276" w:lineRule="auto"/>
        <w:jc w:val="both"/>
      </w:pPr>
      <w: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582455" w:rsidRDefault="00582455" w:rsidP="00582455">
      <w:pPr>
        <w:pStyle w:val="a7"/>
        <w:numPr>
          <w:ilvl w:val="0"/>
          <w:numId w:val="23"/>
        </w:numPr>
        <w:spacing w:line="276" w:lineRule="auto"/>
        <w:jc w:val="both"/>
      </w:pPr>
      <w: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582455" w:rsidRDefault="00582455" w:rsidP="00582455">
      <w:pPr>
        <w:pStyle w:val="a7"/>
        <w:numPr>
          <w:ilvl w:val="0"/>
          <w:numId w:val="23"/>
        </w:numPr>
        <w:spacing w:line="276" w:lineRule="auto"/>
        <w:jc w:val="both"/>
      </w:pPr>
      <w: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582455" w:rsidRDefault="00582455" w:rsidP="00582455">
      <w:pPr>
        <w:pStyle w:val="a7"/>
        <w:numPr>
          <w:ilvl w:val="0"/>
          <w:numId w:val="23"/>
        </w:numPr>
        <w:spacing w:line="276" w:lineRule="auto"/>
        <w:jc w:val="both"/>
      </w:pPr>
      <w:r>
        <w:t>осознанное владение логическими действиями определения понятий, обобщения, установление аналогий;</w:t>
      </w:r>
    </w:p>
    <w:p w:rsidR="00582455" w:rsidRDefault="00582455" w:rsidP="00582455">
      <w:pPr>
        <w:pStyle w:val="a7"/>
        <w:numPr>
          <w:ilvl w:val="0"/>
          <w:numId w:val="23"/>
        </w:numPr>
        <w:spacing w:line="276" w:lineRule="auto"/>
        <w:jc w:val="both"/>
      </w:pPr>
      <w:r>
        <w:t xml:space="preserve">умение устанавливать причинно-следственные связи, строить </w:t>
      </w:r>
      <w:proofErr w:type="gramStart"/>
      <w:r>
        <w:t>логическое рассуждение</w:t>
      </w:r>
      <w:proofErr w:type="gramEnd"/>
      <w:r>
        <w:t>, делать умозаключение (по аналогии) и выводы;</w:t>
      </w:r>
    </w:p>
    <w:p w:rsidR="00582455" w:rsidRDefault="00582455" w:rsidP="00582455">
      <w:pPr>
        <w:pStyle w:val="a7"/>
        <w:numPr>
          <w:ilvl w:val="0"/>
          <w:numId w:val="23"/>
        </w:numPr>
        <w:spacing w:line="276" w:lineRule="auto"/>
        <w:jc w:val="both"/>
      </w:pPr>
      <w:r>
        <w:t>умение создавать, применять и преобразовывать знаково-символические средства, модели и схемы для учебных и познавательных задач;</w:t>
      </w:r>
    </w:p>
    <w:p w:rsidR="00582455" w:rsidRDefault="00582455" w:rsidP="00582455">
      <w:pPr>
        <w:pStyle w:val="a7"/>
        <w:numPr>
          <w:ilvl w:val="0"/>
          <w:numId w:val="23"/>
        </w:numPr>
        <w:spacing w:line="276" w:lineRule="auto"/>
        <w:jc w:val="both"/>
      </w:pPr>
      <w:r>
        <w:t>умение организовывать учебное сотрудничество и совместную деятельность с учителем и сверстниками, определять цели, планировать распределение функций и ролей участников, взаимодействие и общие способы работы; умение работать в группе, находить общее решение и разрешать конфликты на основе согласования позиций и учёта интересов, слушать партнёра, формулировать, аргументировать и отстаивать своё мнение;</w:t>
      </w:r>
    </w:p>
    <w:p w:rsidR="00582455" w:rsidRDefault="00582455" w:rsidP="00582455">
      <w:pPr>
        <w:pStyle w:val="a7"/>
        <w:numPr>
          <w:ilvl w:val="0"/>
          <w:numId w:val="23"/>
        </w:numPr>
        <w:spacing w:line="276" w:lineRule="auto"/>
        <w:jc w:val="both"/>
      </w:pPr>
      <w:r>
        <w:t xml:space="preserve">развитие учебной и </w:t>
      </w:r>
      <w:proofErr w:type="spellStart"/>
      <w:r>
        <w:t>общепользовательской</w:t>
      </w:r>
      <w:proofErr w:type="spellEnd"/>
      <w:r>
        <w:t xml:space="preserve"> компетентности в области использования ИКТ.</w:t>
      </w:r>
    </w:p>
    <w:p w:rsidR="00582455" w:rsidRDefault="00582455" w:rsidP="00582455">
      <w:pPr>
        <w:pStyle w:val="a7"/>
        <w:numPr>
          <w:ilvl w:val="0"/>
          <w:numId w:val="23"/>
        </w:numPr>
        <w:spacing w:line="276" w:lineRule="auto"/>
        <w:jc w:val="both"/>
      </w:pPr>
      <w:r>
        <w:lastRenderedPageBreak/>
        <w:t>формирование первоначальных представлений об идеях и методах математики как об универсальном языке науки и техники, о средстве моделирования явлений и процессов;</w:t>
      </w:r>
    </w:p>
    <w:p w:rsidR="00582455" w:rsidRDefault="00582455" w:rsidP="00582455">
      <w:pPr>
        <w:pStyle w:val="a7"/>
        <w:numPr>
          <w:ilvl w:val="0"/>
          <w:numId w:val="23"/>
        </w:numPr>
        <w:spacing w:line="276" w:lineRule="auto"/>
        <w:jc w:val="both"/>
      </w:pPr>
      <w:r>
        <w:t>умение видеть математическую задачу в контексте проблемной   ситуации   в   других   дисциплинах, в   окружающей жизни;</w:t>
      </w:r>
    </w:p>
    <w:p w:rsidR="00582455" w:rsidRDefault="00582455" w:rsidP="00582455">
      <w:pPr>
        <w:pStyle w:val="a7"/>
        <w:numPr>
          <w:ilvl w:val="0"/>
          <w:numId w:val="23"/>
        </w:numPr>
        <w:spacing w:line="276" w:lineRule="auto"/>
        <w:jc w:val="both"/>
      </w:pPr>
      <w:r>
        <w:t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 избыточной, точной информации;</w:t>
      </w:r>
    </w:p>
    <w:p w:rsidR="00582455" w:rsidRDefault="00582455" w:rsidP="00582455">
      <w:pPr>
        <w:pStyle w:val="a7"/>
        <w:numPr>
          <w:ilvl w:val="0"/>
          <w:numId w:val="23"/>
        </w:numPr>
        <w:spacing w:line="276" w:lineRule="auto"/>
        <w:jc w:val="both"/>
      </w:pPr>
      <w:proofErr w:type="gramStart"/>
      <w:r>
        <w:t>умение понимать и использовать математические средства наглядности (рисунки, чертежи, схемы, графики и т. п.) для иллюстрации, интерпретации, аргументации;</w:t>
      </w:r>
      <w:proofErr w:type="gramEnd"/>
    </w:p>
    <w:p w:rsidR="00582455" w:rsidRDefault="00582455" w:rsidP="00582455">
      <w:pPr>
        <w:pStyle w:val="a7"/>
        <w:numPr>
          <w:ilvl w:val="0"/>
          <w:numId w:val="23"/>
        </w:numPr>
        <w:spacing w:line="276" w:lineRule="auto"/>
        <w:jc w:val="both"/>
      </w:pPr>
      <w:r>
        <w:t>умение выдвигать гипотезы при решении учебных задач и понимать необходимость их проверки;</w:t>
      </w:r>
    </w:p>
    <w:p w:rsidR="00582455" w:rsidRDefault="00582455" w:rsidP="00582455">
      <w:pPr>
        <w:pStyle w:val="a7"/>
        <w:numPr>
          <w:ilvl w:val="0"/>
          <w:numId w:val="23"/>
        </w:numPr>
        <w:spacing w:line="276" w:lineRule="auto"/>
        <w:jc w:val="both"/>
      </w:pPr>
      <w:r>
        <w:t>умение применять индуктивный и дедуктивный способы рассуждений, видеть различные стратегии решения задач;</w:t>
      </w:r>
    </w:p>
    <w:p w:rsidR="00582455" w:rsidRDefault="00582455" w:rsidP="00582455">
      <w:pPr>
        <w:pStyle w:val="a7"/>
        <w:numPr>
          <w:ilvl w:val="0"/>
          <w:numId w:val="23"/>
        </w:numPr>
        <w:spacing w:line="276" w:lineRule="auto"/>
        <w:jc w:val="both"/>
      </w:pPr>
      <w:r>
        <w:t>понимание сущности алгоритмических предписаний и умение действовать в соответствии с предложенным алгоритмом;</w:t>
      </w:r>
    </w:p>
    <w:p w:rsidR="00582455" w:rsidRDefault="00582455" w:rsidP="00582455">
      <w:pPr>
        <w:pStyle w:val="a7"/>
        <w:numPr>
          <w:ilvl w:val="0"/>
          <w:numId w:val="23"/>
        </w:numPr>
        <w:spacing w:line="276" w:lineRule="auto"/>
        <w:jc w:val="both"/>
      </w:pPr>
      <w:r>
        <w:t>умение самостоятельно ставить цели, выбирать и создавать алгоритмы для решения учебных математических проблем;</w:t>
      </w:r>
    </w:p>
    <w:p w:rsidR="00582455" w:rsidRDefault="00582455" w:rsidP="00582455">
      <w:pPr>
        <w:pStyle w:val="a7"/>
        <w:numPr>
          <w:ilvl w:val="0"/>
          <w:numId w:val="23"/>
        </w:numPr>
        <w:spacing w:line="276" w:lineRule="auto"/>
        <w:jc w:val="both"/>
      </w:pPr>
      <w:r>
        <w:t>умение планировать и осуществлять деятельность, направленную на решение задач исследовательского характера.</w:t>
      </w:r>
    </w:p>
    <w:p w:rsidR="00582455" w:rsidRDefault="00582455" w:rsidP="00582455">
      <w:pPr>
        <w:pStyle w:val="Standard"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Предметные:</w:t>
      </w:r>
    </w:p>
    <w:p w:rsidR="00582455" w:rsidRDefault="00582455" w:rsidP="00582455">
      <w:pPr>
        <w:pStyle w:val="Standard"/>
        <w:spacing w:line="276" w:lineRule="auto"/>
        <w:ind w:firstLine="709"/>
        <w:jc w:val="both"/>
      </w:pPr>
      <w:r>
        <w:t>1)</w:t>
      </w:r>
      <w:r>
        <w:tab/>
        <w:t>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582455" w:rsidRDefault="00582455" w:rsidP="00582455">
      <w:pPr>
        <w:pStyle w:val="Standard"/>
        <w:spacing w:line="276" w:lineRule="auto"/>
        <w:ind w:firstLine="709"/>
        <w:jc w:val="both"/>
      </w:pPr>
      <w:r>
        <w:t>2)</w:t>
      </w:r>
      <w:r>
        <w:tab/>
        <w:t>развитие умений работать с учебным математическим текстом (анализировать, извлекать   необходимую   информацию), точно и грамотно выражать свои мысли с применением математической терминологии и символики, проводить классификацию, строить логические обоснования, доказательства математических утверждений;</w:t>
      </w:r>
    </w:p>
    <w:p w:rsidR="00582455" w:rsidRDefault="00582455" w:rsidP="00582455">
      <w:pPr>
        <w:pStyle w:val="Standard"/>
        <w:spacing w:line="276" w:lineRule="auto"/>
        <w:ind w:firstLine="709"/>
        <w:jc w:val="both"/>
      </w:pPr>
      <w:r>
        <w:t>3)</w:t>
      </w:r>
      <w:r>
        <w:tab/>
        <w:t>овладение навыками устных, письменных, инструментальных вычислений;</w:t>
      </w:r>
    </w:p>
    <w:p w:rsidR="00582455" w:rsidRDefault="00582455" w:rsidP="00582455">
      <w:pPr>
        <w:pStyle w:val="Standard"/>
        <w:spacing w:line="276" w:lineRule="auto"/>
        <w:ind w:firstLine="709"/>
        <w:jc w:val="both"/>
      </w:pPr>
      <w:r>
        <w:t>4)</w:t>
      </w:r>
      <w:r>
        <w:tab/>
        <w:t>овладение символьным языком алгебры, приёмами выполнения тождественных   преобразований   выражений, решения уравнений, систем уравнений; умением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582455" w:rsidRDefault="00582455" w:rsidP="00582455">
      <w:pPr>
        <w:pStyle w:val="Standard"/>
        <w:spacing w:line="276" w:lineRule="auto"/>
        <w:ind w:firstLine="709"/>
        <w:jc w:val="both"/>
      </w:pPr>
      <w:r>
        <w:t>5)</w:t>
      </w:r>
      <w:r>
        <w:tab/>
        <w:t>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582455" w:rsidRDefault="00582455" w:rsidP="00582455">
      <w:pPr>
        <w:pStyle w:val="Standard"/>
        <w:spacing w:line="276" w:lineRule="auto"/>
        <w:ind w:firstLine="709"/>
        <w:jc w:val="both"/>
      </w:pPr>
      <w:r>
        <w:t>6)</w:t>
      </w:r>
      <w:r>
        <w:tab/>
        <w:t>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изучения; развитие умений извлекать информацию, представленную в таблицах, на диаграммах, графиках;</w:t>
      </w:r>
    </w:p>
    <w:p w:rsidR="00582455" w:rsidRDefault="00582455" w:rsidP="00582455">
      <w:pPr>
        <w:pStyle w:val="Standard"/>
        <w:spacing w:line="276" w:lineRule="auto"/>
        <w:ind w:firstLine="709"/>
        <w:jc w:val="both"/>
      </w:pPr>
      <w:r>
        <w:t>7)</w:t>
      </w:r>
      <w:r>
        <w:tab/>
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компьютера; умений пользоваться оценкой и прикидкой при практических расчётах;</w:t>
      </w:r>
    </w:p>
    <w:p w:rsidR="00582455" w:rsidRDefault="00582455" w:rsidP="00582455">
      <w:pPr>
        <w:pStyle w:val="Standard"/>
        <w:spacing w:line="276" w:lineRule="auto"/>
        <w:ind w:firstLine="709"/>
        <w:jc w:val="both"/>
      </w:pPr>
      <w:r>
        <w:t>8)</w:t>
      </w:r>
      <w:r>
        <w:tab/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</w:t>
      </w:r>
      <w:r>
        <w:lastRenderedPageBreak/>
        <w:t>таблицы, схемы, графики, диаграммы — с использованием соответствующих программных средств обработки данных.</w:t>
      </w:r>
    </w:p>
    <w:p w:rsidR="00582455" w:rsidRDefault="00582455" w:rsidP="00582455">
      <w:pPr>
        <w:pStyle w:val="Standard"/>
        <w:spacing w:line="276" w:lineRule="auto"/>
        <w:ind w:firstLine="709"/>
        <w:jc w:val="both"/>
      </w:pPr>
    </w:p>
    <w:p w:rsidR="00582455" w:rsidRPr="000229DA" w:rsidRDefault="00582455" w:rsidP="00582455">
      <w:pPr>
        <w:pStyle w:val="Standard"/>
        <w:spacing w:line="276" w:lineRule="auto"/>
        <w:ind w:firstLine="709"/>
        <w:jc w:val="center"/>
        <w:rPr>
          <w:sz w:val="28"/>
          <w:szCs w:val="28"/>
        </w:rPr>
      </w:pPr>
      <w:r w:rsidRPr="000229DA">
        <w:rPr>
          <w:b/>
          <w:iCs/>
          <w:sz w:val="28"/>
          <w:szCs w:val="28"/>
        </w:rPr>
        <w:t>Планируемые результаты освоения учебного предмета</w:t>
      </w:r>
    </w:p>
    <w:p w:rsidR="00582455" w:rsidRPr="000229DA" w:rsidRDefault="00582455" w:rsidP="000229DA">
      <w:pPr>
        <w:pStyle w:val="Standard"/>
        <w:spacing w:line="276" w:lineRule="auto"/>
        <w:jc w:val="center"/>
        <w:rPr>
          <w:b/>
        </w:rPr>
      </w:pPr>
      <w:r w:rsidRPr="000229DA">
        <w:rPr>
          <w:b/>
        </w:rPr>
        <w:t>РАЦИОНАЛЬНЫЕ ЧИСЛА</w:t>
      </w:r>
    </w:p>
    <w:p w:rsidR="00582455" w:rsidRDefault="00582455" w:rsidP="00582455">
      <w:pPr>
        <w:pStyle w:val="Standard"/>
        <w:spacing w:line="276" w:lineRule="auto"/>
        <w:ind w:firstLine="709"/>
        <w:jc w:val="both"/>
      </w:pPr>
      <w:r>
        <w:t>Выпускник научится:</w:t>
      </w:r>
    </w:p>
    <w:p w:rsidR="00582455" w:rsidRDefault="00582455" w:rsidP="00582455">
      <w:pPr>
        <w:pStyle w:val="a7"/>
        <w:numPr>
          <w:ilvl w:val="0"/>
          <w:numId w:val="25"/>
        </w:numPr>
        <w:spacing w:line="276" w:lineRule="auto"/>
        <w:ind w:left="0" w:firstLine="709"/>
        <w:jc w:val="both"/>
      </w:pPr>
      <w:r>
        <w:t xml:space="preserve">выражать числа в эквивалентных формах, выбирая наиболее </w:t>
      </w:r>
      <w:proofErr w:type="gramStart"/>
      <w:r>
        <w:t>подходящую</w:t>
      </w:r>
      <w:proofErr w:type="gramEnd"/>
      <w:r>
        <w:t xml:space="preserve"> в зависимости от конкретной ситуации;</w:t>
      </w:r>
    </w:p>
    <w:p w:rsidR="00582455" w:rsidRDefault="00582455" w:rsidP="00582455">
      <w:pPr>
        <w:pStyle w:val="a7"/>
        <w:numPr>
          <w:ilvl w:val="0"/>
          <w:numId w:val="8"/>
        </w:numPr>
        <w:spacing w:line="276" w:lineRule="auto"/>
        <w:ind w:left="0" w:firstLine="709"/>
        <w:jc w:val="both"/>
      </w:pPr>
      <w:r>
        <w:t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расчёты.</w:t>
      </w:r>
    </w:p>
    <w:p w:rsidR="00582455" w:rsidRDefault="00582455" w:rsidP="00582455">
      <w:pPr>
        <w:pStyle w:val="Standard"/>
        <w:spacing w:line="276" w:lineRule="auto"/>
        <w:ind w:firstLine="709"/>
        <w:jc w:val="both"/>
      </w:pPr>
      <w:r>
        <w:t>Выпускник получит возможность:</w:t>
      </w:r>
    </w:p>
    <w:p w:rsidR="00582455" w:rsidRDefault="00582455" w:rsidP="00582455">
      <w:pPr>
        <w:pStyle w:val="a7"/>
        <w:numPr>
          <w:ilvl w:val="0"/>
          <w:numId w:val="26"/>
        </w:numPr>
        <w:spacing w:line="276" w:lineRule="auto"/>
        <w:ind w:left="0" w:firstLine="709"/>
        <w:jc w:val="both"/>
      </w:pPr>
      <w: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582455" w:rsidRPr="000229DA" w:rsidRDefault="00582455" w:rsidP="000229DA">
      <w:pPr>
        <w:pStyle w:val="Standard"/>
        <w:spacing w:line="276" w:lineRule="auto"/>
        <w:jc w:val="center"/>
        <w:rPr>
          <w:b/>
        </w:rPr>
      </w:pPr>
      <w:r w:rsidRPr="000229DA">
        <w:rPr>
          <w:b/>
        </w:rPr>
        <w:t>ДЕЙСТВИТЕЛЬНЫЕ ЧИСЛА</w:t>
      </w:r>
    </w:p>
    <w:p w:rsidR="00582455" w:rsidRDefault="00582455" w:rsidP="00582455">
      <w:pPr>
        <w:pStyle w:val="Standard"/>
        <w:spacing w:line="276" w:lineRule="auto"/>
        <w:ind w:firstLine="709"/>
        <w:jc w:val="both"/>
      </w:pPr>
      <w:r>
        <w:t>Выпускник научится:</w:t>
      </w:r>
    </w:p>
    <w:p w:rsidR="00582455" w:rsidRDefault="00582455" w:rsidP="00582455">
      <w:pPr>
        <w:pStyle w:val="a7"/>
        <w:numPr>
          <w:ilvl w:val="0"/>
          <w:numId w:val="9"/>
        </w:numPr>
        <w:spacing w:line="276" w:lineRule="auto"/>
        <w:ind w:left="0" w:firstLine="709"/>
        <w:jc w:val="both"/>
      </w:pPr>
      <w:r>
        <w:t>использовать начальные представления о множестве действительных чисел;</w:t>
      </w:r>
    </w:p>
    <w:p w:rsidR="00582455" w:rsidRDefault="00582455" w:rsidP="00582455">
      <w:pPr>
        <w:pStyle w:val="Standard"/>
        <w:spacing w:line="276" w:lineRule="auto"/>
        <w:ind w:firstLine="709"/>
        <w:jc w:val="both"/>
      </w:pPr>
      <w:r>
        <w:t>Выпускник получит возможность:</w:t>
      </w:r>
    </w:p>
    <w:p w:rsidR="00582455" w:rsidRDefault="00582455" w:rsidP="00582455">
      <w:pPr>
        <w:pStyle w:val="a7"/>
        <w:numPr>
          <w:ilvl w:val="0"/>
          <w:numId w:val="9"/>
        </w:numPr>
        <w:spacing w:line="276" w:lineRule="auto"/>
        <w:ind w:left="0" w:firstLine="709"/>
        <w:jc w:val="both"/>
      </w:pPr>
      <w:r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582455" w:rsidRDefault="00582455" w:rsidP="00582455">
      <w:pPr>
        <w:pStyle w:val="a7"/>
        <w:numPr>
          <w:ilvl w:val="0"/>
          <w:numId w:val="9"/>
        </w:numPr>
        <w:spacing w:line="276" w:lineRule="auto"/>
        <w:ind w:left="0" w:firstLine="709"/>
        <w:jc w:val="both"/>
      </w:pPr>
      <w:r>
        <w:t>развить и углубить знания о десятичной записи действительных чисел (периодические и непериодические дроби).</w:t>
      </w:r>
    </w:p>
    <w:p w:rsidR="00582455" w:rsidRPr="000229DA" w:rsidRDefault="00582455" w:rsidP="000229DA">
      <w:pPr>
        <w:pStyle w:val="Standard"/>
        <w:spacing w:line="276" w:lineRule="auto"/>
        <w:jc w:val="center"/>
        <w:rPr>
          <w:b/>
        </w:rPr>
      </w:pPr>
      <w:r w:rsidRPr="000229DA">
        <w:rPr>
          <w:b/>
        </w:rPr>
        <w:t>ИЗМЕРЕНИЯ, ПРИБЛИЖЕНИЯ, ОЦЕНКИ</w:t>
      </w:r>
    </w:p>
    <w:p w:rsidR="00582455" w:rsidRDefault="00582455" w:rsidP="00582455">
      <w:pPr>
        <w:pStyle w:val="Standard"/>
        <w:spacing w:line="276" w:lineRule="auto"/>
        <w:ind w:firstLine="709"/>
        <w:jc w:val="both"/>
      </w:pPr>
      <w:r>
        <w:t>Выпускник научится:</w:t>
      </w:r>
    </w:p>
    <w:p w:rsidR="00582455" w:rsidRDefault="00582455" w:rsidP="00582455">
      <w:pPr>
        <w:pStyle w:val="a7"/>
        <w:numPr>
          <w:ilvl w:val="0"/>
          <w:numId w:val="27"/>
        </w:numPr>
        <w:spacing w:line="276" w:lineRule="auto"/>
        <w:ind w:left="0" w:firstLine="709"/>
        <w:jc w:val="both"/>
      </w:pPr>
      <w:r>
        <w:t>использовать в ходе решения задач элементарные представления, связанные с приближёнными значениями величин.</w:t>
      </w:r>
    </w:p>
    <w:p w:rsidR="00582455" w:rsidRDefault="00582455" w:rsidP="00582455">
      <w:pPr>
        <w:pStyle w:val="Standard"/>
        <w:spacing w:line="276" w:lineRule="auto"/>
        <w:ind w:firstLine="709"/>
        <w:jc w:val="both"/>
      </w:pPr>
      <w:r>
        <w:t>Выпускник получит возможность:</w:t>
      </w:r>
    </w:p>
    <w:p w:rsidR="00582455" w:rsidRDefault="00582455" w:rsidP="00582455">
      <w:pPr>
        <w:pStyle w:val="a7"/>
        <w:numPr>
          <w:ilvl w:val="0"/>
          <w:numId w:val="10"/>
        </w:numPr>
        <w:spacing w:line="276" w:lineRule="auto"/>
        <w:ind w:left="0" w:firstLine="709"/>
        <w:jc w:val="both"/>
      </w:pPr>
      <w: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582455" w:rsidRDefault="00582455" w:rsidP="00582455">
      <w:pPr>
        <w:pStyle w:val="a7"/>
        <w:numPr>
          <w:ilvl w:val="0"/>
          <w:numId w:val="10"/>
        </w:numPr>
        <w:spacing w:line="276" w:lineRule="auto"/>
        <w:ind w:left="0" w:firstLine="709"/>
        <w:jc w:val="both"/>
      </w:pPr>
      <w:r>
        <w:t>понять, что погрешность результата вычислений должна быть соизмерима с погрешностью исходных данных.</w:t>
      </w:r>
    </w:p>
    <w:p w:rsidR="00582455" w:rsidRPr="000229DA" w:rsidRDefault="00582455" w:rsidP="000229DA">
      <w:pPr>
        <w:pStyle w:val="Standard"/>
        <w:spacing w:line="276" w:lineRule="auto"/>
        <w:ind w:firstLine="709"/>
        <w:jc w:val="center"/>
        <w:rPr>
          <w:b/>
        </w:rPr>
      </w:pPr>
      <w:r w:rsidRPr="000229DA">
        <w:rPr>
          <w:b/>
        </w:rPr>
        <w:t>АЛГЕБРАИЧЕСКИЕ ВЫРАЖЕНИЯ</w:t>
      </w:r>
    </w:p>
    <w:p w:rsidR="00582455" w:rsidRDefault="00582455" w:rsidP="00582455">
      <w:pPr>
        <w:pStyle w:val="Standard"/>
        <w:spacing w:line="276" w:lineRule="auto"/>
        <w:ind w:firstLine="709"/>
        <w:jc w:val="both"/>
      </w:pPr>
      <w:r>
        <w:t>Выпускник научится:</w:t>
      </w:r>
    </w:p>
    <w:p w:rsidR="00582455" w:rsidRDefault="00582455" w:rsidP="00582455">
      <w:pPr>
        <w:pStyle w:val="a7"/>
        <w:numPr>
          <w:ilvl w:val="0"/>
          <w:numId w:val="28"/>
        </w:numPr>
        <w:spacing w:line="276" w:lineRule="auto"/>
        <w:ind w:left="0" w:firstLine="709"/>
        <w:jc w:val="both"/>
      </w:pPr>
      <w:r>
        <w:t>владеть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582455" w:rsidRDefault="00582455" w:rsidP="00582455">
      <w:pPr>
        <w:pStyle w:val="a7"/>
        <w:numPr>
          <w:ilvl w:val="0"/>
          <w:numId w:val="11"/>
        </w:numPr>
        <w:spacing w:line="276" w:lineRule="auto"/>
        <w:ind w:left="0" w:firstLine="709"/>
        <w:jc w:val="both"/>
      </w:pPr>
      <w: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582455" w:rsidRDefault="00582455" w:rsidP="00582455">
      <w:pPr>
        <w:pStyle w:val="Standard"/>
        <w:spacing w:line="276" w:lineRule="auto"/>
        <w:ind w:firstLine="709"/>
        <w:jc w:val="both"/>
      </w:pPr>
      <w:r>
        <w:t>Выпускник получит возможность:</w:t>
      </w:r>
    </w:p>
    <w:p w:rsidR="00582455" w:rsidRDefault="00582455" w:rsidP="00582455">
      <w:pPr>
        <w:pStyle w:val="a7"/>
        <w:numPr>
          <w:ilvl w:val="0"/>
          <w:numId w:val="29"/>
        </w:numPr>
        <w:spacing w:line="276" w:lineRule="auto"/>
        <w:ind w:left="0" w:firstLine="709"/>
        <w:jc w:val="both"/>
      </w:pPr>
      <w:r>
        <w:t>научиться выполнять многошаговые преобразования рациональных выражений, применяя широкий набор способов и приёмов;</w:t>
      </w:r>
    </w:p>
    <w:p w:rsidR="00582455" w:rsidRDefault="00582455" w:rsidP="00582455">
      <w:pPr>
        <w:pStyle w:val="a7"/>
        <w:numPr>
          <w:ilvl w:val="0"/>
          <w:numId w:val="12"/>
        </w:numPr>
        <w:spacing w:line="276" w:lineRule="auto"/>
        <w:ind w:left="0" w:firstLine="709"/>
        <w:jc w:val="both"/>
      </w:pPr>
      <w:r>
        <w:lastRenderedPageBreak/>
        <w:t>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:rsidR="00582455" w:rsidRPr="000229DA" w:rsidRDefault="00582455" w:rsidP="000229DA">
      <w:pPr>
        <w:pStyle w:val="Standard"/>
        <w:spacing w:line="276" w:lineRule="auto"/>
        <w:ind w:firstLine="709"/>
        <w:jc w:val="center"/>
        <w:rPr>
          <w:b/>
        </w:rPr>
      </w:pPr>
      <w:r w:rsidRPr="000229DA">
        <w:rPr>
          <w:b/>
        </w:rPr>
        <w:t>УРАВНЕНИЯ</w:t>
      </w:r>
    </w:p>
    <w:p w:rsidR="00582455" w:rsidRDefault="00582455" w:rsidP="00582455">
      <w:pPr>
        <w:pStyle w:val="Standard"/>
        <w:spacing w:line="276" w:lineRule="auto"/>
        <w:ind w:firstLine="709"/>
        <w:jc w:val="both"/>
      </w:pPr>
      <w:r>
        <w:t>Выпускник научится:</w:t>
      </w:r>
    </w:p>
    <w:p w:rsidR="00582455" w:rsidRDefault="00582455" w:rsidP="00582455">
      <w:pPr>
        <w:pStyle w:val="a7"/>
        <w:numPr>
          <w:ilvl w:val="0"/>
          <w:numId w:val="30"/>
        </w:numPr>
        <w:spacing w:line="276" w:lineRule="auto"/>
        <w:ind w:left="0" w:firstLine="709"/>
        <w:jc w:val="both"/>
      </w:pPr>
      <w:r>
        <w:t>решать основные виды рациональных уравнений с одной переменной, системы двух уравнений с двумя переменными;</w:t>
      </w:r>
    </w:p>
    <w:p w:rsidR="00582455" w:rsidRDefault="00582455" w:rsidP="00582455">
      <w:pPr>
        <w:pStyle w:val="a7"/>
        <w:numPr>
          <w:ilvl w:val="0"/>
          <w:numId w:val="13"/>
        </w:numPr>
        <w:spacing w:line="276" w:lineRule="auto"/>
        <w:ind w:left="0" w:firstLine="709"/>
        <w:jc w:val="both"/>
      </w:pPr>
      <w: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582455" w:rsidRDefault="00582455" w:rsidP="00582455">
      <w:pPr>
        <w:pStyle w:val="a7"/>
        <w:numPr>
          <w:ilvl w:val="0"/>
          <w:numId w:val="13"/>
        </w:numPr>
        <w:spacing w:line="276" w:lineRule="auto"/>
        <w:ind w:left="0" w:firstLine="709"/>
        <w:jc w:val="both"/>
      </w:pPr>
      <w: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582455" w:rsidRDefault="00582455" w:rsidP="00582455">
      <w:pPr>
        <w:pStyle w:val="Standard"/>
        <w:spacing w:line="276" w:lineRule="auto"/>
        <w:ind w:firstLine="709"/>
        <w:jc w:val="both"/>
      </w:pPr>
      <w:r>
        <w:t>Выпускник получит возможность:</w:t>
      </w:r>
    </w:p>
    <w:p w:rsidR="00582455" w:rsidRDefault="00582455" w:rsidP="00582455">
      <w:pPr>
        <w:pStyle w:val="a7"/>
        <w:numPr>
          <w:ilvl w:val="0"/>
          <w:numId w:val="31"/>
        </w:numPr>
        <w:spacing w:line="276" w:lineRule="auto"/>
        <w:ind w:left="0" w:firstLine="709"/>
        <w:jc w:val="both"/>
      </w:pPr>
      <w: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582455" w:rsidRDefault="00582455" w:rsidP="00582455">
      <w:pPr>
        <w:pStyle w:val="a7"/>
        <w:numPr>
          <w:ilvl w:val="0"/>
          <w:numId w:val="14"/>
        </w:numPr>
        <w:spacing w:line="276" w:lineRule="auto"/>
        <w:ind w:left="0" w:firstLine="709"/>
        <w:jc w:val="both"/>
      </w:pPr>
      <w: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582455" w:rsidRPr="000229DA" w:rsidRDefault="00582455" w:rsidP="000229DA">
      <w:pPr>
        <w:pStyle w:val="Standard"/>
        <w:spacing w:line="276" w:lineRule="auto"/>
        <w:ind w:firstLine="709"/>
        <w:jc w:val="center"/>
        <w:rPr>
          <w:b/>
        </w:rPr>
      </w:pPr>
      <w:r w:rsidRPr="000229DA">
        <w:rPr>
          <w:b/>
        </w:rPr>
        <w:t>НЕРАВЕНСТВА</w:t>
      </w:r>
    </w:p>
    <w:p w:rsidR="00582455" w:rsidRDefault="00582455" w:rsidP="00582455">
      <w:pPr>
        <w:pStyle w:val="Standard"/>
        <w:spacing w:line="276" w:lineRule="auto"/>
        <w:ind w:firstLine="709"/>
        <w:jc w:val="both"/>
      </w:pPr>
      <w:r>
        <w:t>Выпускник научится:</w:t>
      </w:r>
    </w:p>
    <w:p w:rsidR="00582455" w:rsidRDefault="00582455" w:rsidP="00582455">
      <w:pPr>
        <w:pStyle w:val="a7"/>
        <w:numPr>
          <w:ilvl w:val="0"/>
          <w:numId w:val="32"/>
        </w:numPr>
        <w:spacing w:line="276" w:lineRule="auto"/>
        <w:ind w:left="0" w:firstLine="709"/>
        <w:jc w:val="both"/>
      </w:pPr>
      <w:r>
        <w:t>понимать и применять терминологию и символику, связанные с отношением неравенства, свойства числовых неравенств;</w:t>
      </w:r>
    </w:p>
    <w:p w:rsidR="00582455" w:rsidRDefault="00582455" w:rsidP="00582455">
      <w:pPr>
        <w:pStyle w:val="a7"/>
        <w:numPr>
          <w:ilvl w:val="0"/>
          <w:numId w:val="15"/>
        </w:numPr>
        <w:spacing w:line="276" w:lineRule="auto"/>
        <w:ind w:left="0" w:firstLine="709"/>
        <w:jc w:val="both"/>
      </w:pPr>
      <w:r>
        <w:t>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582455" w:rsidRDefault="00582455" w:rsidP="00582455">
      <w:pPr>
        <w:pStyle w:val="a7"/>
        <w:numPr>
          <w:ilvl w:val="0"/>
          <w:numId w:val="15"/>
        </w:numPr>
        <w:spacing w:line="276" w:lineRule="auto"/>
        <w:ind w:left="0" w:firstLine="709"/>
        <w:jc w:val="both"/>
      </w:pPr>
      <w:r>
        <w:t>применять аппарат неравен</w:t>
      </w:r>
      <w:proofErr w:type="gramStart"/>
      <w:r>
        <w:t>ств дл</w:t>
      </w:r>
      <w:proofErr w:type="gramEnd"/>
      <w:r>
        <w:t>я решения задач из различных разделов курса.</w:t>
      </w:r>
    </w:p>
    <w:p w:rsidR="00582455" w:rsidRDefault="00582455" w:rsidP="00582455">
      <w:pPr>
        <w:pStyle w:val="Standard"/>
        <w:spacing w:line="276" w:lineRule="auto"/>
        <w:ind w:firstLine="709"/>
        <w:jc w:val="both"/>
      </w:pPr>
      <w:r>
        <w:t>Выпускник получит возможность научиться:</w:t>
      </w:r>
    </w:p>
    <w:p w:rsidR="00582455" w:rsidRDefault="00582455" w:rsidP="00582455">
      <w:pPr>
        <w:pStyle w:val="a7"/>
        <w:numPr>
          <w:ilvl w:val="0"/>
          <w:numId w:val="33"/>
        </w:numPr>
        <w:spacing w:line="276" w:lineRule="auto"/>
        <w:ind w:left="0" w:firstLine="709"/>
        <w:jc w:val="both"/>
      </w:pPr>
      <w:r>
        <w:t>разнообразным приёмам доказательства неравенств;</w:t>
      </w:r>
    </w:p>
    <w:p w:rsidR="00582455" w:rsidRDefault="00582455" w:rsidP="00582455">
      <w:pPr>
        <w:pStyle w:val="a7"/>
        <w:numPr>
          <w:ilvl w:val="0"/>
          <w:numId w:val="16"/>
        </w:numPr>
        <w:spacing w:line="276" w:lineRule="auto"/>
        <w:ind w:left="0" w:firstLine="709"/>
        <w:jc w:val="both"/>
      </w:pPr>
      <w:r>
        <w:t>уверенно применять аппарат неравен</w:t>
      </w:r>
      <w:proofErr w:type="gramStart"/>
      <w:r>
        <w:t>ств дл</w:t>
      </w:r>
      <w:proofErr w:type="gramEnd"/>
      <w:r>
        <w:t>я решения разнообразных математических задач и задач из смежных предметов, практики;</w:t>
      </w:r>
    </w:p>
    <w:p w:rsidR="00582455" w:rsidRDefault="00582455" w:rsidP="00582455">
      <w:pPr>
        <w:pStyle w:val="a7"/>
        <w:numPr>
          <w:ilvl w:val="0"/>
          <w:numId w:val="16"/>
        </w:numPr>
        <w:spacing w:line="276" w:lineRule="auto"/>
        <w:ind w:left="0" w:firstLine="709"/>
        <w:jc w:val="both"/>
      </w:pPr>
      <w:r>
        <w:t>применять графические представления для исследования неравенств, систем неравенств, содержащих буквенные коэффициенты.</w:t>
      </w:r>
    </w:p>
    <w:p w:rsidR="00582455" w:rsidRPr="000229DA" w:rsidRDefault="00582455" w:rsidP="000229DA">
      <w:pPr>
        <w:pStyle w:val="Standard"/>
        <w:spacing w:line="276" w:lineRule="auto"/>
        <w:ind w:firstLine="709"/>
        <w:jc w:val="center"/>
        <w:rPr>
          <w:b/>
        </w:rPr>
      </w:pPr>
      <w:r w:rsidRPr="000229DA">
        <w:rPr>
          <w:b/>
        </w:rPr>
        <w:t>ОСНОВНЫЕ ПОНЯТИЯ. ЧИСЛОВЫЕ ФУНКЦИИ</w:t>
      </w:r>
    </w:p>
    <w:p w:rsidR="00582455" w:rsidRDefault="00582455" w:rsidP="00582455">
      <w:pPr>
        <w:pStyle w:val="Standard"/>
        <w:spacing w:line="276" w:lineRule="auto"/>
        <w:ind w:firstLine="709"/>
        <w:jc w:val="both"/>
      </w:pPr>
      <w:r>
        <w:t>Выпускник научится:</w:t>
      </w:r>
    </w:p>
    <w:p w:rsidR="00582455" w:rsidRDefault="00582455" w:rsidP="00582455">
      <w:pPr>
        <w:pStyle w:val="a7"/>
        <w:numPr>
          <w:ilvl w:val="0"/>
          <w:numId w:val="34"/>
        </w:numPr>
        <w:spacing w:line="276" w:lineRule="auto"/>
        <w:ind w:left="0" w:firstLine="709"/>
        <w:jc w:val="both"/>
      </w:pPr>
      <w:r>
        <w:t>строить графики элементарных функций; исследовать свойства числовых функций на основе изучения поведения их графиков;</w:t>
      </w:r>
    </w:p>
    <w:p w:rsidR="00582455" w:rsidRDefault="00582455" w:rsidP="00582455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</w:pPr>
      <w: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582455" w:rsidRDefault="00582455" w:rsidP="00582455">
      <w:pPr>
        <w:pStyle w:val="Standard"/>
        <w:spacing w:line="276" w:lineRule="auto"/>
        <w:ind w:firstLine="709"/>
        <w:jc w:val="both"/>
      </w:pPr>
      <w:r>
        <w:t>Выпускник получит возможность научиться:</w:t>
      </w:r>
    </w:p>
    <w:p w:rsidR="00582455" w:rsidRDefault="00582455" w:rsidP="00582455">
      <w:pPr>
        <w:pStyle w:val="a7"/>
        <w:numPr>
          <w:ilvl w:val="0"/>
          <w:numId w:val="35"/>
        </w:numPr>
        <w:spacing w:line="276" w:lineRule="auto"/>
        <w:ind w:left="0" w:firstLine="709"/>
        <w:jc w:val="both"/>
      </w:pPr>
      <w: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</w:t>
      </w:r>
    </w:p>
    <w:p w:rsidR="00582455" w:rsidRDefault="00582455" w:rsidP="00582455">
      <w:pPr>
        <w:pStyle w:val="a7"/>
        <w:numPr>
          <w:ilvl w:val="0"/>
          <w:numId w:val="18"/>
        </w:numPr>
        <w:spacing w:line="276" w:lineRule="auto"/>
        <w:ind w:left="0" w:firstLine="709"/>
        <w:jc w:val="both"/>
      </w:pPr>
      <w:r>
        <w:lastRenderedPageBreak/>
        <w:t>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582455" w:rsidRPr="000229DA" w:rsidRDefault="00582455" w:rsidP="000229DA">
      <w:pPr>
        <w:pStyle w:val="a7"/>
        <w:spacing w:line="276" w:lineRule="auto"/>
        <w:ind w:left="0"/>
        <w:jc w:val="center"/>
        <w:rPr>
          <w:b/>
        </w:rPr>
      </w:pPr>
      <w:r w:rsidRPr="000229DA">
        <w:rPr>
          <w:b/>
        </w:rPr>
        <w:t>ЧИСЛОВЫЕ ПОСЛЕДОВАТЕЛЬНОСТИ</w:t>
      </w:r>
    </w:p>
    <w:p w:rsidR="00582455" w:rsidRDefault="00582455" w:rsidP="00582455">
      <w:pPr>
        <w:pStyle w:val="a7"/>
        <w:spacing w:line="276" w:lineRule="auto"/>
        <w:ind w:left="0" w:firstLine="709"/>
        <w:jc w:val="both"/>
      </w:pPr>
      <w:r>
        <w:t>Выпускник научится:</w:t>
      </w:r>
    </w:p>
    <w:p w:rsidR="00582455" w:rsidRDefault="00582455" w:rsidP="00582455">
      <w:pPr>
        <w:pStyle w:val="a7"/>
        <w:numPr>
          <w:ilvl w:val="0"/>
          <w:numId w:val="36"/>
        </w:numPr>
        <w:spacing w:line="276" w:lineRule="auto"/>
        <w:ind w:left="0" w:firstLine="709"/>
        <w:jc w:val="both"/>
      </w:pPr>
      <w:r>
        <w:t>понимать и использовать язык последовательностей (термины, символические обозначения);</w:t>
      </w:r>
    </w:p>
    <w:p w:rsidR="00582455" w:rsidRDefault="00582455" w:rsidP="00582455">
      <w:pPr>
        <w:pStyle w:val="a7"/>
        <w:numPr>
          <w:ilvl w:val="0"/>
          <w:numId w:val="19"/>
        </w:numPr>
        <w:spacing w:line="276" w:lineRule="auto"/>
        <w:ind w:left="0" w:firstLine="709"/>
        <w:jc w:val="both"/>
      </w:pPr>
      <w:proofErr w:type="gramStart"/>
      <w:r>
        <w:t>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  <w:proofErr w:type="gramEnd"/>
    </w:p>
    <w:p w:rsidR="00582455" w:rsidRDefault="00582455" w:rsidP="00582455">
      <w:pPr>
        <w:pStyle w:val="a7"/>
        <w:spacing w:line="276" w:lineRule="auto"/>
        <w:ind w:left="0" w:firstLine="709"/>
        <w:jc w:val="both"/>
      </w:pPr>
      <w:r>
        <w:t>Выпускник получит возможность научиться:</w:t>
      </w:r>
    </w:p>
    <w:p w:rsidR="00582455" w:rsidRDefault="00582455" w:rsidP="00582455">
      <w:pPr>
        <w:pStyle w:val="a7"/>
        <w:numPr>
          <w:ilvl w:val="0"/>
          <w:numId w:val="37"/>
        </w:numPr>
        <w:spacing w:line="276" w:lineRule="auto"/>
        <w:ind w:left="0" w:firstLine="709"/>
        <w:jc w:val="both"/>
      </w:pPr>
      <w:r>
        <w:t xml:space="preserve">решать комбинированные задачи с применением формул n-го члена и суммы первых </w:t>
      </w:r>
      <w:proofErr w:type="spellStart"/>
      <w:r>
        <w:t>n</w:t>
      </w:r>
      <w:proofErr w:type="spellEnd"/>
      <w:r>
        <w:t xml:space="preserve"> членов арифметической и геометрической прогрессий, применяя при этом аппарат уравнений и неравенств;</w:t>
      </w:r>
    </w:p>
    <w:p w:rsidR="00582455" w:rsidRDefault="00582455" w:rsidP="00582455">
      <w:pPr>
        <w:pStyle w:val="a7"/>
        <w:numPr>
          <w:ilvl w:val="0"/>
          <w:numId w:val="20"/>
        </w:numPr>
        <w:spacing w:line="276" w:lineRule="auto"/>
        <w:ind w:left="0" w:firstLine="709"/>
        <w:jc w:val="both"/>
      </w:pPr>
      <w:r>
        <w:t>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:rsidR="00582455" w:rsidRPr="000229DA" w:rsidRDefault="00582455" w:rsidP="000229DA">
      <w:pPr>
        <w:pStyle w:val="a7"/>
        <w:spacing w:line="276" w:lineRule="auto"/>
        <w:ind w:left="0"/>
        <w:jc w:val="center"/>
        <w:rPr>
          <w:b/>
        </w:rPr>
      </w:pPr>
      <w:r w:rsidRPr="000229DA">
        <w:rPr>
          <w:b/>
        </w:rPr>
        <w:t>ОПИСАТЕЛЬНАЯ СТАТИСТИКА</w:t>
      </w:r>
    </w:p>
    <w:p w:rsidR="00582455" w:rsidRDefault="00582455" w:rsidP="00582455">
      <w:pPr>
        <w:pStyle w:val="a7"/>
        <w:numPr>
          <w:ilvl w:val="0"/>
          <w:numId w:val="38"/>
        </w:numPr>
        <w:spacing w:line="276" w:lineRule="auto"/>
        <w:ind w:left="0" w:firstLine="709"/>
        <w:jc w:val="both"/>
      </w:pPr>
      <w:r>
        <w:t>Выпускник научится использовать простейшие способы представления и анализа статистических данных.</w:t>
      </w:r>
    </w:p>
    <w:p w:rsidR="00582455" w:rsidRDefault="00582455" w:rsidP="00582455">
      <w:pPr>
        <w:pStyle w:val="a7"/>
        <w:numPr>
          <w:ilvl w:val="0"/>
          <w:numId w:val="21"/>
        </w:numPr>
        <w:spacing w:line="276" w:lineRule="auto"/>
        <w:ind w:left="0" w:firstLine="709"/>
        <w:jc w:val="both"/>
      </w:pPr>
      <w:r>
        <w:t>Выпускник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582455" w:rsidRPr="000229DA" w:rsidRDefault="00582455" w:rsidP="000229DA">
      <w:pPr>
        <w:pStyle w:val="a7"/>
        <w:spacing w:line="276" w:lineRule="auto"/>
        <w:ind w:left="0"/>
        <w:jc w:val="center"/>
        <w:rPr>
          <w:b/>
        </w:rPr>
      </w:pPr>
      <w:r w:rsidRPr="000229DA">
        <w:rPr>
          <w:b/>
        </w:rPr>
        <w:t>СЛУЧАЙНЫЕ СОБЫТИЯ И ВЕРОЯТНОСТЬ</w:t>
      </w:r>
    </w:p>
    <w:p w:rsidR="00582455" w:rsidRDefault="00582455" w:rsidP="00582455">
      <w:pPr>
        <w:pStyle w:val="a7"/>
        <w:numPr>
          <w:ilvl w:val="0"/>
          <w:numId w:val="39"/>
        </w:numPr>
        <w:spacing w:line="276" w:lineRule="auto"/>
        <w:ind w:left="0" w:firstLine="709"/>
        <w:jc w:val="both"/>
      </w:pPr>
      <w:r>
        <w:t>Выпускник научится находить относительную частоту и вероятность случайного события.</w:t>
      </w:r>
    </w:p>
    <w:p w:rsidR="00582455" w:rsidRDefault="00582455" w:rsidP="00582455">
      <w:pPr>
        <w:pStyle w:val="a7"/>
        <w:numPr>
          <w:ilvl w:val="0"/>
          <w:numId w:val="22"/>
        </w:numPr>
        <w:spacing w:line="276" w:lineRule="auto"/>
        <w:ind w:left="0" w:firstLine="709"/>
        <w:jc w:val="both"/>
      </w:pPr>
      <w:r>
        <w:t>Выпускник получит возможность 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582455" w:rsidRPr="000229DA" w:rsidRDefault="00582455" w:rsidP="000229DA">
      <w:pPr>
        <w:pStyle w:val="a7"/>
        <w:spacing w:line="276" w:lineRule="auto"/>
        <w:ind w:left="0"/>
        <w:jc w:val="center"/>
        <w:rPr>
          <w:b/>
        </w:rPr>
      </w:pPr>
      <w:r w:rsidRPr="000229DA">
        <w:rPr>
          <w:b/>
        </w:rPr>
        <w:t>КОМБИНАТОРИКА</w:t>
      </w:r>
    </w:p>
    <w:p w:rsidR="00582455" w:rsidRDefault="00582455" w:rsidP="00582455">
      <w:pPr>
        <w:pStyle w:val="a7"/>
        <w:numPr>
          <w:ilvl w:val="0"/>
          <w:numId w:val="22"/>
        </w:numPr>
        <w:spacing w:line="276" w:lineRule="auto"/>
        <w:ind w:left="0" w:firstLine="709"/>
        <w:jc w:val="both"/>
      </w:pPr>
      <w:r>
        <w:t>Выпускник научится решать комбинаторные задачи на нахождение числа объектов или комбинаций.</w:t>
      </w:r>
    </w:p>
    <w:p w:rsidR="00582455" w:rsidRDefault="00582455" w:rsidP="00582455">
      <w:pPr>
        <w:pStyle w:val="a7"/>
        <w:numPr>
          <w:ilvl w:val="0"/>
          <w:numId w:val="22"/>
        </w:numPr>
        <w:spacing w:line="276" w:lineRule="auto"/>
        <w:ind w:left="0" w:firstLine="709"/>
        <w:jc w:val="both"/>
      </w:pPr>
      <w:r>
        <w:t>Выпускник получит возможность научиться некоторым специальным приёмам решения комбинаторных задач.</w:t>
      </w:r>
    </w:p>
    <w:p w:rsidR="00582455" w:rsidRDefault="00582455" w:rsidP="00582455">
      <w:pPr>
        <w:pStyle w:val="Standard"/>
        <w:spacing w:line="276" w:lineRule="auto"/>
        <w:ind w:firstLine="709"/>
        <w:jc w:val="both"/>
        <w:rPr>
          <w:b/>
          <w:i/>
        </w:rPr>
      </w:pPr>
    </w:p>
    <w:p w:rsidR="000229DA" w:rsidRDefault="000229DA" w:rsidP="000229DA">
      <w:pPr>
        <w:pStyle w:val="Standard"/>
        <w:spacing w:line="276" w:lineRule="auto"/>
        <w:ind w:firstLine="709"/>
        <w:jc w:val="center"/>
        <w:rPr>
          <w:b/>
          <w:sz w:val="28"/>
          <w:szCs w:val="28"/>
        </w:rPr>
      </w:pPr>
    </w:p>
    <w:p w:rsidR="00582455" w:rsidRPr="000229DA" w:rsidRDefault="00582455" w:rsidP="000229DA">
      <w:pPr>
        <w:pStyle w:val="Standard"/>
        <w:spacing w:line="276" w:lineRule="auto"/>
        <w:ind w:firstLine="709"/>
        <w:jc w:val="center"/>
        <w:rPr>
          <w:sz w:val="28"/>
          <w:szCs w:val="28"/>
        </w:rPr>
      </w:pPr>
      <w:r w:rsidRPr="000229DA">
        <w:rPr>
          <w:b/>
          <w:sz w:val="28"/>
          <w:szCs w:val="28"/>
        </w:rPr>
        <w:t>Содержание учебного предмета</w:t>
      </w:r>
    </w:p>
    <w:p w:rsidR="00582455" w:rsidRDefault="00582455" w:rsidP="000229DA">
      <w:pPr>
        <w:pStyle w:val="Standard"/>
        <w:spacing w:line="276" w:lineRule="auto"/>
        <w:ind w:firstLine="709"/>
        <w:jc w:val="center"/>
      </w:pPr>
      <w:r>
        <w:rPr>
          <w:i/>
          <w:color w:val="000000"/>
        </w:rPr>
        <w:t>АРИФМЕТИКА</w:t>
      </w:r>
    </w:p>
    <w:p w:rsidR="00582455" w:rsidRDefault="00582455" w:rsidP="00582455">
      <w:pPr>
        <w:pStyle w:val="Standard"/>
        <w:spacing w:line="276" w:lineRule="auto"/>
        <w:ind w:firstLine="709"/>
        <w:jc w:val="both"/>
      </w:pPr>
      <w:r>
        <w:rPr>
          <w:i/>
          <w:color w:val="000000"/>
        </w:rPr>
        <w:t>Действительные числа.</w:t>
      </w:r>
      <w:r>
        <w:rPr>
          <w:color w:val="000000"/>
        </w:rPr>
        <w:t xml:space="preserve"> Квадратный корень из числа. Корень третьей степени. Запись корней с помощью степени с дробным показателем. Понятие об иррациональном числе. Иррациональность числа и несоизмеримость стороны и диагонали квадрата. Десятичные приближения иррациональных чисел. Множество действительных чисел; представление действительных чисел бесконечными десятичными дробями. Сравнение действительных чисел.</w:t>
      </w:r>
    </w:p>
    <w:p w:rsidR="00582455" w:rsidRDefault="00582455" w:rsidP="000229DA">
      <w:pPr>
        <w:pStyle w:val="Standard"/>
        <w:spacing w:line="276" w:lineRule="auto"/>
        <w:ind w:firstLine="709"/>
        <w:jc w:val="center"/>
      </w:pPr>
      <w:r>
        <w:rPr>
          <w:color w:val="000000"/>
        </w:rPr>
        <w:t>АЛГЕБРА</w:t>
      </w:r>
    </w:p>
    <w:p w:rsidR="00582455" w:rsidRDefault="00582455" w:rsidP="00582455">
      <w:pPr>
        <w:pStyle w:val="Standard"/>
        <w:spacing w:line="276" w:lineRule="auto"/>
        <w:ind w:firstLine="709"/>
        <w:jc w:val="both"/>
      </w:pPr>
      <w:r>
        <w:rPr>
          <w:i/>
          <w:color w:val="000000"/>
        </w:rPr>
        <w:lastRenderedPageBreak/>
        <w:t>Алгебраические выражения.</w:t>
      </w:r>
      <w:r>
        <w:rPr>
          <w:color w:val="000000"/>
        </w:rPr>
        <w:t xml:space="preserve"> Корень многочлена. Квадратный трёхчлен; разложение квадратного трёхчлена на множители.</w:t>
      </w:r>
    </w:p>
    <w:p w:rsidR="00582455" w:rsidRDefault="00582455" w:rsidP="00582455">
      <w:pPr>
        <w:pStyle w:val="Standard"/>
        <w:spacing w:line="276" w:lineRule="auto"/>
        <w:ind w:firstLine="709"/>
        <w:jc w:val="both"/>
      </w:pPr>
      <w:r>
        <w:rPr>
          <w:i/>
          <w:color w:val="000000"/>
        </w:rPr>
        <w:t>Уравнения.</w:t>
      </w:r>
      <w:r>
        <w:rPr>
          <w:color w:val="000000"/>
        </w:rPr>
        <w:t xml:space="preserve"> Решение уравнений, сводящихся к </w:t>
      </w:r>
      <w:proofErr w:type="gramStart"/>
      <w:r>
        <w:rPr>
          <w:color w:val="000000"/>
        </w:rPr>
        <w:t>линейным</w:t>
      </w:r>
      <w:proofErr w:type="gramEnd"/>
      <w:r>
        <w:rPr>
          <w:color w:val="000000"/>
        </w:rPr>
        <w:t xml:space="preserve"> и квадратным. Примеры решения</w:t>
      </w:r>
    </w:p>
    <w:p w:rsidR="00582455" w:rsidRDefault="00582455" w:rsidP="00582455">
      <w:pPr>
        <w:pStyle w:val="Standard"/>
        <w:spacing w:line="276" w:lineRule="auto"/>
        <w:ind w:firstLine="709"/>
        <w:jc w:val="both"/>
      </w:pPr>
      <w:r>
        <w:rPr>
          <w:color w:val="000000"/>
        </w:rPr>
        <w:t>уравнений третьей и четвёртой степеней. Решение дробно-рациональных уравнений. Уравнение с двумя переменными. Линейное уравнение с двумя переменными, примеры решения уравнений в целых числах. Решение текстовых задач алгебраическим способом.</w:t>
      </w:r>
    </w:p>
    <w:p w:rsidR="00582455" w:rsidRDefault="00582455" w:rsidP="00582455">
      <w:pPr>
        <w:pStyle w:val="Standard"/>
        <w:spacing w:line="276" w:lineRule="auto"/>
        <w:ind w:firstLine="709"/>
        <w:jc w:val="both"/>
      </w:pPr>
      <w:r>
        <w:rPr>
          <w:color w:val="000000"/>
        </w:rPr>
        <w:t>Графическая интерпретация уравнения с двумя переменными. График линейного уравнения с двумя переменными. Графики простейших нелинейных уравнений: парабола, гипербола, окружность. Графическая интерпретация систем уравнений с двумя переменными.</w:t>
      </w:r>
    </w:p>
    <w:p w:rsidR="00582455" w:rsidRDefault="00582455" w:rsidP="00582455">
      <w:pPr>
        <w:pStyle w:val="Standard"/>
        <w:spacing w:line="276" w:lineRule="auto"/>
        <w:ind w:firstLine="709"/>
        <w:jc w:val="both"/>
        <w:rPr>
          <w:color w:val="000000"/>
        </w:rPr>
      </w:pPr>
      <w:r>
        <w:rPr>
          <w:i/>
          <w:color w:val="000000"/>
        </w:rPr>
        <w:t>Неравенства.</w:t>
      </w:r>
      <w:r>
        <w:rPr>
          <w:color w:val="000000"/>
        </w:rPr>
        <w:t xml:space="preserve"> Числовые неравенства и их свойства. Квадратные неравенства.</w:t>
      </w:r>
    </w:p>
    <w:p w:rsidR="000229DA" w:rsidRDefault="000229DA" w:rsidP="00582455">
      <w:pPr>
        <w:pStyle w:val="Standard"/>
        <w:spacing w:line="276" w:lineRule="auto"/>
        <w:ind w:firstLine="709"/>
        <w:jc w:val="both"/>
      </w:pPr>
    </w:p>
    <w:p w:rsidR="00582455" w:rsidRDefault="00582455" w:rsidP="000229DA">
      <w:pPr>
        <w:pStyle w:val="Standard"/>
        <w:spacing w:line="276" w:lineRule="auto"/>
        <w:ind w:firstLine="709"/>
        <w:jc w:val="center"/>
      </w:pPr>
      <w:r>
        <w:rPr>
          <w:color w:val="000000"/>
        </w:rPr>
        <w:t>ФУНКЦИИ</w:t>
      </w:r>
    </w:p>
    <w:p w:rsidR="00582455" w:rsidRDefault="00582455" w:rsidP="00582455">
      <w:pPr>
        <w:pStyle w:val="Standard"/>
        <w:spacing w:line="276" w:lineRule="auto"/>
        <w:ind w:firstLine="709"/>
        <w:jc w:val="both"/>
      </w:pPr>
      <w:r>
        <w:rPr>
          <w:i/>
          <w:color w:val="000000"/>
        </w:rPr>
        <w:t>Числовые функции</w:t>
      </w:r>
      <w:r>
        <w:rPr>
          <w:color w:val="000000"/>
        </w:rPr>
        <w:t xml:space="preserve">. Квадратичная функция, её график и свойства. Степенные функции с натуральными показателями 2 и 3, их графики и свойства. Графики функций </w:t>
      </w:r>
      <w:proofErr w:type="spellStart"/>
      <w:r>
        <w:rPr>
          <w:color w:val="000000"/>
        </w:rPr>
        <w:t>y</w:t>
      </w:r>
      <w:proofErr w:type="spellEnd"/>
      <w:r>
        <w:rPr>
          <w:color w:val="000000"/>
        </w:rPr>
        <w:t xml:space="preserve"> =  , </w:t>
      </w:r>
      <w:proofErr w:type="spellStart"/>
      <w:r>
        <w:rPr>
          <w:color w:val="000000"/>
        </w:rPr>
        <w:t>y</w:t>
      </w:r>
      <w:proofErr w:type="spellEnd"/>
      <w:r>
        <w:rPr>
          <w:color w:val="000000"/>
        </w:rPr>
        <w:t xml:space="preserve"> = .</w:t>
      </w:r>
    </w:p>
    <w:p w:rsidR="00582455" w:rsidRDefault="00582455" w:rsidP="00582455">
      <w:pPr>
        <w:pStyle w:val="Standard"/>
        <w:spacing w:line="276" w:lineRule="auto"/>
        <w:ind w:firstLine="709"/>
        <w:jc w:val="both"/>
      </w:pPr>
      <w:r>
        <w:rPr>
          <w:i/>
          <w:color w:val="000000"/>
        </w:rPr>
        <w:t>Числовые последовательности.</w:t>
      </w:r>
      <w:r>
        <w:rPr>
          <w:color w:val="000000"/>
        </w:rPr>
        <w:t xml:space="preserve"> Понятие числовой последовательности. Задание последовательности рекуррентной формулой и формулой n-го члена. Арифметическая и геометрическая прогрессии. Формулы n-го члена арифметической и геометрической прогрессий, суммы первых </w:t>
      </w:r>
      <w:proofErr w:type="spellStart"/>
      <w:r>
        <w:rPr>
          <w:color w:val="000000"/>
        </w:rPr>
        <w:t>n-х</w:t>
      </w:r>
      <w:proofErr w:type="spellEnd"/>
      <w:r>
        <w:rPr>
          <w:color w:val="000000"/>
        </w:rPr>
        <w:t xml:space="preserve"> членов. Изображение членов арифметической и геометрической прогрессий точками координатной плоскости. Линейный и экспоненциальный рост. Сложные проценты.</w:t>
      </w:r>
    </w:p>
    <w:p w:rsidR="00582455" w:rsidRDefault="00582455" w:rsidP="000229DA">
      <w:pPr>
        <w:pStyle w:val="Standard"/>
        <w:spacing w:line="276" w:lineRule="auto"/>
        <w:ind w:firstLine="709"/>
        <w:jc w:val="center"/>
      </w:pPr>
      <w:r>
        <w:rPr>
          <w:color w:val="000000"/>
        </w:rPr>
        <w:t>ВЕРОЯТНОСТЬ И СТАТИСТИКА</w:t>
      </w:r>
    </w:p>
    <w:p w:rsidR="00582455" w:rsidRDefault="00582455" w:rsidP="00582455">
      <w:pPr>
        <w:pStyle w:val="Standard"/>
        <w:spacing w:line="276" w:lineRule="auto"/>
        <w:ind w:firstLine="709"/>
        <w:jc w:val="both"/>
      </w:pPr>
      <w:r>
        <w:rPr>
          <w:i/>
          <w:color w:val="000000"/>
        </w:rPr>
        <w:t>Случайные события и вероятность</w:t>
      </w:r>
      <w:r>
        <w:rPr>
          <w:color w:val="000000"/>
        </w:rPr>
        <w:t>. Понятие о случайном опыте и случайном событии. Частота случайного события. Статистический подход к понятию вероятности. Вероятности</w:t>
      </w:r>
    </w:p>
    <w:p w:rsidR="00582455" w:rsidRDefault="00582455" w:rsidP="00582455">
      <w:pPr>
        <w:pStyle w:val="Standard"/>
        <w:spacing w:line="276" w:lineRule="auto"/>
        <w:ind w:firstLine="709"/>
        <w:jc w:val="both"/>
      </w:pPr>
      <w:r>
        <w:rPr>
          <w:color w:val="000000"/>
        </w:rPr>
        <w:t xml:space="preserve"> противоположных событий. Независимые события. Умножение вероятностей. Достоверные и невозможные события. </w:t>
      </w:r>
      <w:proofErr w:type="spellStart"/>
      <w:r>
        <w:rPr>
          <w:color w:val="000000"/>
        </w:rPr>
        <w:t>Равновозможность</w:t>
      </w:r>
      <w:proofErr w:type="spellEnd"/>
      <w:r>
        <w:rPr>
          <w:color w:val="000000"/>
        </w:rPr>
        <w:t xml:space="preserve"> событий. Классическое определение вероятности.</w:t>
      </w:r>
    </w:p>
    <w:p w:rsidR="00582455" w:rsidRDefault="00582455" w:rsidP="00582455">
      <w:pPr>
        <w:pStyle w:val="Standard"/>
        <w:spacing w:line="276" w:lineRule="auto"/>
        <w:ind w:firstLine="709"/>
        <w:jc w:val="both"/>
      </w:pPr>
      <w:r>
        <w:rPr>
          <w:i/>
          <w:color w:val="000000"/>
        </w:rPr>
        <w:t>Комбинаторика.</w:t>
      </w:r>
      <w:r>
        <w:rPr>
          <w:color w:val="000000"/>
        </w:rPr>
        <w:t xml:space="preserve"> Решение комбинаторных задач перебором вариантов. Комбинаторное правило умножения. Перестановки и факториал.</w:t>
      </w:r>
    </w:p>
    <w:p w:rsidR="00582455" w:rsidRDefault="00582455" w:rsidP="000229DA">
      <w:pPr>
        <w:pStyle w:val="Standard"/>
        <w:spacing w:line="276" w:lineRule="auto"/>
        <w:ind w:firstLine="709"/>
        <w:jc w:val="center"/>
      </w:pPr>
      <w:r>
        <w:rPr>
          <w:color w:val="000000"/>
        </w:rPr>
        <w:t>МАТЕМАТИКА В ИСТОРИЧЕСКОМ РАЗВИТИИ</w:t>
      </w:r>
    </w:p>
    <w:p w:rsidR="00582455" w:rsidRDefault="00582455" w:rsidP="00582455">
      <w:pPr>
        <w:pStyle w:val="Standard"/>
        <w:spacing w:line="276" w:lineRule="auto"/>
        <w:ind w:firstLine="709"/>
        <w:jc w:val="both"/>
      </w:pPr>
      <w:r>
        <w:rPr>
          <w:color w:val="000000"/>
        </w:rPr>
        <w:t>Истоки теории вероятностей: страховое дело, азартные игры. П. Ферма и Б. Паскаль. Я. Бернулли. А. Н. Колмогоров.</w:t>
      </w:r>
    </w:p>
    <w:p w:rsidR="00582455" w:rsidRDefault="00582455" w:rsidP="00582455">
      <w:pPr>
        <w:widowControl/>
        <w:suppressAutoHyphens w:val="0"/>
        <w:spacing w:after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582455" w:rsidRDefault="00582455" w:rsidP="00582455">
      <w:pPr>
        <w:widowControl/>
        <w:suppressAutoHyphens w:val="0"/>
        <w:spacing w:after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Тематический поурочный план</w:t>
      </w:r>
    </w:p>
    <w:p w:rsidR="00582455" w:rsidRDefault="00582455" w:rsidP="00582455">
      <w:pPr>
        <w:pStyle w:val="Standard"/>
        <w:spacing w:line="276" w:lineRule="auto"/>
      </w:pPr>
      <w:r>
        <w:t xml:space="preserve">                      </w:t>
      </w:r>
    </w:p>
    <w:tbl>
      <w:tblPr>
        <w:tblW w:w="10344" w:type="dxa"/>
        <w:tblInd w:w="-3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3"/>
        <w:gridCol w:w="3402"/>
        <w:gridCol w:w="3686"/>
        <w:gridCol w:w="2473"/>
      </w:tblGrid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Pr="000229DA" w:rsidRDefault="00582455" w:rsidP="000229DA">
            <w:pPr>
              <w:pStyle w:val="Standard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229DA">
              <w:rPr>
                <w:b/>
                <w:sz w:val="22"/>
                <w:szCs w:val="22"/>
              </w:rPr>
              <w:t xml:space="preserve">№ </w:t>
            </w:r>
            <w:r w:rsidRPr="000229DA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spacing w:line="276" w:lineRule="auto"/>
              <w:jc w:val="center"/>
            </w:pPr>
            <w:r>
              <w:rPr>
                <w:b/>
                <w:i/>
              </w:rPr>
              <w:t>Тема урока (занятия)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rPr>
                <w:b/>
                <w:i/>
              </w:rPr>
              <w:t>Виды учебной деятельности (деятельность ученика)</w:t>
            </w: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spacing w:line="276" w:lineRule="auto"/>
              <w:jc w:val="center"/>
            </w:pPr>
            <w:r>
              <w:rPr>
                <w:b/>
                <w:i/>
              </w:rPr>
              <w:t>Формы и методы обучения</w:t>
            </w:r>
          </w:p>
        </w:tc>
      </w:tr>
      <w:tr w:rsidR="00582455" w:rsidTr="000229DA">
        <w:tc>
          <w:tcPr>
            <w:tcW w:w="103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9DA" w:rsidRDefault="00582455" w:rsidP="000229DA">
            <w:pPr>
              <w:pStyle w:val="Standard"/>
              <w:jc w:val="center"/>
              <w:rPr>
                <w:b/>
                <w:i/>
                <w:sz w:val="28"/>
                <w:szCs w:val="28"/>
              </w:rPr>
            </w:pPr>
            <w:r w:rsidRPr="000229DA">
              <w:rPr>
                <w:b/>
                <w:i/>
                <w:sz w:val="28"/>
                <w:szCs w:val="28"/>
              </w:rPr>
              <w:t>Глава I. Квадратичная функция</w:t>
            </w:r>
          </w:p>
          <w:p w:rsidR="000229DA" w:rsidRDefault="00582455" w:rsidP="000229DA">
            <w:pPr>
              <w:pStyle w:val="Standard"/>
              <w:jc w:val="center"/>
            </w:pPr>
            <w:r w:rsidRPr="000229DA">
              <w:rPr>
                <w:b/>
                <w:i/>
                <w:sz w:val="28"/>
                <w:szCs w:val="28"/>
              </w:rPr>
              <w:t xml:space="preserve"> (29 часов)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0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Функции и их свойства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9DA" w:rsidRDefault="000229DA" w:rsidP="000229DA">
            <w:pPr>
              <w:pStyle w:val="Style5"/>
              <w:spacing w:line="240" w:lineRule="auto"/>
              <w:ind w:hanging="5"/>
              <w:rPr>
                <w:rStyle w:val="FontStyle12"/>
                <w:sz w:val="24"/>
                <w:szCs w:val="24"/>
              </w:rPr>
            </w:pPr>
          </w:p>
          <w:p w:rsidR="000229DA" w:rsidRDefault="000229DA" w:rsidP="000229DA">
            <w:pPr>
              <w:pStyle w:val="Style5"/>
              <w:spacing w:line="240" w:lineRule="auto"/>
              <w:ind w:hanging="5"/>
              <w:rPr>
                <w:rStyle w:val="FontStyle12"/>
                <w:sz w:val="24"/>
                <w:szCs w:val="24"/>
              </w:rPr>
            </w:pPr>
          </w:p>
          <w:p w:rsidR="000229DA" w:rsidRDefault="00582455" w:rsidP="000229DA">
            <w:pPr>
              <w:pStyle w:val="Style5"/>
              <w:spacing w:line="240" w:lineRule="auto"/>
              <w:ind w:hanging="5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Вычислять значения функции, </w:t>
            </w:r>
            <w:r>
              <w:rPr>
                <w:rStyle w:val="FontStyle12"/>
                <w:sz w:val="24"/>
                <w:szCs w:val="24"/>
              </w:rPr>
              <w:lastRenderedPageBreak/>
              <w:t>заданной формулой, а также двумя и тремя формулами. Описывать свойства функций на основе их графического представления. Интерпретировать графики реальных зависимостей. Показывать схематически положение на координатной плоскости графиков функций</w:t>
            </w:r>
          </w:p>
          <w:p w:rsidR="00582455" w:rsidRDefault="00582455" w:rsidP="000229DA">
            <w:pPr>
              <w:pStyle w:val="Style5"/>
              <w:spacing w:line="240" w:lineRule="auto"/>
              <w:ind w:hanging="5"/>
            </w:pPr>
            <w:r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12"/>
                <w:sz w:val="24"/>
                <w:szCs w:val="24"/>
              </w:rPr>
              <w:t>у=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 ах</w:t>
            </w:r>
            <w:proofErr w:type="gramStart"/>
            <w:r>
              <w:rPr>
                <w:rStyle w:val="FontStyle12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Style w:val="FontStyle12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12"/>
                <w:sz w:val="24"/>
                <w:szCs w:val="24"/>
              </w:rPr>
              <w:t>у=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 ах</w:t>
            </w:r>
            <w:r>
              <w:rPr>
                <w:rStyle w:val="FontStyle12"/>
                <w:sz w:val="24"/>
                <w:szCs w:val="24"/>
                <w:vertAlign w:val="superscript"/>
              </w:rPr>
              <w:t>2</w:t>
            </w:r>
            <w:r>
              <w:rPr>
                <w:rStyle w:val="FontStyle12"/>
                <w:sz w:val="24"/>
                <w:szCs w:val="24"/>
              </w:rPr>
              <w:t xml:space="preserve"> + </w:t>
            </w:r>
            <w:proofErr w:type="spellStart"/>
            <w:r>
              <w:rPr>
                <w:rStyle w:val="FontStyle12"/>
                <w:sz w:val="24"/>
                <w:szCs w:val="24"/>
              </w:rPr>
              <w:t>n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12"/>
                <w:sz w:val="24"/>
                <w:szCs w:val="24"/>
              </w:rPr>
              <w:t>y=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 а(</w:t>
            </w:r>
            <w:proofErr w:type="spellStart"/>
            <w:r>
              <w:rPr>
                <w:rStyle w:val="FontStyle12"/>
                <w:sz w:val="24"/>
                <w:szCs w:val="24"/>
              </w:rPr>
              <w:t>x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− </w:t>
            </w:r>
            <w:proofErr w:type="spellStart"/>
            <w:r>
              <w:rPr>
                <w:rStyle w:val="FontStyle12"/>
                <w:sz w:val="24"/>
                <w:szCs w:val="24"/>
              </w:rPr>
              <w:t>m</w:t>
            </w:r>
            <w:proofErr w:type="spellEnd"/>
            <w:r>
              <w:rPr>
                <w:rStyle w:val="FontStyle12"/>
                <w:sz w:val="24"/>
                <w:szCs w:val="24"/>
              </w:rPr>
              <w:t>)</w:t>
            </w:r>
            <w:r>
              <w:rPr>
                <w:rStyle w:val="FontStyle12"/>
                <w:sz w:val="24"/>
                <w:szCs w:val="24"/>
                <w:vertAlign w:val="superscript"/>
              </w:rPr>
              <w:t>2</w:t>
            </w:r>
            <w:r>
              <w:rPr>
                <w:rStyle w:val="FontStyle12"/>
                <w:sz w:val="24"/>
                <w:szCs w:val="24"/>
              </w:rPr>
              <w:t>. Строить график</w:t>
            </w:r>
          </w:p>
          <w:p w:rsidR="00582455" w:rsidRDefault="00582455" w:rsidP="000229DA">
            <w:pPr>
              <w:pStyle w:val="Style5"/>
              <w:spacing w:line="240" w:lineRule="auto"/>
              <w:ind w:hanging="5"/>
            </w:pPr>
            <w:r>
              <w:rPr>
                <w:rStyle w:val="FontStyle12"/>
                <w:sz w:val="24"/>
                <w:szCs w:val="24"/>
              </w:rPr>
              <w:t xml:space="preserve">Функции </w:t>
            </w:r>
            <w:proofErr w:type="spellStart"/>
            <w:r>
              <w:rPr>
                <w:rStyle w:val="FontStyle12"/>
                <w:sz w:val="24"/>
                <w:szCs w:val="24"/>
              </w:rPr>
              <w:t>y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 = ах</w:t>
            </w:r>
            <w:proofErr w:type="gramStart"/>
            <w:r>
              <w:rPr>
                <w:rStyle w:val="FontStyle12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Style w:val="FontStyle12"/>
                <w:sz w:val="24"/>
                <w:szCs w:val="24"/>
              </w:rPr>
              <w:t xml:space="preserve"> +</w:t>
            </w:r>
            <w:proofErr w:type="spellStart"/>
            <w:r>
              <w:rPr>
                <w:rStyle w:val="FontStyle12"/>
                <w:sz w:val="24"/>
                <w:szCs w:val="24"/>
              </w:rPr>
              <w:t>bx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 + </w:t>
            </w:r>
            <w:proofErr w:type="spellStart"/>
            <w:r>
              <w:rPr>
                <w:rStyle w:val="FontStyle12"/>
                <w:sz w:val="24"/>
                <w:szCs w:val="24"/>
              </w:rPr>
              <w:t>c</w:t>
            </w:r>
            <w:proofErr w:type="spellEnd"/>
            <w:r>
              <w:rPr>
                <w:rStyle w:val="FontStyle12"/>
                <w:sz w:val="24"/>
                <w:szCs w:val="24"/>
              </w:rPr>
              <w:t>, уметь указывать координаты вершины параболы, её ось симметрии, направление ветвей параболы.</w:t>
            </w:r>
          </w:p>
          <w:p w:rsidR="000229DA" w:rsidRDefault="00582455" w:rsidP="000229DA">
            <w:pPr>
              <w:pStyle w:val="Style5"/>
              <w:spacing w:line="240" w:lineRule="auto"/>
              <w:ind w:hanging="5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Изображать схематически график функции </w:t>
            </w:r>
            <w:r w:rsidR="000229DA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12"/>
                <w:sz w:val="24"/>
                <w:szCs w:val="24"/>
              </w:rPr>
              <w:t>y=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12"/>
                <w:sz w:val="24"/>
                <w:szCs w:val="24"/>
              </w:rPr>
              <w:t>x</w:t>
            </w:r>
            <w:proofErr w:type="spellEnd"/>
            <w:r>
              <w:rPr>
                <w:rStyle w:val="FontStyle12"/>
                <w:sz w:val="24"/>
                <w:szCs w:val="24"/>
                <w:vertAlign w:val="superscript"/>
                <w:lang w:val="en-US"/>
              </w:rPr>
              <w:t>n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FontStyle12"/>
                <w:sz w:val="24"/>
                <w:szCs w:val="24"/>
              </w:rPr>
              <w:t>с</w:t>
            </w:r>
            <w:proofErr w:type="gramEnd"/>
            <w:r>
              <w:rPr>
                <w:rStyle w:val="FontStyle12"/>
                <w:sz w:val="24"/>
                <w:szCs w:val="24"/>
              </w:rPr>
              <w:t xml:space="preserve"> чётным и нечётным </w:t>
            </w:r>
            <w:proofErr w:type="spellStart"/>
            <w:r>
              <w:rPr>
                <w:rStyle w:val="FontStyle12"/>
                <w:sz w:val="24"/>
                <w:szCs w:val="24"/>
              </w:rPr>
              <w:t>n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. Понимать смысл записей вида,  и т. д., где а — некоторое число. </w:t>
            </w:r>
          </w:p>
          <w:p w:rsidR="00582455" w:rsidRDefault="00582455" w:rsidP="000229DA">
            <w:pPr>
              <w:pStyle w:val="Style5"/>
              <w:spacing w:line="240" w:lineRule="auto"/>
              <w:ind w:hanging="5"/>
            </w:pPr>
            <w:r>
              <w:rPr>
                <w:rStyle w:val="FontStyle12"/>
                <w:sz w:val="24"/>
                <w:szCs w:val="24"/>
              </w:rPr>
              <w:t xml:space="preserve">Иметь представление о нахождении корней </w:t>
            </w:r>
            <w:proofErr w:type="spellStart"/>
            <w:r>
              <w:rPr>
                <w:rStyle w:val="FontStyle12"/>
                <w:sz w:val="24"/>
                <w:szCs w:val="24"/>
              </w:rPr>
              <w:t>n-й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 степени с помощью калькулятора.</w:t>
            </w: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lastRenderedPageBreak/>
              <w:t>фронтальная, 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Функции и их свойства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 xml:space="preserve">фронтальная, </w:t>
            </w:r>
            <w:r>
              <w:lastRenderedPageBreak/>
              <w:t>групповая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Функции и их свойства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Функции и их свойства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Функции и их свойства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Функции и их свойства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групповая,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Функции и их свойства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Квадратный трёхчлен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Квадратный трёхчлен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Квадратный трёхчлен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Квадратный трёхчлен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Квадратный трёхчлен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rPr>
                <w:b/>
              </w:rPr>
              <w:t>Контрольная работа № 1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Квадратичная функция и её график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Квадратичная функция и её график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Квадратичная функция и её график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Квадратичная функция и её график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Квадратичная функция и её график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Квадратичная функция и её график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Квадратичная функция и её график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Квадратичная функция и её график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Квадратичная функция и её график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Квадратичная функция и её график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Квадратичная функция и её график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 xml:space="preserve">Степенная функция. Корень </w:t>
            </w:r>
            <w:proofErr w:type="spellStart"/>
            <w:r>
              <w:t>n-й</w:t>
            </w:r>
            <w:proofErr w:type="spellEnd"/>
            <w:r>
              <w:t xml:space="preserve"> степени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 xml:space="preserve">Степенная функция. Корень </w:t>
            </w:r>
            <w:proofErr w:type="spellStart"/>
            <w:r>
              <w:t>n-й</w:t>
            </w:r>
            <w:proofErr w:type="spellEnd"/>
            <w:r>
              <w:t xml:space="preserve"> степени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 xml:space="preserve">Степенная функция. Корень </w:t>
            </w:r>
            <w:proofErr w:type="spellStart"/>
            <w:r>
              <w:t>n-й</w:t>
            </w:r>
            <w:proofErr w:type="spellEnd"/>
            <w:r>
              <w:t xml:space="preserve"> степени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 xml:space="preserve">Степенная функция. Корень </w:t>
            </w:r>
            <w:proofErr w:type="spellStart"/>
            <w:r>
              <w:t>n-й</w:t>
            </w:r>
            <w:proofErr w:type="spellEnd"/>
            <w:r>
              <w:t xml:space="preserve"> степени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rPr>
                <w:b/>
              </w:rPr>
              <w:t>Контрольная работа № 2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индивидуальная</w:t>
            </w:r>
          </w:p>
        </w:tc>
      </w:tr>
      <w:tr w:rsidR="00582455" w:rsidTr="000229DA">
        <w:tc>
          <w:tcPr>
            <w:tcW w:w="103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9DA" w:rsidRDefault="00582455" w:rsidP="000229DA">
            <w:pPr>
              <w:pStyle w:val="Standard"/>
              <w:jc w:val="center"/>
              <w:rPr>
                <w:b/>
                <w:i/>
                <w:sz w:val="28"/>
                <w:szCs w:val="28"/>
              </w:rPr>
            </w:pPr>
            <w:r w:rsidRPr="000229DA">
              <w:rPr>
                <w:b/>
                <w:i/>
                <w:sz w:val="28"/>
                <w:szCs w:val="28"/>
              </w:rPr>
              <w:t>Глава II. Уравнения и неравенства с одной переменной</w:t>
            </w:r>
          </w:p>
          <w:p w:rsidR="000229DA" w:rsidRDefault="00582455" w:rsidP="000229DA">
            <w:pPr>
              <w:pStyle w:val="Standard"/>
              <w:jc w:val="center"/>
            </w:pPr>
            <w:r w:rsidRPr="000229DA">
              <w:rPr>
                <w:b/>
                <w:i/>
                <w:sz w:val="28"/>
                <w:szCs w:val="28"/>
              </w:rPr>
              <w:t xml:space="preserve"> (20 часов)</w:t>
            </w:r>
          </w:p>
        </w:tc>
      </w:tr>
      <w:tr w:rsidR="00582455" w:rsidTr="000229DA">
        <w:trPr>
          <w:trHeight w:val="116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Уравнения с одной переменной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9DA" w:rsidRDefault="000229DA" w:rsidP="000229DA">
            <w:pPr>
              <w:pStyle w:val="Style5"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</w:p>
          <w:p w:rsidR="000229DA" w:rsidRDefault="000229DA" w:rsidP="000229DA">
            <w:pPr>
              <w:pStyle w:val="Style5"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</w:p>
          <w:p w:rsidR="00582455" w:rsidRDefault="00582455" w:rsidP="000229DA">
            <w:pPr>
              <w:pStyle w:val="Style5"/>
              <w:spacing w:line="240" w:lineRule="auto"/>
              <w:ind w:firstLine="14"/>
            </w:pPr>
            <w:r>
              <w:rPr>
                <w:rStyle w:val="FontStyle12"/>
                <w:sz w:val="24"/>
                <w:szCs w:val="24"/>
              </w:rPr>
              <w:t>Решать уравнения третьей и четвёртой степени с помощью разложения на множители и введения вспомогательных переменных, в частности решать</w:t>
            </w:r>
          </w:p>
          <w:p w:rsidR="00582455" w:rsidRDefault="00582455" w:rsidP="000229DA">
            <w:pPr>
              <w:pStyle w:val="Style5"/>
              <w:spacing w:line="240" w:lineRule="auto"/>
              <w:ind w:firstLine="14"/>
            </w:pPr>
            <w:r>
              <w:rPr>
                <w:rStyle w:val="FontStyle12"/>
                <w:sz w:val="24"/>
                <w:szCs w:val="24"/>
              </w:rPr>
              <w:t>биквадратные уравнения. Решать дробные рациональные уравнения, сводя их к целым уравнениям с последующей проверкой корней.</w:t>
            </w:r>
          </w:p>
          <w:p w:rsidR="00582455" w:rsidRDefault="00582455" w:rsidP="000229DA">
            <w:pPr>
              <w:pStyle w:val="Style5"/>
              <w:spacing w:line="240" w:lineRule="auto"/>
              <w:ind w:firstLine="14"/>
            </w:pPr>
            <w:r>
              <w:rPr>
                <w:rStyle w:val="FontStyle12"/>
                <w:sz w:val="24"/>
                <w:szCs w:val="24"/>
              </w:rPr>
              <w:t>Решать неравенства второй степени, используя графические представления. Использовать метод интервалов для решения несложных рациональных неравенств</w:t>
            </w: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групповая,</w:t>
            </w:r>
          </w:p>
        </w:tc>
      </w:tr>
      <w:tr w:rsidR="00582455" w:rsidTr="000229DA">
        <w:trPr>
          <w:trHeight w:val="116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Уравнения с одной переменной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rPr>
          <w:trHeight w:val="116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Уравнения с одной переменной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</w:t>
            </w:r>
          </w:p>
        </w:tc>
      </w:tr>
      <w:tr w:rsidR="00582455" w:rsidTr="000229DA">
        <w:trPr>
          <w:trHeight w:val="116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Уравнения с одной переменной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rPr>
          <w:trHeight w:val="116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Уравнения с одной переменной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групповая,</w:t>
            </w:r>
          </w:p>
        </w:tc>
      </w:tr>
      <w:tr w:rsidR="00582455" w:rsidTr="000229DA">
        <w:trPr>
          <w:trHeight w:val="116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Уравнения с одной переменной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rPr>
          <w:trHeight w:val="116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Уравнения с одной переменной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</w:t>
            </w:r>
          </w:p>
        </w:tc>
      </w:tr>
      <w:tr w:rsidR="00582455" w:rsidTr="000229DA">
        <w:trPr>
          <w:trHeight w:val="116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Уравнения с одной переменной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rPr>
          <w:trHeight w:val="116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Уравнения с одной переменной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групповая,</w:t>
            </w:r>
          </w:p>
        </w:tc>
      </w:tr>
      <w:tr w:rsidR="00582455" w:rsidTr="000229DA">
        <w:trPr>
          <w:trHeight w:val="116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Уравнения с одной переменной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rPr>
          <w:trHeight w:val="116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Уравнения с одной переменной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</w:t>
            </w:r>
          </w:p>
        </w:tc>
      </w:tr>
      <w:tr w:rsidR="00582455" w:rsidTr="000229DA">
        <w:trPr>
          <w:trHeight w:val="116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Уравнения с одной переменной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rPr>
          <w:trHeight w:val="116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Неравенства с одной переменной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групповая,</w:t>
            </w:r>
          </w:p>
        </w:tc>
      </w:tr>
      <w:tr w:rsidR="00582455" w:rsidTr="000229DA">
        <w:trPr>
          <w:trHeight w:val="116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Неравенства с одной переменной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rPr>
          <w:trHeight w:val="116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Неравенства с одной переменной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</w:t>
            </w:r>
          </w:p>
        </w:tc>
      </w:tr>
      <w:tr w:rsidR="00582455" w:rsidTr="000229DA">
        <w:trPr>
          <w:trHeight w:val="116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Неравенства с одной переменной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rPr>
          <w:trHeight w:val="116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Неравенства с одной переменной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групповая,</w:t>
            </w:r>
          </w:p>
        </w:tc>
      </w:tr>
      <w:tr w:rsidR="00582455" w:rsidTr="000229DA">
        <w:trPr>
          <w:trHeight w:val="116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Неравенства с одной переменной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rPr>
          <w:trHeight w:val="116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Неравенства с одной переменной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</w:t>
            </w:r>
          </w:p>
        </w:tc>
      </w:tr>
      <w:tr w:rsidR="00582455" w:rsidTr="000229DA">
        <w:trPr>
          <w:trHeight w:val="97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rPr>
                <w:b/>
              </w:rPr>
              <w:t>Контрольная работа № 3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индивидуальная</w:t>
            </w:r>
          </w:p>
        </w:tc>
      </w:tr>
      <w:tr w:rsidR="00582455" w:rsidTr="000229DA">
        <w:trPr>
          <w:trHeight w:val="116"/>
        </w:trPr>
        <w:tc>
          <w:tcPr>
            <w:tcW w:w="103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9DA" w:rsidRPr="000229DA" w:rsidRDefault="00582455" w:rsidP="000229DA">
            <w:pPr>
              <w:pStyle w:val="Style5"/>
              <w:spacing w:line="240" w:lineRule="auto"/>
              <w:ind w:firstLine="1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29D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Глава III. Уравнения и неравенства с двумя переменными </w:t>
            </w:r>
          </w:p>
          <w:p w:rsidR="00582455" w:rsidRDefault="00582455" w:rsidP="000229DA">
            <w:pPr>
              <w:pStyle w:val="Style5"/>
              <w:spacing w:line="240" w:lineRule="auto"/>
              <w:ind w:firstLine="14"/>
              <w:jc w:val="center"/>
            </w:pPr>
            <w:r w:rsidRPr="000229DA">
              <w:rPr>
                <w:rFonts w:ascii="Times New Roman" w:hAnsi="Times New Roman"/>
                <w:b/>
                <w:i/>
                <w:sz w:val="28"/>
                <w:szCs w:val="28"/>
              </w:rPr>
              <w:t>(24 часа)</w:t>
            </w:r>
          </w:p>
        </w:tc>
      </w:tr>
      <w:tr w:rsidR="00582455" w:rsidTr="000229DA">
        <w:trPr>
          <w:trHeight w:val="116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Уравнения с двумя переменными и их системы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9DA" w:rsidRDefault="000229DA" w:rsidP="000229DA">
            <w:pPr>
              <w:pStyle w:val="Style5"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</w:p>
          <w:p w:rsidR="000229DA" w:rsidRDefault="000229DA" w:rsidP="000229DA">
            <w:pPr>
              <w:pStyle w:val="Style5"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</w:p>
          <w:p w:rsidR="00582455" w:rsidRDefault="00582455" w:rsidP="000229DA">
            <w:pPr>
              <w:pStyle w:val="Style5"/>
              <w:spacing w:line="240" w:lineRule="auto"/>
              <w:ind w:firstLine="14"/>
            </w:pPr>
            <w:r>
              <w:rPr>
                <w:rStyle w:val="FontStyle12"/>
                <w:sz w:val="24"/>
                <w:szCs w:val="24"/>
              </w:rPr>
              <w:t xml:space="preserve">Строить графики уравнений с двумя переменными в </w:t>
            </w:r>
            <w:r>
              <w:rPr>
                <w:rStyle w:val="FontStyle12"/>
                <w:sz w:val="24"/>
                <w:szCs w:val="24"/>
              </w:rPr>
              <w:lastRenderedPageBreak/>
              <w:t>простейших случаях, когда графиком является прямая, парабола, гипербола, окружность. Использовать их для графического решения систем уравнений с двумя переменными.</w:t>
            </w:r>
          </w:p>
          <w:p w:rsidR="00582455" w:rsidRDefault="00582455" w:rsidP="000229DA">
            <w:pPr>
              <w:pStyle w:val="Style5"/>
              <w:spacing w:line="240" w:lineRule="auto"/>
              <w:ind w:firstLine="14"/>
            </w:pPr>
            <w:r>
              <w:rPr>
                <w:rStyle w:val="FontStyle12"/>
                <w:sz w:val="24"/>
                <w:szCs w:val="24"/>
              </w:rPr>
              <w:t>Решать способом подстановки системы двух уравнений с двумя переменными, в которых одно</w:t>
            </w:r>
          </w:p>
          <w:p w:rsidR="00582455" w:rsidRDefault="00582455" w:rsidP="000229DA">
            <w:pPr>
              <w:pStyle w:val="Style5"/>
              <w:spacing w:line="240" w:lineRule="auto"/>
              <w:ind w:firstLine="14"/>
            </w:pPr>
            <w:r>
              <w:rPr>
                <w:rStyle w:val="FontStyle12"/>
                <w:sz w:val="24"/>
                <w:szCs w:val="24"/>
              </w:rPr>
              <w:t>уравнение первой степени, а другое — второй степени.</w:t>
            </w:r>
          </w:p>
          <w:p w:rsidR="00582455" w:rsidRDefault="00582455" w:rsidP="000229DA">
            <w:pPr>
              <w:pStyle w:val="Style5"/>
              <w:spacing w:line="240" w:lineRule="auto"/>
              <w:ind w:firstLine="14"/>
            </w:pPr>
            <w:r>
              <w:rPr>
                <w:rStyle w:val="FontStyle12"/>
                <w:sz w:val="24"/>
                <w:szCs w:val="24"/>
              </w:rPr>
              <w:t>Решать текстовые задачи, используя в качестве алгебраической модели систему уравнений второй степени с двумя переменными; решать составленную систему, интерпретировать результат</w:t>
            </w: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lastRenderedPageBreak/>
              <w:t>фронтальная, индивидуальная</w:t>
            </w:r>
          </w:p>
        </w:tc>
      </w:tr>
      <w:tr w:rsidR="00582455" w:rsidTr="000229DA">
        <w:trPr>
          <w:trHeight w:val="116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Уравнения с двумя переменными и их системы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rPr>
          <w:trHeight w:val="116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Уравнения с двумя переменными и их системы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фронтальная, групповая</w:t>
            </w:r>
          </w:p>
        </w:tc>
      </w:tr>
      <w:tr w:rsidR="00582455" w:rsidTr="000229DA">
        <w:trPr>
          <w:trHeight w:val="116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Уравнения с двумя переменными и их системы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фронтальная, групповая</w:t>
            </w:r>
          </w:p>
        </w:tc>
      </w:tr>
      <w:tr w:rsidR="00582455" w:rsidTr="000229DA">
        <w:trPr>
          <w:trHeight w:val="116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Уравнения с двумя переменными и их системы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индивидуальная</w:t>
            </w:r>
          </w:p>
        </w:tc>
      </w:tr>
      <w:tr w:rsidR="00582455" w:rsidTr="000229DA">
        <w:trPr>
          <w:trHeight w:val="116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Уравнения с двумя переменными и их системы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</w:t>
            </w:r>
          </w:p>
        </w:tc>
      </w:tr>
      <w:tr w:rsidR="00582455" w:rsidTr="000229DA">
        <w:trPr>
          <w:trHeight w:val="116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Уравнения с двумя переменными и их системы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</w:t>
            </w:r>
          </w:p>
        </w:tc>
      </w:tr>
      <w:tr w:rsidR="00582455" w:rsidTr="000229DA">
        <w:trPr>
          <w:trHeight w:val="116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Уравнения с двумя переменными и их системы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</w:t>
            </w:r>
          </w:p>
        </w:tc>
      </w:tr>
      <w:tr w:rsidR="00582455" w:rsidTr="000229DA">
        <w:trPr>
          <w:trHeight w:val="116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Уравнения с двумя переменными и их системы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rPr>
          <w:trHeight w:val="116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Уравнения с двумя переменными и их системы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rPr>
          <w:trHeight w:val="116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Уравнения с двумя переменными и их системы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фронтальная, групповая</w:t>
            </w:r>
          </w:p>
        </w:tc>
      </w:tr>
      <w:tr w:rsidR="00582455" w:rsidTr="000229DA">
        <w:trPr>
          <w:trHeight w:val="116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Уравнения с двумя переменными и их системы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фронтальная, групповая</w:t>
            </w:r>
          </w:p>
        </w:tc>
      </w:tr>
      <w:tr w:rsidR="00582455" w:rsidTr="000229DA">
        <w:trPr>
          <w:trHeight w:val="116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Уравнения с двумя переменными и их системы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индивидуальная</w:t>
            </w:r>
          </w:p>
        </w:tc>
      </w:tr>
      <w:tr w:rsidR="00582455" w:rsidTr="000229DA">
        <w:trPr>
          <w:trHeight w:val="116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Уравнения с двумя переменными и их системы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</w:t>
            </w:r>
          </w:p>
        </w:tc>
      </w:tr>
      <w:tr w:rsidR="00582455" w:rsidTr="000229DA">
        <w:trPr>
          <w:trHeight w:val="116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Уравнения с двумя переменными и их системы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</w:t>
            </w:r>
          </w:p>
        </w:tc>
      </w:tr>
      <w:tr w:rsidR="00582455" w:rsidTr="000229DA">
        <w:trPr>
          <w:trHeight w:val="116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Уравнения с двумя переменными и их системы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групповая,</w:t>
            </w:r>
          </w:p>
        </w:tc>
      </w:tr>
      <w:tr w:rsidR="00582455" w:rsidTr="000229DA">
        <w:trPr>
          <w:trHeight w:val="116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Неравенства с двумя переменными и их системы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rPr>
          <w:trHeight w:val="116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Неравенства с двумя переменными и их системы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</w:t>
            </w:r>
          </w:p>
        </w:tc>
      </w:tr>
      <w:tr w:rsidR="00582455" w:rsidTr="000229DA">
        <w:trPr>
          <w:trHeight w:val="116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Неравенства с двумя переменными и их системы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rPr>
          <w:trHeight w:val="116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Неравенства с двумя переменными и их системы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групповая,</w:t>
            </w:r>
          </w:p>
        </w:tc>
      </w:tr>
      <w:tr w:rsidR="00582455" w:rsidTr="000229DA">
        <w:trPr>
          <w:trHeight w:val="116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Неравенства с двумя переменными и их системы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rPr>
          <w:trHeight w:val="116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Неравенства с двумя переменными и их системы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</w:t>
            </w:r>
          </w:p>
        </w:tc>
      </w:tr>
      <w:tr w:rsidR="00582455" w:rsidTr="000229DA">
        <w:trPr>
          <w:trHeight w:val="116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Неравенства с двумя переменными и их системы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индивидуальная</w:t>
            </w:r>
          </w:p>
        </w:tc>
      </w:tr>
      <w:tr w:rsidR="00582455" w:rsidTr="000229DA">
        <w:trPr>
          <w:trHeight w:val="116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rPr>
                <w:b/>
              </w:rPr>
              <w:t>Контрольная работа № 4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индивидуальная</w:t>
            </w:r>
          </w:p>
        </w:tc>
      </w:tr>
      <w:tr w:rsidR="00582455" w:rsidTr="000229DA">
        <w:trPr>
          <w:trHeight w:val="116"/>
        </w:trPr>
        <w:tc>
          <w:tcPr>
            <w:tcW w:w="103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9DA" w:rsidRPr="000229DA" w:rsidRDefault="00582455" w:rsidP="000229DA">
            <w:pPr>
              <w:pStyle w:val="Standard"/>
              <w:jc w:val="center"/>
              <w:rPr>
                <w:b/>
                <w:i/>
                <w:sz w:val="28"/>
                <w:szCs w:val="28"/>
              </w:rPr>
            </w:pPr>
            <w:r w:rsidRPr="000229DA">
              <w:rPr>
                <w:b/>
                <w:i/>
                <w:sz w:val="28"/>
                <w:szCs w:val="28"/>
              </w:rPr>
              <w:t>Глава IV. Арифметическая и геометрическая прогрессии</w:t>
            </w:r>
          </w:p>
          <w:p w:rsidR="00582455" w:rsidRDefault="00582455" w:rsidP="000229DA">
            <w:pPr>
              <w:pStyle w:val="Standard"/>
              <w:jc w:val="center"/>
            </w:pPr>
            <w:r w:rsidRPr="000229DA">
              <w:rPr>
                <w:b/>
                <w:i/>
                <w:sz w:val="28"/>
                <w:szCs w:val="28"/>
              </w:rPr>
              <w:t xml:space="preserve"> (17 часов)</w:t>
            </w:r>
          </w:p>
        </w:tc>
      </w:tr>
      <w:tr w:rsidR="00582455" w:rsidTr="000229DA">
        <w:trPr>
          <w:trHeight w:val="116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Арифметическая прогрессия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9DA" w:rsidRDefault="000229DA" w:rsidP="000229DA">
            <w:pPr>
              <w:pStyle w:val="Style5"/>
              <w:spacing w:line="240" w:lineRule="auto"/>
              <w:ind w:hanging="24"/>
              <w:rPr>
                <w:rStyle w:val="FontStyle12"/>
                <w:sz w:val="24"/>
                <w:szCs w:val="24"/>
              </w:rPr>
            </w:pPr>
          </w:p>
          <w:p w:rsidR="000229DA" w:rsidRDefault="000229DA" w:rsidP="000229DA">
            <w:pPr>
              <w:pStyle w:val="Style5"/>
              <w:spacing w:line="240" w:lineRule="auto"/>
              <w:ind w:hanging="24"/>
              <w:rPr>
                <w:rStyle w:val="FontStyle12"/>
                <w:sz w:val="24"/>
                <w:szCs w:val="24"/>
              </w:rPr>
            </w:pPr>
          </w:p>
          <w:p w:rsidR="000229DA" w:rsidRDefault="000229DA" w:rsidP="000229DA">
            <w:pPr>
              <w:pStyle w:val="Style5"/>
              <w:spacing w:line="240" w:lineRule="auto"/>
              <w:ind w:hanging="24"/>
              <w:rPr>
                <w:rStyle w:val="FontStyle12"/>
                <w:sz w:val="24"/>
                <w:szCs w:val="24"/>
              </w:rPr>
            </w:pPr>
          </w:p>
          <w:p w:rsidR="00582455" w:rsidRDefault="00582455" w:rsidP="000229DA">
            <w:pPr>
              <w:pStyle w:val="Style5"/>
              <w:spacing w:line="240" w:lineRule="auto"/>
              <w:ind w:hanging="24"/>
            </w:pPr>
            <w:r>
              <w:rPr>
                <w:rStyle w:val="FontStyle12"/>
                <w:sz w:val="24"/>
                <w:szCs w:val="24"/>
              </w:rPr>
              <w:t xml:space="preserve">Применять индексные обозначения для членов </w:t>
            </w:r>
            <w:r>
              <w:rPr>
                <w:rStyle w:val="FontStyle12"/>
                <w:sz w:val="24"/>
                <w:szCs w:val="24"/>
              </w:rPr>
              <w:lastRenderedPageBreak/>
              <w:t>последовательностей. Приводить примеры задания</w:t>
            </w:r>
          </w:p>
          <w:p w:rsidR="00582455" w:rsidRDefault="00582455" w:rsidP="000229DA">
            <w:pPr>
              <w:pStyle w:val="Style5"/>
              <w:spacing w:line="240" w:lineRule="auto"/>
              <w:ind w:hanging="24"/>
            </w:pPr>
            <w:r>
              <w:rPr>
                <w:rStyle w:val="FontStyle12"/>
                <w:sz w:val="24"/>
                <w:szCs w:val="24"/>
              </w:rPr>
              <w:t>последовательностей формулой n-го члена и рекуррентной формулой. Выводить формулы n-го члена арифметической</w:t>
            </w:r>
          </w:p>
          <w:p w:rsidR="00582455" w:rsidRDefault="00582455" w:rsidP="000229DA">
            <w:pPr>
              <w:pStyle w:val="Style5"/>
              <w:spacing w:line="240" w:lineRule="auto"/>
              <w:ind w:hanging="24"/>
            </w:pPr>
            <w:r>
              <w:rPr>
                <w:rStyle w:val="FontStyle12"/>
                <w:sz w:val="24"/>
                <w:szCs w:val="24"/>
              </w:rPr>
              <w:t xml:space="preserve">прогрессии и геометрической прогрессии, суммы первых </w:t>
            </w:r>
            <w:proofErr w:type="spellStart"/>
            <w:r>
              <w:rPr>
                <w:rStyle w:val="FontStyle12"/>
                <w:sz w:val="24"/>
                <w:szCs w:val="24"/>
              </w:rPr>
              <w:t>n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 членов арифметической и геометрической прогрессий, решать задачи с использованием этих формул. Доказывать характеристическое</w:t>
            </w:r>
          </w:p>
          <w:p w:rsidR="00582455" w:rsidRDefault="00582455" w:rsidP="000229DA">
            <w:pPr>
              <w:pStyle w:val="Style5"/>
              <w:spacing w:line="240" w:lineRule="auto"/>
              <w:ind w:hanging="24"/>
            </w:pPr>
            <w:r>
              <w:rPr>
                <w:rStyle w:val="FontStyle12"/>
                <w:sz w:val="24"/>
                <w:szCs w:val="24"/>
              </w:rPr>
              <w:t xml:space="preserve">свойство арифметической и геометрической прогрессий. </w:t>
            </w:r>
            <w:r>
              <w:t xml:space="preserve"> </w:t>
            </w:r>
            <w:r>
              <w:rPr>
                <w:rStyle w:val="FontStyle12"/>
                <w:sz w:val="24"/>
                <w:szCs w:val="24"/>
              </w:rPr>
              <w:t>Решать задачи на сложные проценты, используя при необходимости калькулятор</w:t>
            </w: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lastRenderedPageBreak/>
              <w:t>фронтальная, групповая</w:t>
            </w:r>
          </w:p>
        </w:tc>
      </w:tr>
      <w:tr w:rsidR="00582455" w:rsidTr="000229DA">
        <w:trPr>
          <w:trHeight w:val="116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Арифметическая прогрессия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rPr>
          <w:trHeight w:val="116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Арифметическая прогрессия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 xml:space="preserve">фронтальная, </w:t>
            </w:r>
            <w:r>
              <w:lastRenderedPageBreak/>
              <w:t>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Арифметическая прогрессия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Арифметическая прогрессия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Арифметическая прогрессия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Арифметическая прогрессия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фронтальная, групповая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Арифметическая прогрессия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фронтальная, групповая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rPr>
                <w:b/>
              </w:rPr>
              <w:t>Контрольная работа № 5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Геометрическая прогрессия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Геометрическая прогрессия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Геометрическая прогрессия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Геометрическая прогрессия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Геометрическая прогрессия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Геометрическая прогрессия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Геометрическая прогрессия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rPr>
                <w:b/>
              </w:rPr>
              <w:t>Контрольная работа № 6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индивидуальная</w:t>
            </w:r>
          </w:p>
        </w:tc>
      </w:tr>
      <w:tr w:rsidR="00582455" w:rsidTr="000229DA">
        <w:tc>
          <w:tcPr>
            <w:tcW w:w="103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9DA" w:rsidRPr="000229DA" w:rsidRDefault="00582455" w:rsidP="000229DA">
            <w:pPr>
              <w:pStyle w:val="Standard"/>
              <w:jc w:val="center"/>
              <w:rPr>
                <w:b/>
                <w:i/>
                <w:sz w:val="28"/>
                <w:szCs w:val="28"/>
              </w:rPr>
            </w:pPr>
            <w:r w:rsidRPr="000229DA">
              <w:rPr>
                <w:b/>
                <w:i/>
                <w:sz w:val="28"/>
                <w:szCs w:val="28"/>
              </w:rPr>
              <w:t>Глава V. Элементы комбинаторики и теории вероятностей</w:t>
            </w:r>
          </w:p>
          <w:p w:rsidR="00582455" w:rsidRDefault="00582455" w:rsidP="000229DA">
            <w:pPr>
              <w:pStyle w:val="Standard"/>
              <w:jc w:val="center"/>
            </w:pPr>
            <w:r w:rsidRPr="000229DA">
              <w:rPr>
                <w:b/>
                <w:i/>
                <w:sz w:val="28"/>
                <w:szCs w:val="28"/>
              </w:rPr>
              <w:t xml:space="preserve"> (17 часов)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Элементы комбинаторики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9DA" w:rsidRDefault="000229DA" w:rsidP="000229DA">
            <w:pPr>
              <w:pStyle w:val="Style5"/>
              <w:widowControl/>
              <w:spacing w:line="240" w:lineRule="auto"/>
              <w:ind w:hanging="24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229DA" w:rsidRDefault="000229DA" w:rsidP="000229DA">
            <w:pPr>
              <w:pStyle w:val="Style5"/>
              <w:widowControl/>
              <w:spacing w:line="240" w:lineRule="auto"/>
              <w:ind w:hanging="24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229DA" w:rsidRDefault="000229DA" w:rsidP="000229DA">
            <w:pPr>
              <w:pStyle w:val="Style5"/>
              <w:widowControl/>
              <w:spacing w:line="240" w:lineRule="auto"/>
              <w:ind w:hanging="24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82455" w:rsidRDefault="00582455" w:rsidP="000229DA">
            <w:pPr>
              <w:pStyle w:val="Style5"/>
              <w:widowControl/>
              <w:spacing w:line="240" w:lineRule="auto"/>
              <w:ind w:hanging="24"/>
            </w:pPr>
            <w: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Выполнить перебор всех возможных вариантов для пересчёта объектов и комбинаций. Применять правило комбинаторного умножения. Распознавать задачи на вычисление числа перестановок, размещений, сочетаний и применять соответствующие формулы. Вычислять частоту случайного события. Оценивать вероятность случайного события с помощью частоты, установленной опытным путём. Находить вероятность случайного события на основе классического определения вероятности. Приводить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примеры достоверных и невозможных событий</w:t>
            </w:r>
          </w:p>
        </w:tc>
        <w:tc>
          <w:tcPr>
            <w:tcW w:w="24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lastRenderedPageBreak/>
              <w:t>фронтальная, 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Элементы комбинаторики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Элементы комбинаторики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Элементы комбинаторики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Элементы комбинаторики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Элементы комбинаторики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Элементы комбинаторики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Элементы комбинаторики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Элементы комбинаторики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Элементы комбинаторики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Элементы комбинаторики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 xml:space="preserve">Начальные сведения из теории </w:t>
            </w:r>
            <w:r>
              <w:lastRenderedPageBreak/>
              <w:t>вероятностей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 xml:space="preserve">фронтальная, </w:t>
            </w:r>
            <w:r>
              <w:lastRenderedPageBreak/>
              <w:t>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Начальные сведения из теории вероятностей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Начальные сведения из теории вероятностей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Начальные сведения из теории вероятностей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Начальные сведения из теории вероятностей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rPr>
                <w:rFonts w:eastAsia="Calibri"/>
                <w:b/>
                <w:lang w:eastAsia="en-US"/>
              </w:rPr>
              <w:t>Контрольная работа № 7</w:t>
            </w: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индивидуальная</w:t>
            </w:r>
          </w:p>
        </w:tc>
      </w:tr>
      <w:tr w:rsidR="00582455" w:rsidTr="000229DA">
        <w:tc>
          <w:tcPr>
            <w:tcW w:w="103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Pr="000229DA" w:rsidRDefault="00582455" w:rsidP="000229DA">
            <w:pPr>
              <w:pStyle w:val="Standard"/>
              <w:jc w:val="center"/>
              <w:rPr>
                <w:sz w:val="28"/>
                <w:szCs w:val="28"/>
              </w:rPr>
            </w:pPr>
            <w:r w:rsidRPr="000229DA">
              <w:rPr>
                <w:b/>
                <w:i/>
                <w:sz w:val="28"/>
                <w:szCs w:val="28"/>
              </w:rPr>
              <w:t>Повторение (29 часов)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Повторение. Квадратичная функция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both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Повторение. Квадратичная функция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Повторение. Квадратичная функция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Повторение. Квадратичная функция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групповая,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Повторение. Квадратичная функция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Повторение. Квадратичная функция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групповая,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Повторение. Квадратичная функция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Повторение. Квадратичная функция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Повторение. Уравнения и неравенства с одной переменной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Повторение. Уравнения и неравенства с одной переменной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Повторение. Уравнения и неравенства с одной переменной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Повторение. Уравнения и неравенства с одной переменной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Повторение. Уравнения и неравенства с одной переменной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Повторение. Уравнения и неравенства с одной переменной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Повторение. Уравнения и неравенства с одной переменной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 xml:space="preserve">Повторение. Уравнения и неравенства с одной </w:t>
            </w:r>
            <w:r>
              <w:lastRenderedPageBreak/>
              <w:t>переменной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Повторение. Уравнения и неравенства с одной переменной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Повторение. Уравнения и неравенства с одной переменной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Повторение. Арифметическая и геометрическая прогрессии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Повторение. Арифметическая и геометрическая прогрессии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Повторение. Арифметическая и геометрическая прогрессии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Повторение. Арифметическая и геометрическая прогрессии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Повторение. Арифметическая и геометрическая прогрессии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Повторение. Элементы комбинаторики и теории вероятностей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Повторение. Элементы комбинаторики и теории вероятностей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Повторение. Элементы комбинаторики и теории вероятностей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t>Повторение. Элементы комбинаторики и теории вероятностей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фронтальная, групповая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rPr>
                <w:b/>
              </w:rPr>
              <w:t>Итоговая контрольная работа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индивидуальная</w:t>
            </w:r>
          </w:p>
        </w:tc>
      </w:tr>
      <w:tr w:rsidR="00582455" w:rsidTr="000229DA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</w:pPr>
            <w:r>
              <w:rPr>
                <w:b/>
              </w:rPr>
              <w:t>Итоговая контрольная работа</w:t>
            </w: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spacing w:line="240" w:lineRule="auto"/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t>индивидуальная</w:t>
            </w:r>
          </w:p>
        </w:tc>
      </w:tr>
    </w:tbl>
    <w:p w:rsidR="00582455" w:rsidRDefault="00582455" w:rsidP="000229DA">
      <w:pPr>
        <w:pStyle w:val="Standard"/>
        <w:spacing w:before="120"/>
        <w:ind w:firstLine="709"/>
        <w:jc w:val="center"/>
        <w:rPr>
          <w:b/>
          <w:i/>
        </w:rPr>
      </w:pPr>
    </w:p>
    <w:p w:rsidR="00582455" w:rsidRDefault="00582455" w:rsidP="00582455">
      <w:pPr>
        <w:pStyle w:val="Standard"/>
        <w:pageBreakBefore/>
        <w:jc w:val="center"/>
        <w:rPr>
          <w:b/>
          <w:sz w:val="28"/>
          <w:szCs w:val="28"/>
        </w:rPr>
      </w:pPr>
    </w:p>
    <w:p w:rsidR="00582455" w:rsidRDefault="00582455" w:rsidP="00582455">
      <w:pPr>
        <w:pStyle w:val="Standard"/>
        <w:jc w:val="center"/>
      </w:pPr>
      <w:r>
        <w:rPr>
          <w:b/>
          <w:sz w:val="28"/>
          <w:szCs w:val="28"/>
        </w:rPr>
        <w:t>Лист согласования</w:t>
      </w:r>
    </w:p>
    <w:p w:rsidR="00582455" w:rsidRDefault="00582455" w:rsidP="00582455">
      <w:pPr>
        <w:pStyle w:val="Standard"/>
        <w:jc w:val="center"/>
        <w:rPr>
          <w:sz w:val="28"/>
          <w:szCs w:val="28"/>
        </w:rPr>
      </w:pPr>
    </w:p>
    <w:tbl>
      <w:tblPr>
        <w:tblW w:w="1008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44"/>
        <w:gridCol w:w="4937"/>
      </w:tblGrid>
      <w:tr w:rsidR="00582455" w:rsidTr="000229DA">
        <w:trPr>
          <w:trHeight w:val="2182"/>
        </w:trPr>
        <w:tc>
          <w:tcPr>
            <w:tcW w:w="51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</w:pPr>
            <w:r>
              <w:rPr>
                <w:b/>
              </w:rPr>
              <w:t>РАССМОТРЕНО</w:t>
            </w:r>
          </w:p>
          <w:p w:rsidR="00582455" w:rsidRDefault="00582455" w:rsidP="000229DA">
            <w:pPr>
              <w:pStyle w:val="Standard"/>
              <w:jc w:val="center"/>
            </w:pPr>
          </w:p>
          <w:p w:rsidR="00582455" w:rsidRDefault="00582455" w:rsidP="000229DA">
            <w:pPr>
              <w:pStyle w:val="Standard"/>
              <w:jc w:val="center"/>
            </w:pPr>
            <w:r>
              <w:t>Заведующая кафедрой</w:t>
            </w:r>
          </w:p>
          <w:p w:rsidR="00582455" w:rsidRDefault="00582455" w:rsidP="000229DA">
            <w:pPr>
              <w:pStyle w:val="Standard"/>
              <w:jc w:val="center"/>
            </w:pPr>
            <w:r>
              <w:t>Физико-математических наук</w:t>
            </w:r>
          </w:p>
          <w:p w:rsidR="00582455" w:rsidRDefault="00582455" w:rsidP="000229DA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582455" w:rsidRDefault="00582455" w:rsidP="004A00C0">
            <w:pPr>
              <w:pStyle w:val="Standard"/>
              <w:jc w:val="center"/>
            </w:pPr>
            <w:r>
              <w:t xml:space="preserve">____________/ </w:t>
            </w:r>
            <w:r w:rsidR="004A00C0">
              <w:t>Пожарский К</w:t>
            </w:r>
            <w:r>
              <w:t>.А.</w:t>
            </w:r>
          </w:p>
        </w:tc>
        <w:tc>
          <w:tcPr>
            <w:tcW w:w="49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ind w:left="792" w:hanging="792"/>
              <w:jc w:val="center"/>
            </w:pPr>
            <w:r>
              <w:rPr>
                <w:b/>
                <w:sz w:val="22"/>
                <w:szCs w:val="22"/>
              </w:rPr>
              <w:t>СОГЛАСОВАНО</w:t>
            </w:r>
          </w:p>
          <w:p w:rsidR="00582455" w:rsidRDefault="00582455" w:rsidP="000229DA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  <w:p w:rsidR="00582455" w:rsidRDefault="00582455" w:rsidP="000229DA">
            <w:pPr>
              <w:pStyle w:val="Standard"/>
              <w:jc w:val="center"/>
            </w:pPr>
            <w:r>
              <w:t>Заместитель директора по НМР</w:t>
            </w:r>
          </w:p>
          <w:p w:rsidR="00582455" w:rsidRDefault="00582455" w:rsidP="000229DA">
            <w:pPr>
              <w:pStyle w:val="Standard"/>
              <w:jc w:val="center"/>
            </w:pPr>
            <w:r>
              <w:t>МБОУ «Гимназия №40»</w:t>
            </w:r>
          </w:p>
          <w:p w:rsidR="00582455" w:rsidRDefault="00582455" w:rsidP="000229DA">
            <w:pPr>
              <w:pStyle w:val="Standard"/>
              <w:jc w:val="center"/>
            </w:pPr>
          </w:p>
          <w:p w:rsidR="00582455" w:rsidRDefault="00582455" w:rsidP="000229DA">
            <w:pPr>
              <w:pStyle w:val="Standard"/>
              <w:jc w:val="center"/>
            </w:pPr>
            <w:r>
              <w:t>_________/</w:t>
            </w:r>
            <w:proofErr w:type="spellStart"/>
            <w:r>
              <w:t>Стерлягова</w:t>
            </w:r>
            <w:proofErr w:type="spellEnd"/>
            <w:r>
              <w:t xml:space="preserve"> Г.А</w:t>
            </w:r>
          </w:p>
        </w:tc>
      </w:tr>
      <w:tr w:rsidR="00582455" w:rsidTr="000229DA">
        <w:tc>
          <w:tcPr>
            <w:tcW w:w="51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582455" w:rsidRDefault="00582455" w:rsidP="000229D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заседания кафедры</w:t>
            </w:r>
          </w:p>
          <w:p w:rsidR="00582455" w:rsidRDefault="00582455" w:rsidP="000229D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_ от __ августа 202</w:t>
            </w:r>
            <w:r w:rsidR="000229D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года</w:t>
            </w:r>
          </w:p>
          <w:p w:rsidR="00582455" w:rsidRDefault="00582455" w:rsidP="000229D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9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55" w:rsidRDefault="00582455" w:rsidP="000229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82455" w:rsidRDefault="00582455" w:rsidP="000229DA">
            <w:pPr>
              <w:pStyle w:val="Standard"/>
              <w:jc w:val="center"/>
            </w:pPr>
            <w:r>
              <w:t>__ августа 202</w:t>
            </w:r>
            <w:r w:rsidR="001E7E52">
              <w:t>2</w:t>
            </w:r>
            <w:r>
              <w:t xml:space="preserve"> года</w:t>
            </w:r>
          </w:p>
          <w:p w:rsidR="00582455" w:rsidRDefault="00582455" w:rsidP="000229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82455" w:rsidRDefault="00582455" w:rsidP="000229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82455" w:rsidRDefault="00582455" w:rsidP="000229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82455" w:rsidRDefault="00582455" w:rsidP="000229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82455" w:rsidRDefault="00582455" w:rsidP="000229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82455" w:rsidRDefault="00582455" w:rsidP="000229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82455" w:rsidRDefault="00582455" w:rsidP="000229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82455" w:rsidRDefault="00582455" w:rsidP="000229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82455" w:rsidRDefault="00582455" w:rsidP="000229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82455" w:rsidRDefault="00582455" w:rsidP="000229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82455" w:rsidRDefault="00582455" w:rsidP="000229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82455" w:rsidRDefault="00582455" w:rsidP="000229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82455" w:rsidRDefault="00582455" w:rsidP="000229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82455" w:rsidRDefault="00582455" w:rsidP="000229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82455" w:rsidRDefault="00582455" w:rsidP="000229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82455" w:rsidRDefault="00582455" w:rsidP="000229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82455" w:rsidRDefault="00582455" w:rsidP="000229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82455" w:rsidRDefault="00582455" w:rsidP="000229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82455" w:rsidRDefault="00582455" w:rsidP="000229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82455" w:rsidRDefault="00582455" w:rsidP="000229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82455" w:rsidRDefault="00582455" w:rsidP="000229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82455" w:rsidRDefault="00582455" w:rsidP="000229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82455" w:rsidRDefault="00582455" w:rsidP="000229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82455" w:rsidRDefault="00582455" w:rsidP="000229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82455" w:rsidRDefault="00582455" w:rsidP="000229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82455" w:rsidRDefault="00582455" w:rsidP="000229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82455" w:rsidRDefault="00582455" w:rsidP="000229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82455" w:rsidRDefault="00582455" w:rsidP="000229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82455" w:rsidRDefault="00582455" w:rsidP="000229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82455" w:rsidRDefault="00582455" w:rsidP="000229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82455" w:rsidRDefault="00582455" w:rsidP="000229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82455" w:rsidRDefault="00582455" w:rsidP="000229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82455" w:rsidRDefault="00582455" w:rsidP="000229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82455" w:rsidRDefault="00582455" w:rsidP="000229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82455" w:rsidRDefault="00582455" w:rsidP="000229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82455" w:rsidRDefault="00582455" w:rsidP="000229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82455" w:rsidRDefault="00582455" w:rsidP="000229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82455" w:rsidRDefault="00582455" w:rsidP="000229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82455" w:rsidRDefault="00582455" w:rsidP="000229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82455" w:rsidRDefault="00582455" w:rsidP="000229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82455" w:rsidRDefault="00582455" w:rsidP="000229DA">
            <w:pPr>
              <w:pStyle w:val="Standard"/>
              <w:rPr>
                <w:sz w:val="22"/>
                <w:szCs w:val="22"/>
              </w:rPr>
            </w:pPr>
          </w:p>
        </w:tc>
      </w:tr>
    </w:tbl>
    <w:p w:rsidR="00582455" w:rsidRDefault="00582455" w:rsidP="00582455">
      <w:pPr>
        <w:pStyle w:val="Standard"/>
        <w:rPr>
          <w:b/>
          <w:sz w:val="26"/>
          <w:szCs w:val="26"/>
        </w:rPr>
      </w:pPr>
    </w:p>
    <w:sectPr w:rsidR="00582455" w:rsidSect="00C85F8C">
      <w:footerReference w:type="default" r:id="rId7"/>
      <w:pgSz w:w="11906" w:h="16838"/>
      <w:pgMar w:top="1135" w:right="1133" w:bottom="1135" w:left="1276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519" w:rsidRDefault="00571519" w:rsidP="004B05DF">
      <w:pPr>
        <w:spacing w:after="0" w:line="240" w:lineRule="auto"/>
      </w:pPr>
      <w:r>
        <w:separator/>
      </w:r>
    </w:p>
  </w:endnote>
  <w:endnote w:type="continuationSeparator" w:id="0">
    <w:p w:rsidR="00571519" w:rsidRDefault="00571519" w:rsidP="004B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7767749"/>
      <w:docPartObj>
        <w:docPartGallery w:val="Page Numbers (Bottom of Page)"/>
        <w:docPartUnique/>
      </w:docPartObj>
    </w:sdtPr>
    <w:sdtContent>
      <w:p w:rsidR="000229DA" w:rsidRDefault="00B835D3">
        <w:pPr>
          <w:pStyle w:val="aa"/>
          <w:jc w:val="right"/>
        </w:pPr>
        <w:fldSimple w:instr=" PAGE   \* MERGEFORMAT ">
          <w:r w:rsidR="004A00C0">
            <w:rPr>
              <w:noProof/>
            </w:rPr>
            <w:t>15</w:t>
          </w:r>
        </w:fldSimple>
      </w:p>
    </w:sdtContent>
  </w:sdt>
  <w:p w:rsidR="000229DA" w:rsidRDefault="000229DA">
    <w:pPr>
      <w:pStyle w:val="Standar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519" w:rsidRDefault="00571519" w:rsidP="004B05DF">
      <w:pPr>
        <w:spacing w:after="0" w:line="240" w:lineRule="auto"/>
      </w:pPr>
      <w:r>
        <w:separator/>
      </w:r>
    </w:p>
  </w:footnote>
  <w:footnote w:type="continuationSeparator" w:id="0">
    <w:p w:rsidR="00571519" w:rsidRDefault="00571519" w:rsidP="004B0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6923"/>
    <w:multiLevelType w:val="multilevel"/>
    <w:tmpl w:val="6F6844C4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E3F3C9E"/>
    <w:multiLevelType w:val="multilevel"/>
    <w:tmpl w:val="4EF0E00A"/>
    <w:styleLink w:val="WWNum1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>
    <w:nsid w:val="0ED52513"/>
    <w:multiLevelType w:val="multilevel"/>
    <w:tmpl w:val="E16438D6"/>
    <w:styleLink w:val="WWNum1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>
    <w:nsid w:val="18506C18"/>
    <w:multiLevelType w:val="multilevel"/>
    <w:tmpl w:val="245AEDF2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B9560A8"/>
    <w:multiLevelType w:val="multilevel"/>
    <w:tmpl w:val="8ECA59EE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1DA744C2"/>
    <w:multiLevelType w:val="multilevel"/>
    <w:tmpl w:val="155A6906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">
    <w:nsid w:val="25847FDA"/>
    <w:multiLevelType w:val="multilevel"/>
    <w:tmpl w:val="64DA96F2"/>
    <w:styleLink w:val="WWNum17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>
    <w:nsid w:val="27727A4E"/>
    <w:multiLevelType w:val="multilevel"/>
    <w:tmpl w:val="CDBE8DAA"/>
    <w:styleLink w:val="WWNum1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>
    <w:nsid w:val="2F503F84"/>
    <w:multiLevelType w:val="multilevel"/>
    <w:tmpl w:val="CB9460F2"/>
    <w:styleLink w:val="WWNum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F86671A"/>
    <w:multiLevelType w:val="multilevel"/>
    <w:tmpl w:val="25849D64"/>
    <w:styleLink w:val="WWNum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">
    <w:nsid w:val="355951BE"/>
    <w:multiLevelType w:val="multilevel"/>
    <w:tmpl w:val="4A6436BE"/>
    <w:styleLink w:val="WWNum1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>
    <w:nsid w:val="39331145"/>
    <w:multiLevelType w:val="multilevel"/>
    <w:tmpl w:val="922654D4"/>
    <w:styleLink w:val="WWNum9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>
    <w:nsid w:val="3BF85FC4"/>
    <w:multiLevelType w:val="multilevel"/>
    <w:tmpl w:val="5B7C130A"/>
    <w:styleLink w:val="WWNum1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>
    <w:nsid w:val="3D7B59F0"/>
    <w:multiLevelType w:val="multilevel"/>
    <w:tmpl w:val="2188BD32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>
    <w:nsid w:val="4A834215"/>
    <w:multiLevelType w:val="multilevel"/>
    <w:tmpl w:val="B35EC744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4BD14E27"/>
    <w:multiLevelType w:val="multilevel"/>
    <w:tmpl w:val="E0FCD55E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>
    <w:nsid w:val="5032638D"/>
    <w:multiLevelType w:val="multilevel"/>
    <w:tmpl w:val="BABA2A7A"/>
    <w:styleLink w:val="WWNum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7">
    <w:nsid w:val="68611271"/>
    <w:multiLevelType w:val="multilevel"/>
    <w:tmpl w:val="44784046"/>
    <w:styleLink w:val="WWNum1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>
    <w:nsid w:val="69A103BA"/>
    <w:multiLevelType w:val="multilevel"/>
    <w:tmpl w:val="44A011F4"/>
    <w:styleLink w:val="WWNum1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>
    <w:nsid w:val="6C7B70EE"/>
    <w:multiLevelType w:val="multilevel"/>
    <w:tmpl w:val="6AF49994"/>
    <w:styleLink w:val="WWNum15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>
    <w:nsid w:val="6D966514"/>
    <w:multiLevelType w:val="multilevel"/>
    <w:tmpl w:val="1E527E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>
    <w:nsid w:val="76BF43AD"/>
    <w:multiLevelType w:val="multilevel"/>
    <w:tmpl w:val="F378D7B0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7A957426"/>
    <w:multiLevelType w:val="multilevel"/>
    <w:tmpl w:val="393ADDF4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13"/>
  </w:num>
  <w:num w:numId="5">
    <w:abstractNumId w:val="20"/>
  </w:num>
  <w:num w:numId="6">
    <w:abstractNumId w:val="21"/>
  </w:num>
  <w:num w:numId="7">
    <w:abstractNumId w:val="22"/>
  </w:num>
  <w:num w:numId="8">
    <w:abstractNumId w:val="9"/>
  </w:num>
  <w:num w:numId="9">
    <w:abstractNumId w:val="11"/>
  </w:num>
  <w:num w:numId="10">
    <w:abstractNumId w:val="18"/>
  </w:num>
  <w:num w:numId="11">
    <w:abstractNumId w:val="1"/>
  </w:num>
  <w:num w:numId="12">
    <w:abstractNumId w:val="12"/>
  </w:num>
  <w:num w:numId="13">
    <w:abstractNumId w:val="17"/>
  </w:num>
  <w:num w:numId="14">
    <w:abstractNumId w:val="2"/>
  </w:num>
  <w:num w:numId="15">
    <w:abstractNumId w:val="19"/>
  </w:num>
  <w:num w:numId="16">
    <w:abstractNumId w:val="7"/>
  </w:num>
  <w:num w:numId="17">
    <w:abstractNumId w:val="6"/>
  </w:num>
  <w:num w:numId="18">
    <w:abstractNumId w:val="10"/>
  </w:num>
  <w:num w:numId="19">
    <w:abstractNumId w:val="14"/>
  </w:num>
  <w:num w:numId="20">
    <w:abstractNumId w:val="3"/>
  </w:num>
  <w:num w:numId="21">
    <w:abstractNumId w:val="0"/>
  </w:num>
  <w:num w:numId="22">
    <w:abstractNumId w:val="8"/>
  </w:num>
  <w:num w:numId="23">
    <w:abstractNumId w:val="16"/>
  </w:num>
  <w:num w:numId="24">
    <w:abstractNumId w:val="16"/>
    <w:lvlOverride w:ilvl="0">
      <w:startOverride w:val="1"/>
    </w:lvlOverride>
  </w:num>
  <w:num w:numId="25">
    <w:abstractNumId w:val="9"/>
  </w:num>
  <w:num w:numId="26">
    <w:abstractNumId w:val="11"/>
  </w:num>
  <w:num w:numId="27">
    <w:abstractNumId w:val="18"/>
  </w:num>
  <w:num w:numId="28">
    <w:abstractNumId w:val="1"/>
  </w:num>
  <w:num w:numId="29">
    <w:abstractNumId w:val="12"/>
  </w:num>
  <w:num w:numId="30">
    <w:abstractNumId w:val="17"/>
  </w:num>
  <w:num w:numId="31">
    <w:abstractNumId w:val="2"/>
  </w:num>
  <w:num w:numId="32">
    <w:abstractNumId w:val="19"/>
  </w:num>
  <w:num w:numId="33">
    <w:abstractNumId w:val="7"/>
  </w:num>
  <w:num w:numId="34">
    <w:abstractNumId w:val="6"/>
  </w:num>
  <w:num w:numId="35">
    <w:abstractNumId w:val="10"/>
  </w:num>
  <w:num w:numId="36">
    <w:abstractNumId w:val="14"/>
  </w:num>
  <w:num w:numId="37">
    <w:abstractNumId w:val="3"/>
  </w:num>
  <w:num w:numId="38">
    <w:abstractNumId w:val="0"/>
  </w:num>
  <w:num w:numId="39">
    <w:abstractNumId w:val="8"/>
  </w:num>
  <w:num w:numId="40">
    <w:abstractNumId w:val="1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455"/>
    <w:rsid w:val="00001D05"/>
    <w:rsid w:val="000044B2"/>
    <w:rsid w:val="00004B72"/>
    <w:rsid w:val="00011857"/>
    <w:rsid w:val="00011ADA"/>
    <w:rsid w:val="00011BED"/>
    <w:rsid w:val="00015AF7"/>
    <w:rsid w:val="00020FDD"/>
    <w:rsid w:val="000223F7"/>
    <w:rsid w:val="00022501"/>
    <w:rsid w:val="000229DA"/>
    <w:rsid w:val="00022BC5"/>
    <w:rsid w:val="000233A7"/>
    <w:rsid w:val="00024028"/>
    <w:rsid w:val="000265AA"/>
    <w:rsid w:val="00032F61"/>
    <w:rsid w:val="00037181"/>
    <w:rsid w:val="000375EE"/>
    <w:rsid w:val="00041452"/>
    <w:rsid w:val="00055199"/>
    <w:rsid w:val="00067A62"/>
    <w:rsid w:val="000719E0"/>
    <w:rsid w:val="00072731"/>
    <w:rsid w:val="0007279E"/>
    <w:rsid w:val="0007325F"/>
    <w:rsid w:val="00074F90"/>
    <w:rsid w:val="0007696F"/>
    <w:rsid w:val="00077D0A"/>
    <w:rsid w:val="0008066F"/>
    <w:rsid w:val="00082143"/>
    <w:rsid w:val="0008238A"/>
    <w:rsid w:val="0008362E"/>
    <w:rsid w:val="00086AB6"/>
    <w:rsid w:val="0009211B"/>
    <w:rsid w:val="00093C57"/>
    <w:rsid w:val="0009512A"/>
    <w:rsid w:val="0009789B"/>
    <w:rsid w:val="000A19FD"/>
    <w:rsid w:val="000A23AB"/>
    <w:rsid w:val="000A37DB"/>
    <w:rsid w:val="000A61C3"/>
    <w:rsid w:val="000A662A"/>
    <w:rsid w:val="000C2525"/>
    <w:rsid w:val="000C2748"/>
    <w:rsid w:val="000C57D7"/>
    <w:rsid w:val="000C6BFA"/>
    <w:rsid w:val="000C7597"/>
    <w:rsid w:val="000D0FE3"/>
    <w:rsid w:val="000D1491"/>
    <w:rsid w:val="000D15C6"/>
    <w:rsid w:val="000D2DF2"/>
    <w:rsid w:val="000D3A8A"/>
    <w:rsid w:val="000D523F"/>
    <w:rsid w:val="000E221E"/>
    <w:rsid w:val="000E2C76"/>
    <w:rsid w:val="000E4683"/>
    <w:rsid w:val="000E5777"/>
    <w:rsid w:val="000E6152"/>
    <w:rsid w:val="000F1F64"/>
    <w:rsid w:val="001024BC"/>
    <w:rsid w:val="00102F73"/>
    <w:rsid w:val="00104706"/>
    <w:rsid w:val="001063B1"/>
    <w:rsid w:val="0011084C"/>
    <w:rsid w:val="00122ACE"/>
    <w:rsid w:val="00124EA4"/>
    <w:rsid w:val="00125C2D"/>
    <w:rsid w:val="001271E3"/>
    <w:rsid w:val="001271E4"/>
    <w:rsid w:val="00127F50"/>
    <w:rsid w:val="00134742"/>
    <w:rsid w:val="00140438"/>
    <w:rsid w:val="00145A43"/>
    <w:rsid w:val="00146AB9"/>
    <w:rsid w:val="00150884"/>
    <w:rsid w:val="00152558"/>
    <w:rsid w:val="0015449A"/>
    <w:rsid w:val="001570F8"/>
    <w:rsid w:val="00162B92"/>
    <w:rsid w:val="00171812"/>
    <w:rsid w:val="00173D5A"/>
    <w:rsid w:val="00175FB4"/>
    <w:rsid w:val="00177D30"/>
    <w:rsid w:val="00177F73"/>
    <w:rsid w:val="00180FD6"/>
    <w:rsid w:val="00182443"/>
    <w:rsid w:val="001828FD"/>
    <w:rsid w:val="00186A3A"/>
    <w:rsid w:val="001878F3"/>
    <w:rsid w:val="001938E2"/>
    <w:rsid w:val="001945E1"/>
    <w:rsid w:val="001A68FD"/>
    <w:rsid w:val="001B102D"/>
    <w:rsid w:val="001B370C"/>
    <w:rsid w:val="001B60B8"/>
    <w:rsid w:val="001C186E"/>
    <w:rsid w:val="001C3D4C"/>
    <w:rsid w:val="001C4A43"/>
    <w:rsid w:val="001C594A"/>
    <w:rsid w:val="001D08F3"/>
    <w:rsid w:val="001D0FA2"/>
    <w:rsid w:val="001D1782"/>
    <w:rsid w:val="001D4609"/>
    <w:rsid w:val="001D5C6B"/>
    <w:rsid w:val="001E25D1"/>
    <w:rsid w:val="001E35D0"/>
    <w:rsid w:val="001E7E52"/>
    <w:rsid w:val="001F3783"/>
    <w:rsid w:val="00200B89"/>
    <w:rsid w:val="002115FB"/>
    <w:rsid w:val="00214DDE"/>
    <w:rsid w:val="00221D4B"/>
    <w:rsid w:val="0022714E"/>
    <w:rsid w:val="00227D36"/>
    <w:rsid w:val="00230238"/>
    <w:rsid w:val="00231766"/>
    <w:rsid w:val="00233AD6"/>
    <w:rsid w:val="00234358"/>
    <w:rsid w:val="00236250"/>
    <w:rsid w:val="00237311"/>
    <w:rsid w:val="00240A50"/>
    <w:rsid w:val="00255D03"/>
    <w:rsid w:val="0025649C"/>
    <w:rsid w:val="002618E3"/>
    <w:rsid w:val="00264C62"/>
    <w:rsid w:val="00265F3C"/>
    <w:rsid w:val="0026608C"/>
    <w:rsid w:val="002728A8"/>
    <w:rsid w:val="00273643"/>
    <w:rsid w:val="0027627C"/>
    <w:rsid w:val="00281A19"/>
    <w:rsid w:val="00284BFA"/>
    <w:rsid w:val="0028742A"/>
    <w:rsid w:val="0029267D"/>
    <w:rsid w:val="002945C6"/>
    <w:rsid w:val="00296C53"/>
    <w:rsid w:val="002A2B33"/>
    <w:rsid w:val="002A2C0E"/>
    <w:rsid w:val="002A3BAE"/>
    <w:rsid w:val="002A65B0"/>
    <w:rsid w:val="002B03E7"/>
    <w:rsid w:val="002B083D"/>
    <w:rsid w:val="002B19C5"/>
    <w:rsid w:val="002B4451"/>
    <w:rsid w:val="002B51CC"/>
    <w:rsid w:val="002B5B9D"/>
    <w:rsid w:val="002C0F0C"/>
    <w:rsid w:val="002C279B"/>
    <w:rsid w:val="002C75E9"/>
    <w:rsid w:val="002D4680"/>
    <w:rsid w:val="002D72A3"/>
    <w:rsid w:val="002E02B7"/>
    <w:rsid w:val="002E2613"/>
    <w:rsid w:val="002E4FE9"/>
    <w:rsid w:val="002E5E16"/>
    <w:rsid w:val="0030053C"/>
    <w:rsid w:val="00302CFC"/>
    <w:rsid w:val="00304441"/>
    <w:rsid w:val="003049E0"/>
    <w:rsid w:val="0030501E"/>
    <w:rsid w:val="0030749D"/>
    <w:rsid w:val="00307745"/>
    <w:rsid w:val="0031243D"/>
    <w:rsid w:val="00312573"/>
    <w:rsid w:val="00315E23"/>
    <w:rsid w:val="00320E26"/>
    <w:rsid w:val="003227FA"/>
    <w:rsid w:val="00322C68"/>
    <w:rsid w:val="003231C6"/>
    <w:rsid w:val="00323EBA"/>
    <w:rsid w:val="00325278"/>
    <w:rsid w:val="0032540B"/>
    <w:rsid w:val="00327DAD"/>
    <w:rsid w:val="00333F64"/>
    <w:rsid w:val="0033581F"/>
    <w:rsid w:val="003367F8"/>
    <w:rsid w:val="00336FEC"/>
    <w:rsid w:val="00340BE8"/>
    <w:rsid w:val="00340E45"/>
    <w:rsid w:val="003460DC"/>
    <w:rsid w:val="00350D8D"/>
    <w:rsid w:val="003542B0"/>
    <w:rsid w:val="00354701"/>
    <w:rsid w:val="00354EC2"/>
    <w:rsid w:val="00355308"/>
    <w:rsid w:val="00355381"/>
    <w:rsid w:val="00361148"/>
    <w:rsid w:val="00367913"/>
    <w:rsid w:val="003702BB"/>
    <w:rsid w:val="003704B7"/>
    <w:rsid w:val="003711D1"/>
    <w:rsid w:val="00371AD3"/>
    <w:rsid w:val="003811AC"/>
    <w:rsid w:val="00381995"/>
    <w:rsid w:val="00387AB6"/>
    <w:rsid w:val="00387D48"/>
    <w:rsid w:val="003900E6"/>
    <w:rsid w:val="00391CC2"/>
    <w:rsid w:val="003935A9"/>
    <w:rsid w:val="00394C85"/>
    <w:rsid w:val="00395019"/>
    <w:rsid w:val="003A2806"/>
    <w:rsid w:val="003A3210"/>
    <w:rsid w:val="003A54A3"/>
    <w:rsid w:val="003B0514"/>
    <w:rsid w:val="003B4EBB"/>
    <w:rsid w:val="003B5FD2"/>
    <w:rsid w:val="003B6576"/>
    <w:rsid w:val="003B77CC"/>
    <w:rsid w:val="003C2735"/>
    <w:rsid w:val="003C3D48"/>
    <w:rsid w:val="003C518C"/>
    <w:rsid w:val="003D2F14"/>
    <w:rsid w:val="003D5046"/>
    <w:rsid w:val="003E590A"/>
    <w:rsid w:val="003E6B1B"/>
    <w:rsid w:val="003F0371"/>
    <w:rsid w:val="003F72A7"/>
    <w:rsid w:val="00400302"/>
    <w:rsid w:val="00400523"/>
    <w:rsid w:val="004019E2"/>
    <w:rsid w:val="00401A45"/>
    <w:rsid w:val="004041BB"/>
    <w:rsid w:val="00405DDC"/>
    <w:rsid w:val="00415201"/>
    <w:rsid w:val="00416850"/>
    <w:rsid w:val="0041730F"/>
    <w:rsid w:val="004215CF"/>
    <w:rsid w:val="00421802"/>
    <w:rsid w:val="004227ED"/>
    <w:rsid w:val="004243DA"/>
    <w:rsid w:val="00427036"/>
    <w:rsid w:val="00427454"/>
    <w:rsid w:val="00427B43"/>
    <w:rsid w:val="00430A5F"/>
    <w:rsid w:val="00433AFE"/>
    <w:rsid w:val="00434582"/>
    <w:rsid w:val="00435B21"/>
    <w:rsid w:val="00440C44"/>
    <w:rsid w:val="00441B07"/>
    <w:rsid w:val="00441C6C"/>
    <w:rsid w:val="00442AE3"/>
    <w:rsid w:val="004444B9"/>
    <w:rsid w:val="00445DC3"/>
    <w:rsid w:val="004478D1"/>
    <w:rsid w:val="004510C7"/>
    <w:rsid w:val="00453041"/>
    <w:rsid w:val="004559E6"/>
    <w:rsid w:val="00455EC9"/>
    <w:rsid w:val="00457679"/>
    <w:rsid w:val="0046072E"/>
    <w:rsid w:val="00463BF3"/>
    <w:rsid w:val="004645AC"/>
    <w:rsid w:val="004700A3"/>
    <w:rsid w:val="00472A25"/>
    <w:rsid w:val="00472C98"/>
    <w:rsid w:val="0047312D"/>
    <w:rsid w:val="00474DB2"/>
    <w:rsid w:val="00475100"/>
    <w:rsid w:val="00477DB5"/>
    <w:rsid w:val="00480375"/>
    <w:rsid w:val="004873E9"/>
    <w:rsid w:val="00491129"/>
    <w:rsid w:val="004914E9"/>
    <w:rsid w:val="00491F56"/>
    <w:rsid w:val="004927F2"/>
    <w:rsid w:val="004960C0"/>
    <w:rsid w:val="00496F94"/>
    <w:rsid w:val="004A00C0"/>
    <w:rsid w:val="004A1FB4"/>
    <w:rsid w:val="004A2AC9"/>
    <w:rsid w:val="004A3B74"/>
    <w:rsid w:val="004A3C98"/>
    <w:rsid w:val="004A4DBA"/>
    <w:rsid w:val="004B05DF"/>
    <w:rsid w:val="004B0C03"/>
    <w:rsid w:val="004B1840"/>
    <w:rsid w:val="004B1CB8"/>
    <w:rsid w:val="004B4747"/>
    <w:rsid w:val="004B49F7"/>
    <w:rsid w:val="004B759D"/>
    <w:rsid w:val="004B7DD8"/>
    <w:rsid w:val="004C0ED1"/>
    <w:rsid w:val="004C215D"/>
    <w:rsid w:val="004C27BA"/>
    <w:rsid w:val="004C46A2"/>
    <w:rsid w:val="004C6BBD"/>
    <w:rsid w:val="004D0824"/>
    <w:rsid w:val="004D356B"/>
    <w:rsid w:val="004D7722"/>
    <w:rsid w:val="004D7AAF"/>
    <w:rsid w:val="004E0711"/>
    <w:rsid w:val="004E118B"/>
    <w:rsid w:val="004E1E2C"/>
    <w:rsid w:val="004E2F08"/>
    <w:rsid w:val="004E42A8"/>
    <w:rsid w:val="004E60DC"/>
    <w:rsid w:val="004F0121"/>
    <w:rsid w:val="004F2C05"/>
    <w:rsid w:val="004F793F"/>
    <w:rsid w:val="00502C0C"/>
    <w:rsid w:val="00514552"/>
    <w:rsid w:val="00515D1C"/>
    <w:rsid w:val="00517467"/>
    <w:rsid w:val="0052056A"/>
    <w:rsid w:val="00520DCF"/>
    <w:rsid w:val="00524BCA"/>
    <w:rsid w:val="00524F84"/>
    <w:rsid w:val="0052707D"/>
    <w:rsid w:val="0053262E"/>
    <w:rsid w:val="00540233"/>
    <w:rsid w:val="005414D2"/>
    <w:rsid w:val="0054417D"/>
    <w:rsid w:val="005444C3"/>
    <w:rsid w:val="0054744C"/>
    <w:rsid w:val="00550D7A"/>
    <w:rsid w:val="00552904"/>
    <w:rsid w:val="00553B6B"/>
    <w:rsid w:val="00555737"/>
    <w:rsid w:val="00556A66"/>
    <w:rsid w:val="00562BB0"/>
    <w:rsid w:val="00563067"/>
    <w:rsid w:val="00563FF1"/>
    <w:rsid w:val="00564A2C"/>
    <w:rsid w:val="00567FC6"/>
    <w:rsid w:val="005714EF"/>
    <w:rsid w:val="00571519"/>
    <w:rsid w:val="00577682"/>
    <w:rsid w:val="005817A4"/>
    <w:rsid w:val="00582455"/>
    <w:rsid w:val="00584F3E"/>
    <w:rsid w:val="005945FC"/>
    <w:rsid w:val="00595D84"/>
    <w:rsid w:val="00596A06"/>
    <w:rsid w:val="00596C98"/>
    <w:rsid w:val="005A3336"/>
    <w:rsid w:val="005B0AEC"/>
    <w:rsid w:val="005B1763"/>
    <w:rsid w:val="005B287C"/>
    <w:rsid w:val="005B390B"/>
    <w:rsid w:val="005B4125"/>
    <w:rsid w:val="005C4494"/>
    <w:rsid w:val="005C4E98"/>
    <w:rsid w:val="005C6570"/>
    <w:rsid w:val="005C7231"/>
    <w:rsid w:val="005D53CD"/>
    <w:rsid w:val="005D6B39"/>
    <w:rsid w:val="005D6EAB"/>
    <w:rsid w:val="005E0A06"/>
    <w:rsid w:val="005E70EC"/>
    <w:rsid w:val="005E74FC"/>
    <w:rsid w:val="005F305C"/>
    <w:rsid w:val="006006C2"/>
    <w:rsid w:val="00602549"/>
    <w:rsid w:val="0060530D"/>
    <w:rsid w:val="00605BD6"/>
    <w:rsid w:val="00613D29"/>
    <w:rsid w:val="0061449E"/>
    <w:rsid w:val="00623DFA"/>
    <w:rsid w:val="0062490C"/>
    <w:rsid w:val="00624946"/>
    <w:rsid w:val="006309BF"/>
    <w:rsid w:val="006331E0"/>
    <w:rsid w:val="00633E4C"/>
    <w:rsid w:val="006422A1"/>
    <w:rsid w:val="0064362F"/>
    <w:rsid w:val="006453DC"/>
    <w:rsid w:val="006453F1"/>
    <w:rsid w:val="00655B63"/>
    <w:rsid w:val="00655BBF"/>
    <w:rsid w:val="00655E15"/>
    <w:rsid w:val="00656B27"/>
    <w:rsid w:val="00656EBB"/>
    <w:rsid w:val="00661E84"/>
    <w:rsid w:val="00662EE0"/>
    <w:rsid w:val="00667F93"/>
    <w:rsid w:val="0067169E"/>
    <w:rsid w:val="00674290"/>
    <w:rsid w:val="006744B7"/>
    <w:rsid w:val="00674FFA"/>
    <w:rsid w:val="0067573A"/>
    <w:rsid w:val="0067663F"/>
    <w:rsid w:val="006774A4"/>
    <w:rsid w:val="00681377"/>
    <w:rsid w:val="006837E5"/>
    <w:rsid w:val="006849B6"/>
    <w:rsid w:val="00691293"/>
    <w:rsid w:val="00696352"/>
    <w:rsid w:val="006A2E4A"/>
    <w:rsid w:val="006A59AC"/>
    <w:rsid w:val="006A5EA9"/>
    <w:rsid w:val="006A6A8F"/>
    <w:rsid w:val="006B4442"/>
    <w:rsid w:val="006B709C"/>
    <w:rsid w:val="006B7A54"/>
    <w:rsid w:val="006B7E94"/>
    <w:rsid w:val="006D0FCF"/>
    <w:rsid w:val="006D2235"/>
    <w:rsid w:val="006D34F4"/>
    <w:rsid w:val="006D6C1C"/>
    <w:rsid w:val="006E359E"/>
    <w:rsid w:val="006E4D3D"/>
    <w:rsid w:val="006F33E1"/>
    <w:rsid w:val="006F459B"/>
    <w:rsid w:val="007014C0"/>
    <w:rsid w:val="00705550"/>
    <w:rsid w:val="0070667B"/>
    <w:rsid w:val="0071124F"/>
    <w:rsid w:val="007112A7"/>
    <w:rsid w:val="00712E3D"/>
    <w:rsid w:val="007130F4"/>
    <w:rsid w:val="00715037"/>
    <w:rsid w:val="00720324"/>
    <w:rsid w:val="0072294B"/>
    <w:rsid w:val="00726976"/>
    <w:rsid w:val="00736546"/>
    <w:rsid w:val="00740D7F"/>
    <w:rsid w:val="00744A45"/>
    <w:rsid w:val="007453E6"/>
    <w:rsid w:val="0075058B"/>
    <w:rsid w:val="00750704"/>
    <w:rsid w:val="00761411"/>
    <w:rsid w:val="00762654"/>
    <w:rsid w:val="007627CF"/>
    <w:rsid w:val="00763640"/>
    <w:rsid w:val="007707E9"/>
    <w:rsid w:val="00770C3D"/>
    <w:rsid w:val="0077647E"/>
    <w:rsid w:val="007770E5"/>
    <w:rsid w:val="00777F4E"/>
    <w:rsid w:val="00784129"/>
    <w:rsid w:val="0078519F"/>
    <w:rsid w:val="00791FEC"/>
    <w:rsid w:val="007933FF"/>
    <w:rsid w:val="00796168"/>
    <w:rsid w:val="00796881"/>
    <w:rsid w:val="007A3871"/>
    <w:rsid w:val="007A6653"/>
    <w:rsid w:val="007B0392"/>
    <w:rsid w:val="007C093E"/>
    <w:rsid w:val="007C2CC1"/>
    <w:rsid w:val="007C614E"/>
    <w:rsid w:val="007D26A3"/>
    <w:rsid w:val="007D4271"/>
    <w:rsid w:val="007D53FD"/>
    <w:rsid w:val="007D6062"/>
    <w:rsid w:val="007D6DBF"/>
    <w:rsid w:val="007D6EA5"/>
    <w:rsid w:val="007D7624"/>
    <w:rsid w:val="007D7D3C"/>
    <w:rsid w:val="007E0C0F"/>
    <w:rsid w:val="007E4C5D"/>
    <w:rsid w:val="007F0861"/>
    <w:rsid w:val="007F2F52"/>
    <w:rsid w:val="007F7820"/>
    <w:rsid w:val="007F7908"/>
    <w:rsid w:val="00800A1A"/>
    <w:rsid w:val="00802F06"/>
    <w:rsid w:val="00806E19"/>
    <w:rsid w:val="00806ED7"/>
    <w:rsid w:val="008109D0"/>
    <w:rsid w:val="00810CED"/>
    <w:rsid w:val="008132CD"/>
    <w:rsid w:val="00813C4B"/>
    <w:rsid w:val="0081440A"/>
    <w:rsid w:val="00814C00"/>
    <w:rsid w:val="00822C92"/>
    <w:rsid w:val="00823C1C"/>
    <w:rsid w:val="00824805"/>
    <w:rsid w:val="00825890"/>
    <w:rsid w:val="00825E96"/>
    <w:rsid w:val="00826C21"/>
    <w:rsid w:val="00834518"/>
    <w:rsid w:val="008360D9"/>
    <w:rsid w:val="00837771"/>
    <w:rsid w:val="008414FF"/>
    <w:rsid w:val="008434ED"/>
    <w:rsid w:val="00844B7D"/>
    <w:rsid w:val="0084789D"/>
    <w:rsid w:val="0085110E"/>
    <w:rsid w:val="00851481"/>
    <w:rsid w:val="00853118"/>
    <w:rsid w:val="0085429E"/>
    <w:rsid w:val="00854CE1"/>
    <w:rsid w:val="008555A5"/>
    <w:rsid w:val="00863FBF"/>
    <w:rsid w:val="0086426C"/>
    <w:rsid w:val="00875E1F"/>
    <w:rsid w:val="008808F7"/>
    <w:rsid w:val="00884853"/>
    <w:rsid w:val="00885CB8"/>
    <w:rsid w:val="0089342F"/>
    <w:rsid w:val="00894A2B"/>
    <w:rsid w:val="008A0E1C"/>
    <w:rsid w:val="008A388F"/>
    <w:rsid w:val="008B5265"/>
    <w:rsid w:val="008B6E3A"/>
    <w:rsid w:val="008C325B"/>
    <w:rsid w:val="008D039C"/>
    <w:rsid w:val="008D0A1A"/>
    <w:rsid w:val="008D25DB"/>
    <w:rsid w:val="008D3701"/>
    <w:rsid w:val="008D37B6"/>
    <w:rsid w:val="008D427F"/>
    <w:rsid w:val="008E31A7"/>
    <w:rsid w:val="008F0808"/>
    <w:rsid w:val="008F22A5"/>
    <w:rsid w:val="008F3144"/>
    <w:rsid w:val="008F5A63"/>
    <w:rsid w:val="008F65AE"/>
    <w:rsid w:val="00900559"/>
    <w:rsid w:val="009017E7"/>
    <w:rsid w:val="00903153"/>
    <w:rsid w:val="00906453"/>
    <w:rsid w:val="00907822"/>
    <w:rsid w:val="00914048"/>
    <w:rsid w:val="009202E1"/>
    <w:rsid w:val="0092050C"/>
    <w:rsid w:val="00927168"/>
    <w:rsid w:val="0093335A"/>
    <w:rsid w:val="009357EF"/>
    <w:rsid w:val="00937F35"/>
    <w:rsid w:val="00941EC3"/>
    <w:rsid w:val="0094498A"/>
    <w:rsid w:val="00945AAB"/>
    <w:rsid w:val="00950A43"/>
    <w:rsid w:val="009513F7"/>
    <w:rsid w:val="00953A9E"/>
    <w:rsid w:val="00957B07"/>
    <w:rsid w:val="00957F15"/>
    <w:rsid w:val="00961A80"/>
    <w:rsid w:val="00964CC4"/>
    <w:rsid w:val="00966894"/>
    <w:rsid w:val="00974460"/>
    <w:rsid w:val="009763B3"/>
    <w:rsid w:val="00982BAC"/>
    <w:rsid w:val="00986136"/>
    <w:rsid w:val="00986B21"/>
    <w:rsid w:val="00995E8D"/>
    <w:rsid w:val="009A0459"/>
    <w:rsid w:val="009A12AD"/>
    <w:rsid w:val="009A3CCA"/>
    <w:rsid w:val="009A4347"/>
    <w:rsid w:val="009B1AF4"/>
    <w:rsid w:val="009B5A63"/>
    <w:rsid w:val="009C4FF2"/>
    <w:rsid w:val="009C7930"/>
    <w:rsid w:val="009C7B23"/>
    <w:rsid w:val="009C7B4B"/>
    <w:rsid w:val="009D39B3"/>
    <w:rsid w:val="009D6818"/>
    <w:rsid w:val="009E007C"/>
    <w:rsid w:val="009E1941"/>
    <w:rsid w:val="009E1A87"/>
    <w:rsid w:val="009E4F16"/>
    <w:rsid w:val="009E6FA4"/>
    <w:rsid w:val="009F1FD7"/>
    <w:rsid w:val="009F3182"/>
    <w:rsid w:val="009F385B"/>
    <w:rsid w:val="009F4CD6"/>
    <w:rsid w:val="00A008CD"/>
    <w:rsid w:val="00A00F11"/>
    <w:rsid w:val="00A01134"/>
    <w:rsid w:val="00A01402"/>
    <w:rsid w:val="00A03150"/>
    <w:rsid w:val="00A07A94"/>
    <w:rsid w:val="00A111D4"/>
    <w:rsid w:val="00A20908"/>
    <w:rsid w:val="00A20A31"/>
    <w:rsid w:val="00A219DB"/>
    <w:rsid w:val="00A259CE"/>
    <w:rsid w:val="00A31ABC"/>
    <w:rsid w:val="00A320AC"/>
    <w:rsid w:val="00A323C4"/>
    <w:rsid w:val="00A32552"/>
    <w:rsid w:val="00A3415C"/>
    <w:rsid w:val="00A34402"/>
    <w:rsid w:val="00A4343A"/>
    <w:rsid w:val="00A468F5"/>
    <w:rsid w:val="00A50CCB"/>
    <w:rsid w:val="00A56E6C"/>
    <w:rsid w:val="00A623F6"/>
    <w:rsid w:val="00A661F9"/>
    <w:rsid w:val="00A676A1"/>
    <w:rsid w:val="00A74CC2"/>
    <w:rsid w:val="00A75A83"/>
    <w:rsid w:val="00A76FA4"/>
    <w:rsid w:val="00A808C6"/>
    <w:rsid w:val="00A85520"/>
    <w:rsid w:val="00A86333"/>
    <w:rsid w:val="00A90DE3"/>
    <w:rsid w:val="00A91A9E"/>
    <w:rsid w:val="00A953E7"/>
    <w:rsid w:val="00A96C44"/>
    <w:rsid w:val="00AB56EC"/>
    <w:rsid w:val="00AC238D"/>
    <w:rsid w:val="00AC4C0D"/>
    <w:rsid w:val="00AC54AD"/>
    <w:rsid w:val="00AD1934"/>
    <w:rsid w:val="00AD1944"/>
    <w:rsid w:val="00AD394B"/>
    <w:rsid w:val="00AD629D"/>
    <w:rsid w:val="00AE06B5"/>
    <w:rsid w:val="00AE29EE"/>
    <w:rsid w:val="00AE3428"/>
    <w:rsid w:val="00AE4169"/>
    <w:rsid w:val="00AE592A"/>
    <w:rsid w:val="00AE5E49"/>
    <w:rsid w:val="00AE5E54"/>
    <w:rsid w:val="00AE7B88"/>
    <w:rsid w:val="00AF056F"/>
    <w:rsid w:val="00AF5FDF"/>
    <w:rsid w:val="00AF7428"/>
    <w:rsid w:val="00AF7DD1"/>
    <w:rsid w:val="00B04720"/>
    <w:rsid w:val="00B06611"/>
    <w:rsid w:val="00B15616"/>
    <w:rsid w:val="00B21181"/>
    <w:rsid w:val="00B2471B"/>
    <w:rsid w:val="00B2530C"/>
    <w:rsid w:val="00B342FF"/>
    <w:rsid w:val="00B34A9D"/>
    <w:rsid w:val="00B353A7"/>
    <w:rsid w:val="00B36975"/>
    <w:rsid w:val="00B4511E"/>
    <w:rsid w:val="00B4677C"/>
    <w:rsid w:val="00B47531"/>
    <w:rsid w:val="00B47EBC"/>
    <w:rsid w:val="00B5292D"/>
    <w:rsid w:val="00B56521"/>
    <w:rsid w:val="00B6454E"/>
    <w:rsid w:val="00B70D9E"/>
    <w:rsid w:val="00B70FDA"/>
    <w:rsid w:val="00B7125E"/>
    <w:rsid w:val="00B803ED"/>
    <w:rsid w:val="00B835D3"/>
    <w:rsid w:val="00B84F53"/>
    <w:rsid w:val="00B859F8"/>
    <w:rsid w:val="00B920F3"/>
    <w:rsid w:val="00B93CCD"/>
    <w:rsid w:val="00B95A11"/>
    <w:rsid w:val="00BA112B"/>
    <w:rsid w:val="00BA1494"/>
    <w:rsid w:val="00BA50D6"/>
    <w:rsid w:val="00BA5FD1"/>
    <w:rsid w:val="00BA6F77"/>
    <w:rsid w:val="00BB187E"/>
    <w:rsid w:val="00BB1B4E"/>
    <w:rsid w:val="00BB42B5"/>
    <w:rsid w:val="00BB57AD"/>
    <w:rsid w:val="00BB73B5"/>
    <w:rsid w:val="00BC1938"/>
    <w:rsid w:val="00BC3860"/>
    <w:rsid w:val="00BC479E"/>
    <w:rsid w:val="00BC69CE"/>
    <w:rsid w:val="00BC6DA5"/>
    <w:rsid w:val="00BD2CA0"/>
    <w:rsid w:val="00BD34DB"/>
    <w:rsid w:val="00BD3777"/>
    <w:rsid w:val="00BE2513"/>
    <w:rsid w:val="00BE2DC9"/>
    <w:rsid w:val="00BE3CA1"/>
    <w:rsid w:val="00BE40AC"/>
    <w:rsid w:val="00BE4869"/>
    <w:rsid w:val="00BE4D51"/>
    <w:rsid w:val="00BE6A44"/>
    <w:rsid w:val="00BE7D68"/>
    <w:rsid w:val="00BF0A64"/>
    <w:rsid w:val="00BF0F72"/>
    <w:rsid w:val="00BF1649"/>
    <w:rsid w:val="00BF2DDB"/>
    <w:rsid w:val="00BF665F"/>
    <w:rsid w:val="00C00ADF"/>
    <w:rsid w:val="00C02B07"/>
    <w:rsid w:val="00C03D66"/>
    <w:rsid w:val="00C053E9"/>
    <w:rsid w:val="00C06085"/>
    <w:rsid w:val="00C067DD"/>
    <w:rsid w:val="00C077B1"/>
    <w:rsid w:val="00C139BA"/>
    <w:rsid w:val="00C14FE2"/>
    <w:rsid w:val="00C15B53"/>
    <w:rsid w:val="00C21BFF"/>
    <w:rsid w:val="00C2396E"/>
    <w:rsid w:val="00C252E0"/>
    <w:rsid w:val="00C27140"/>
    <w:rsid w:val="00C30710"/>
    <w:rsid w:val="00C32E7A"/>
    <w:rsid w:val="00C33C30"/>
    <w:rsid w:val="00C36C09"/>
    <w:rsid w:val="00C37590"/>
    <w:rsid w:val="00C379D7"/>
    <w:rsid w:val="00C47B16"/>
    <w:rsid w:val="00C5146C"/>
    <w:rsid w:val="00C52A42"/>
    <w:rsid w:val="00C5718A"/>
    <w:rsid w:val="00C571DC"/>
    <w:rsid w:val="00C704DC"/>
    <w:rsid w:val="00C74A44"/>
    <w:rsid w:val="00C80799"/>
    <w:rsid w:val="00C81A3C"/>
    <w:rsid w:val="00C82A4B"/>
    <w:rsid w:val="00C85F8C"/>
    <w:rsid w:val="00C87CFD"/>
    <w:rsid w:val="00C9056B"/>
    <w:rsid w:val="00CA04DA"/>
    <w:rsid w:val="00CA174D"/>
    <w:rsid w:val="00CA2686"/>
    <w:rsid w:val="00CA582B"/>
    <w:rsid w:val="00CB06AB"/>
    <w:rsid w:val="00CB13B0"/>
    <w:rsid w:val="00CB1809"/>
    <w:rsid w:val="00CC2667"/>
    <w:rsid w:val="00CD1140"/>
    <w:rsid w:val="00CD1B5B"/>
    <w:rsid w:val="00CD2330"/>
    <w:rsid w:val="00CD5612"/>
    <w:rsid w:val="00CD798F"/>
    <w:rsid w:val="00CE25A7"/>
    <w:rsid w:val="00CE4CE4"/>
    <w:rsid w:val="00CE7C60"/>
    <w:rsid w:val="00CF26A6"/>
    <w:rsid w:val="00D00C81"/>
    <w:rsid w:val="00D0399B"/>
    <w:rsid w:val="00D12BCE"/>
    <w:rsid w:val="00D13A63"/>
    <w:rsid w:val="00D2310B"/>
    <w:rsid w:val="00D2334E"/>
    <w:rsid w:val="00D2734D"/>
    <w:rsid w:val="00D33757"/>
    <w:rsid w:val="00D352D7"/>
    <w:rsid w:val="00D35B5E"/>
    <w:rsid w:val="00D4010A"/>
    <w:rsid w:val="00D450B2"/>
    <w:rsid w:val="00D45429"/>
    <w:rsid w:val="00D508BC"/>
    <w:rsid w:val="00D509DA"/>
    <w:rsid w:val="00D53B54"/>
    <w:rsid w:val="00D56DBA"/>
    <w:rsid w:val="00D57064"/>
    <w:rsid w:val="00D63807"/>
    <w:rsid w:val="00D71082"/>
    <w:rsid w:val="00D73C7D"/>
    <w:rsid w:val="00D7503C"/>
    <w:rsid w:val="00D7720D"/>
    <w:rsid w:val="00D806FA"/>
    <w:rsid w:val="00D80F88"/>
    <w:rsid w:val="00D82E62"/>
    <w:rsid w:val="00D83802"/>
    <w:rsid w:val="00D84CAD"/>
    <w:rsid w:val="00D86E58"/>
    <w:rsid w:val="00D92C1C"/>
    <w:rsid w:val="00DA0C1A"/>
    <w:rsid w:val="00DA334D"/>
    <w:rsid w:val="00DA54E1"/>
    <w:rsid w:val="00DB60C9"/>
    <w:rsid w:val="00DC13B4"/>
    <w:rsid w:val="00DC1F06"/>
    <w:rsid w:val="00DC4085"/>
    <w:rsid w:val="00DC6B79"/>
    <w:rsid w:val="00DD0EFA"/>
    <w:rsid w:val="00DD2DFE"/>
    <w:rsid w:val="00DD37B9"/>
    <w:rsid w:val="00DD463B"/>
    <w:rsid w:val="00DD7B85"/>
    <w:rsid w:val="00DE3227"/>
    <w:rsid w:val="00DE4D84"/>
    <w:rsid w:val="00DF0A7F"/>
    <w:rsid w:val="00DF7A03"/>
    <w:rsid w:val="00DF7D94"/>
    <w:rsid w:val="00E02641"/>
    <w:rsid w:val="00E0265A"/>
    <w:rsid w:val="00E03F1A"/>
    <w:rsid w:val="00E10024"/>
    <w:rsid w:val="00E133D7"/>
    <w:rsid w:val="00E143C8"/>
    <w:rsid w:val="00E17393"/>
    <w:rsid w:val="00E20DCB"/>
    <w:rsid w:val="00E2115E"/>
    <w:rsid w:val="00E25822"/>
    <w:rsid w:val="00E269A9"/>
    <w:rsid w:val="00E32FF7"/>
    <w:rsid w:val="00E33826"/>
    <w:rsid w:val="00E35A2A"/>
    <w:rsid w:val="00E36149"/>
    <w:rsid w:val="00E46B28"/>
    <w:rsid w:val="00E479AE"/>
    <w:rsid w:val="00E51DFC"/>
    <w:rsid w:val="00E530B8"/>
    <w:rsid w:val="00E601C6"/>
    <w:rsid w:val="00E61A96"/>
    <w:rsid w:val="00E61AE1"/>
    <w:rsid w:val="00E62C12"/>
    <w:rsid w:val="00E72218"/>
    <w:rsid w:val="00E73F00"/>
    <w:rsid w:val="00E77247"/>
    <w:rsid w:val="00E83529"/>
    <w:rsid w:val="00E92941"/>
    <w:rsid w:val="00E93A81"/>
    <w:rsid w:val="00E9640C"/>
    <w:rsid w:val="00EA15E9"/>
    <w:rsid w:val="00EA274C"/>
    <w:rsid w:val="00EA3266"/>
    <w:rsid w:val="00EB0134"/>
    <w:rsid w:val="00EB1AB3"/>
    <w:rsid w:val="00EB50A2"/>
    <w:rsid w:val="00EB68C2"/>
    <w:rsid w:val="00EB7DEA"/>
    <w:rsid w:val="00EC0B05"/>
    <w:rsid w:val="00EC47BE"/>
    <w:rsid w:val="00ED0FB2"/>
    <w:rsid w:val="00ED1275"/>
    <w:rsid w:val="00ED2EBF"/>
    <w:rsid w:val="00ED359D"/>
    <w:rsid w:val="00EE137B"/>
    <w:rsid w:val="00EE1CF6"/>
    <w:rsid w:val="00EE5444"/>
    <w:rsid w:val="00EE6922"/>
    <w:rsid w:val="00EF743A"/>
    <w:rsid w:val="00F01F78"/>
    <w:rsid w:val="00F14388"/>
    <w:rsid w:val="00F20BE5"/>
    <w:rsid w:val="00F22754"/>
    <w:rsid w:val="00F253DA"/>
    <w:rsid w:val="00F34FE6"/>
    <w:rsid w:val="00F41D0D"/>
    <w:rsid w:val="00F443C0"/>
    <w:rsid w:val="00F4603A"/>
    <w:rsid w:val="00F56096"/>
    <w:rsid w:val="00F641E2"/>
    <w:rsid w:val="00F66E32"/>
    <w:rsid w:val="00F67220"/>
    <w:rsid w:val="00F80CCA"/>
    <w:rsid w:val="00F8356C"/>
    <w:rsid w:val="00F83719"/>
    <w:rsid w:val="00F86F07"/>
    <w:rsid w:val="00F90825"/>
    <w:rsid w:val="00F940C5"/>
    <w:rsid w:val="00F948BD"/>
    <w:rsid w:val="00F95FDE"/>
    <w:rsid w:val="00FA0811"/>
    <w:rsid w:val="00FA197B"/>
    <w:rsid w:val="00FA5C39"/>
    <w:rsid w:val="00FB3488"/>
    <w:rsid w:val="00FB3EA7"/>
    <w:rsid w:val="00FB7242"/>
    <w:rsid w:val="00FC1CDD"/>
    <w:rsid w:val="00FC703D"/>
    <w:rsid w:val="00FD03AC"/>
    <w:rsid w:val="00FD4C8F"/>
    <w:rsid w:val="00FE2413"/>
    <w:rsid w:val="00FE2741"/>
    <w:rsid w:val="00FE5DCC"/>
    <w:rsid w:val="00FE5FC9"/>
    <w:rsid w:val="00FE6F58"/>
    <w:rsid w:val="00FF378B"/>
    <w:rsid w:val="00FF4EDB"/>
    <w:rsid w:val="00FF6BB5"/>
    <w:rsid w:val="00FF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2455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1">
    <w:name w:val="heading 1"/>
    <w:basedOn w:val="Standard"/>
    <w:next w:val="Textbody"/>
    <w:link w:val="10"/>
    <w:rsid w:val="00582455"/>
    <w:pPr>
      <w:keepNext/>
      <w:keepLines/>
      <w:spacing w:before="480"/>
      <w:outlineLvl w:val="0"/>
    </w:pPr>
    <w:rPr>
      <w:rFonts w:ascii="Cambria" w:hAnsi="Cambria" w:cs="F"/>
      <w:b/>
      <w:bCs/>
      <w:color w:val="365F91"/>
      <w:sz w:val="28"/>
      <w:szCs w:val="28"/>
    </w:rPr>
  </w:style>
  <w:style w:type="paragraph" w:styleId="2">
    <w:name w:val="heading 2"/>
    <w:basedOn w:val="Standard"/>
    <w:next w:val="Textbody"/>
    <w:link w:val="20"/>
    <w:rsid w:val="00582455"/>
    <w:pPr>
      <w:keepNext/>
      <w:keepLines/>
      <w:spacing w:before="200"/>
      <w:outlineLvl w:val="1"/>
    </w:pPr>
    <w:rPr>
      <w:rFonts w:ascii="Cambria" w:hAnsi="Cambria" w:cs="F"/>
      <w:b/>
      <w:bCs/>
      <w:color w:val="4F81BD"/>
      <w:sz w:val="26"/>
      <w:szCs w:val="26"/>
    </w:rPr>
  </w:style>
  <w:style w:type="paragraph" w:styleId="3">
    <w:name w:val="heading 3"/>
    <w:basedOn w:val="Standard"/>
    <w:next w:val="Textbody"/>
    <w:link w:val="30"/>
    <w:rsid w:val="00582455"/>
    <w:pPr>
      <w:keepNext/>
      <w:keepLines/>
      <w:spacing w:before="40"/>
      <w:outlineLvl w:val="2"/>
    </w:pPr>
    <w:rPr>
      <w:rFonts w:ascii="Cambria" w:hAnsi="Cambria" w:cs="F"/>
      <w:color w:val="243F60"/>
    </w:rPr>
  </w:style>
  <w:style w:type="paragraph" w:styleId="5">
    <w:name w:val="heading 5"/>
    <w:basedOn w:val="Standard"/>
    <w:next w:val="Textbody"/>
    <w:link w:val="50"/>
    <w:rsid w:val="0058245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455"/>
    <w:rPr>
      <w:rFonts w:ascii="Cambria" w:eastAsia="Times New Roman" w:hAnsi="Cambria" w:cs="F"/>
      <w:b/>
      <w:bCs/>
      <w:color w:val="365F91"/>
      <w:kern w:val="3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82455"/>
    <w:rPr>
      <w:rFonts w:ascii="Cambria" w:eastAsia="Times New Roman" w:hAnsi="Cambria" w:cs="F"/>
      <w:b/>
      <w:bCs/>
      <w:color w:val="4F81BD"/>
      <w:kern w:val="3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82455"/>
    <w:rPr>
      <w:rFonts w:ascii="Cambria" w:eastAsia="Times New Roman" w:hAnsi="Cambria" w:cs="F"/>
      <w:color w:val="243F60"/>
      <w:kern w:val="3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82455"/>
    <w:rPr>
      <w:rFonts w:ascii="Times New Roman" w:eastAsia="Times New Roman" w:hAnsi="Times New Roman" w:cs="Times New Roman"/>
      <w:b/>
      <w:bCs/>
      <w:i/>
      <w:iCs/>
      <w:kern w:val="3"/>
      <w:sz w:val="26"/>
      <w:szCs w:val="26"/>
      <w:lang w:eastAsia="ru-RU"/>
    </w:rPr>
  </w:style>
  <w:style w:type="paragraph" w:customStyle="1" w:styleId="Standard">
    <w:name w:val="Standard"/>
    <w:rsid w:val="0058245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58245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82455"/>
    <w:rPr>
      <w:b/>
      <w:bCs/>
    </w:rPr>
  </w:style>
  <w:style w:type="paragraph" w:styleId="a3">
    <w:name w:val="List"/>
    <w:basedOn w:val="Textbody"/>
    <w:rsid w:val="00582455"/>
    <w:rPr>
      <w:rFonts w:cs="Mangal"/>
    </w:rPr>
  </w:style>
  <w:style w:type="paragraph" w:styleId="a4">
    <w:name w:val="caption"/>
    <w:basedOn w:val="Standard"/>
    <w:rsid w:val="0058245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82455"/>
    <w:pPr>
      <w:suppressLineNumbers/>
    </w:pPr>
    <w:rPr>
      <w:rFonts w:cs="Mangal"/>
    </w:rPr>
  </w:style>
  <w:style w:type="paragraph" w:customStyle="1" w:styleId="11">
    <w:name w:val="Знак1"/>
    <w:basedOn w:val="Standard"/>
    <w:rsid w:val="005824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Plain Text"/>
    <w:basedOn w:val="Standard"/>
    <w:link w:val="a6"/>
    <w:rsid w:val="00582455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582455"/>
    <w:rPr>
      <w:rFonts w:ascii="Courier New" w:eastAsia="Times New Roman" w:hAnsi="Courier New" w:cs="Times New Roman"/>
      <w:kern w:val="3"/>
      <w:sz w:val="20"/>
      <w:szCs w:val="20"/>
      <w:lang w:eastAsia="ru-RU"/>
    </w:rPr>
  </w:style>
  <w:style w:type="paragraph" w:customStyle="1" w:styleId="NR">
    <w:name w:val="NR"/>
    <w:basedOn w:val="Standard"/>
    <w:rsid w:val="00582455"/>
    <w:rPr>
      <w:szCs w:val="20"/>
    </w:rPr>
  </w:style>
  <w:style w:type="paragraph" w:styleId="a7">
    <w:name w:val="List Paragraph"/>
    <w:basedOn w:val="Standard"/>
    <w:rsid w:val="00582455"/>
    <w:pPr>
      <w:ind w:left="720"/>
    </w:pPr>
  </w:style>
  <w:style w:type="paragraph" w:styleId="a8">
    <w:name w:val="header"/>
    <w:basedOn w:val="Standard"/>
    <w:link w:val="a9"/>
    <w:rsid w:val="00582455"/>
    <w:pPr>
      <w:suppressLineNumbers/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82455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a">
    <w:name w:val="footer"/>
    <w:basedOn w:val="Standard"/>
    <w:link w:val="ab"/>
    <w:uiPriority w:val="99"/>
    <w:rsid w:val="00582455"/>
    <w:pPr>
      <w:suppressLineNumbers/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2455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c">
    <w:name w:val="Balloon Text"/>
    <w:basedOn w:val="Standard"/>
    <w:link w:val="ad"/>
    <w:rsid w:val="005824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82455"/>
    <w:rPr>
      <w:rFonts w:ascii="Tahoma" w:eastAsia="Times New Roman" w:hAnsi="Tahoma" w:cs="Tahoma"/>
      <w:kern w:val="3"/>
      <w:sz w:val="16"/>
      <w:szCs w:val="16"/>
      <w:lang w:eastAsia="ru-RU"/>
    </w:rPr>
  </w:style>
  <w:style w:type="paragraph" w:styleId="ae">
    <w:name w:val="footnote text"/>
    <w:basedOn w:val="Standard"/>
    <w:link w:val="af"/>
    <w:rsid w:val="00582455"/>
    <w:pPr>
      <w:widowControl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582455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110">
    <w:name w:val="Знак11"/>
    <w:basedOn w:val="Standard"/>
    <w:rsid w:val="005824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aragraphStyle">
    <w:name w:val="Paragraph Style"/>
    <w:rsid w:val="00582455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ru-RU"/>
    </w:rPr>
  </w:style>
  <w:style w:type="paragraph" w:customStyle="1" w:styleId="Style5">
    <w:name w:val="Style5"/>
    <w:basedOn w:val="Standard"/>
    <w:rsid w:val="00582455"/>
    <w:pPr>
      <w:widowControl w:val="0"/>
      <w:spacing w:line="208" w:lineRule="exact"/>
    </w:pPr>
    <w:rPr>
      <w:rFonts w:ascii="Verdana" w:hAnsi="Verdana"/>
    </w:rPr>
  </w:style>
  <w:style w:type="paragraph" w:customStyle="1" w:styleId="Style4">
    <w:name w:val="Style4"/>
    <w:basedOn w:val="Standard"/>
    <w:rsid w:val="00582455"/>
    <w:pPr>
      <w:widowControl w:val="0"/>
      <w:spacing w:line="204" w:lineRule="exact"/>
      <w:ind w:firstLine="168"/>
    </w:pPr>
    <w:rPr>
      <w:rFonts w:ascii="Verdana" w:hAnsi="Verdana"/>
    </w:rPr>
  </w:style>
  <w:style w:type="paragraph" w:customStyle="1" w:styleId="Style3">
    <w:name w:val="Style3"/>
    <w:basedOn w:val="Standard"/>
    <w:rsid w:val="00582455"/>
    <w:pPr>
      <w:widowControl w:val="0"/>
    </w:pPr>
    <w:rPr>
      <w:rFonts w:ascii="Verdana" w:hAnsi="Verdana"/>
    </w:rPr>
  </w:style>
  <w:style w:type="paragraph" w:customStyle="1" w:styleId="Style2">
    <w:name w:val="Style2"/>
    <w:basedOn w:val="Standard"/>
    <w:rsid w:val="00582455"/>
    <w:pPr>
      <w:widowControl w:val="0"/>
      <w:spacing w:line="206" w:lineRule="exact"/>
      <w:jc w:val="center"/>
    </w:pPr>
    <w:rPr>
      <w:rFonts w:ascii="Verdana" w:hAnsi="Verdana"/>
    </w:rPr>
  </w:style>
  <w:style w:type="paragraph" w:customStyle="1" w:styleId="c69">
    <w:name w:val="c69"/>
    <w:basedOn w:val="Standard"/>
    <w:rsid w:val="00582455"/>
    <w:pPr>
      <w:spacing w:before="100" w:after="100"/>
    </w:pPr>
  </w:style>
  <w:style w:type="character" w:customStyle="1" w:styleId="StrongEmphasis">
    <w:name w:val="Strong Emphasis"/>
    <w:basedOn w:val="a0"/>
    <w:rsid w:val="00582455"/>
    <w:rPr>
      <w:b/>
      <w:bCs/>
    </w:rPr>
  </w:style>
  <w:style w:type="character" w:customStyle="1" w:styleId="af0">
    <w:name w:val="Основной текст Знак"/>
    <w:basedOn w:val="a0"/>
    <w:rsid w:val="005824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footnote reference"/>
    <w:basedOn w:val="a0"/>
    <w:rsid w:val="00582455"/>
    <w:rPr>
      <w:rFonts w:cs="Times New Roman"/>
      <w:position w:val="0"/>
      <w:vertAlign w:val="superscript"/>
    </w:rPr>
  </w:style>
  <w:style w:type="character" w:customStyle="1" w:styleId="FontStyle12">
    <w:name w:val="Font Style12"/>
    <w:rsid w:val="0058245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rsid w:val="00582455"/>
    <w:rPr>
      <w:rFonts w:ascii="Verdana" w:hAnsi="Verdana" w:cs="Verdana"/>
      <w:b/>
      <w:bCs/>
      <w:sz w:val="26"/>
      <w:szCs w:val="26"/>
    </w:rPr>
  </w:style>
  <w:style w:type="character" w:customStyle="1" w:styleId="FontStyle24">
    <w:name w:val="Font Style24"/>
    <w:rsid w:val="00582455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rsid w:val="00582455"/>
    <w:rPr>
      <w:rFonts w:ascii="Times New Roman" w:hAnsi="Times New Roman" w:cs="Times New Roman"/>
      <w:b/>
      <w:bCs/>
      <w:sz w:val="18"/>
      <w:szCs w:val="18"/>
    </w:rPr>
  </w:style>
  <w:style w:type="character" w:styleId="af2">
    <w:name w:val="page number"/>
    <w:basedOn w:val="a0"/>
    <w:rsid w:val="00582455"/>
  </w:style>
  <w:style w:type="character" w:customStyle="1" w:styleId="c44">
    <w:name w:val="c44"/>
    <w:basedOn w:val="a0"/>
    <w:rsid w:val="00582455"/>
  </w:style>
  <w:style w:type="character" w:customStyle="1" w:styleId="c2">
    <w:name w:val="c2"/>
    <w:basedOn w:val="a0"/>
    <w:rsid w:val="00582455"/>
  </w:style>
  <w:style w:type="character" w:styleId="af3">
    <w:name w:val="Placeholder Text"/>
    <w:basedOn w:val="a0"/>
    <w:rsid w:val="00582455"/>
    <w:rPr>
      <w:color w:val="808080"/>
    </w:rPr>
  </w:style>
  <w:style w:type="character" w:customStyle="1" w:styleId="ListLabel1">
    <w:name w:val="ListLabel 1"/>
    <w:rsid w:val="00582455"/>
    <w:rPr>
      <w:rFonts w:cs="Times New Roman"/>
      <w:sz w:val="24"/>
      <w:szCs w:val="24"/>
    </w:rPr>
  </w:style>
  <w:style w:type="character" w:customStyle="1" w:styleId="ListLabel2">
    <w:name w:val="ListLabel 2"/>
    <w:rsid w:val="00582455"/>
    <w:rPr>
      <w:rFonts w:cs="Courier New"/>
    </w:rPr>
  </w:style>
  <w:style w:type="numbering" w:customStyle="1" w:styleId="WWNum1">
    <w:name w:val="WWNum1"/>
    <w:basedOn w:val="a2"/>
    <w:rsid w:val="00582455"/>
    <w:pPr>
      <w:numPr>
        <w:numId w:val="1"/>
      </w:numPr>
    </w:pPr>
  </w:style>
  <w:style w:type="numbering" w:customStyle="1" w:styleId="WWNum2">
    <w:name w:val="WWNum2"/>
    <w:basedOn w:val="a2"/>
    <w:rsid w:val="00582455"/>
    <w:pPr>
      <w:numPr>
        <w:numId w:val="2"/>
      </w:numPr>
    </w:pPr>
  </w:style>
  <w:style w:type="numbering" w:customStyle="1" w:styleId="WWNum3">
    <w:name w:val="WWNum3"/>
    <w:basedOn w:val="a2"/>
    <w:rsid w:val="00582455"/>
    <w:pPr>
      <w:numPr>
        <w:numId w:val="3"/>
      </w:numPr>
    </w:pPr>
  </w:style>
  <w:style w:type="numbering" w:customStyle="1" w:styleId="WWNum4">
    <w:name w:val="WWNum4"/>
    <w:basedOn w:val="a2"/>
    <w:rsid w:val="00582455"/>
    <w:pPr>
      <w:numPr>
        <w:numId w:val="4"/>
      </w:numPr>
    </w:pPr>
  </w:style>
  <w:style w:type="numbering" w:customStyle="1" w:styleId="WWNum5">
    <w:name w:val="WWNum5"/>
    <w:basedOn w:val="a2"/>
    <w:rsid w:val="00582455"/>
    <w:pPr>
      <w:numPr>
        <w:numId w:val="5"/>
      </w:numPr>
    </w:pPr>
  </w:style>
  <w:style w:type="numbering" w:customStyle="1" w:styleId="WWNum6">
    <w:name w:val="WWNum6"/>
    <w:basedOn w:val="a2"/>
    <w:rsid w:val="00582455"/>
    <w:pPr>
      <w:numPr>
        <w:numId w:val="6"/>
      </w:numPr>
    </w:pPr>
  </w:style>
  <w:style w:type="numbering" w:customStyle="1" w:styleId="WWNum7">
    <w:name w:val="WWNum7"/>
    <w:basedOn w:val="a2"/>
    <w:rsid w:val="00582455"/>
    <w:pPr>
      <w:numPr>
        <w:numId w:val="7"/>
      </w:numPr>
    </w:pPr>
  </w:style>
  <w:style w:type="numbering" w:customStyle="1" w:styleId="WWNum8">
    <w:name w:val="WWNum8"/>
    <w:basedOn w:val="a2"/>
    <w:rsid w:val="00582455"/>
    <w:pPr>
      <w:numPr>
        <w:numId w:val="8"/>
      </w:numPr>
    </w:pPr>
  </w:style>
  <w:style w:type="numbering" w:customStyle="1" w:styleId="WWNum9">
    <w:name w:val="WWNum9"/>
    <w:basedOn w:val="a2"/>
    <w:rsid w:val="00582455"/>
    <w:pPr>
      <w:numPr>
        <w:numId w:val="9"/>
      </w:numPr>
    </w:pPr>
  </w:style>
  <w:style w:type="numbering" w:customStyle="1" w:styleId="WWNum10">
    <w:name w:val="WWNum10"/>
    <w:basedOn w:val="a2"/>
    <w:rsid w:val="00582455"/>
    <w:pPr>
      <w:numPr>
        <w:numId w:val="10"/>
      </w:numPr>
    </w:pPr>
  </w:style>
  <w:style w:type="numbering" w:customStyle="1" w:styleId="WWNum11">
    <w:name w:val="WWNum11"/>
    <w:basedOn w:val="a2"/>
    <w:rsid w:val="00582455"/>
    <w:pPr>
      <w:numPr>
        <w:numId w:val="11"/>
      </w:numPr>
    </w:pPr>
  </w:style>
  <w:style w:type="numbering" w:customStyle="1" w:styleId="WWNum12">
    <w:name w:val="WWNum12"/>
    <w:basedOn w:val="a2"/>
    <w:rsid w:val="00582455"/>
    <w:pPr>
      <w:numPr>
        <w:numId w:val="12"/>
      </w:numPr>
    </w:pPr>
  </w:style>
  <w:style w:type="numbering" w:customStyle="1" w:styleId="WWNum13">
    <w:name w:val="WWNum13"/>
    <w:basedOn w:val="a2"/>
    <w:rsid w:val="00582455"/>
    <w:pPr>
      <w:numPr>
        <w:numId w:val="13"/>
      </w:numPr>
    </w:pPr>
  </w:style>
  <w:style w:type="numbering" w:customStyle="1" w:styleId="WWNum14">
    <w:name w:val="WWNum14"/>
    <w:basedOn w:val="a2"/>
    <w:rsid w:val="00582455"/>
    <w:pPr>
      <w:numPr>
        <w:numId w:val="14"/>
      </w:numPr>
    </w:pPr>
  </w:style>
  <w:style w:type="numbering" w:customStyle="1" w:styleId="WWNum15">
    <w:name w:val="WWNum15"/>
    <w:basedOn w:val="a2"/>
    <w:rsid w:val="00582455"/>
    <w:pPr>
      <w:numPr>
        <w:numId w:val="15"/>
      </w:numPr>
    </w:pPr>
  </w:style>
  <w:style w:type="numbering" w:customStyle="1" w:styleId="WWNum16">
    <w:name w:val="WWNum16"/>
    <w:basedOn w:val="a2"/>
    <w:rsid w:val="00582455"/>
    <w:pPr>
      <w:numPr>
        <w:numId w:val="16"/>
      </w:numPr>
    </w:pPr>
  </w:style>
  <w:style w:type="numbering" w:customStyle="1" w:styleId="WWNum17">
    <w:name w:val="WWNum17"/>
    <w:basedOn w:val="a2"/>
    <w:rsid w:val="00582455"/>
    <w:pPr>
      <w:numPr>
        <w:numId w:val="17"/>
      </w:numPr>
    </w:pPr>
  </w:style>
  <w:style w:type="numbering" w:customStyle="1" w:styleId="WWNum18">
    <w:name w:val="WWNum18"/>
    <w:basedOn w:val="a2"/>
    <w:rsid w:val="00582455"/>
    <w:pPr>
      <w:numPr>
        <w:numId w:val="18"/>
      </w:numPr>
    </w:pPr>
  </w:style>
  <w:style w:type="numbering" w:customStyle="1" w:styleId="WWNum19">
    <w:name w:val="WWNum19"/>
    <w:basedOn w:val="a2"/>
    <w:rsid w:val="00582455"/>
    <w:pPr>
      <w:numPr>
        <w:numId w:val="19"/>
      </w:numPr>
    </w:pPr>
  </w:style>
  <w:style w:type="numbering" w:customStyle="1" w:styleId="WWNum20">
    <w:name w:val="WWNum20"/>
    <w:basedOn w:val="a2"/>
    <w:rsid w:val="00582455"/>
    <w:pPr>
      <w:numPr>
        <w:numId w:val="20"/>
      </w:numPr>
    </w:pPr>
  </w:style>
  <w:style w:type="numbering" w:customStyle="1" w:styleId="WWNum21">
    <w:name w:val="WWNum21"/>
    <w:basedOn w:val="a2"/>
    <w:rsid w:val="00582455"/>
    <w:pPr>
      <w:numPr>
        <w:numId w:val="21"/>
      </w:numPr>
    </w:pPr>
  </w:style>
  <w:style w:type="numbering" w:customStyle="1" w:styleId="WWNum22">
    <w:name w:val="WWNum22"/>
    <w:basedOn w:val="a2"/>
    <w:rsid w:val="00582455"/>
    <w:pPr>
      <w:numPr>
        <w:numId w:val="22"/>
      </w:numPr>
    </w:pPr>
  </w:style>
  <w:style w:type="numbering" w:customStyle="1" w:styleId="WWNum23">
    <w:name w:val="WWNum23"/>
    <w:basedOn w:val="a2"/>
    <w:rsid w:val="00582455"/>
    <w:pPr>
      <w:numPr>
        <w:numId w:val="23"/>
      </w:numPr>
    </w:pPr>
  </w:style>
  <w:style w:type="paragraph" w:customStyle="1" w:styleId="12">
    <w:name w:val="Знак1"/>
    <w:basedOn w:val="a"/>
    <w:rsid w:val="00C85F8C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/>
    </w:rPr>
  </w:style>
  <w:style w:type="table" w:styleId="af4">
    <w:name w:val="Table Grid"/>
    <w:basedOn w:val="a1"/>
    <w:rsid w:val="00C85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4282</Words>
  <Characters>24414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dcterms:created xsi:type="dcterms:W3CDTF">2022-04-06T12:56:00Z</dcterms:created>
  <dcterms:modified xsi:type="dcterms:W3CDTF">2022-09-20T12:54:00Z</dcterms:modified>
</cp:coreProperties>
</file>