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CC" w:rsidRPr="00774CCC" w:rsidRDefault="00774CCC" w:rsidP="00791296">
      <w:pPr>
        <w:pBdr>
          <w:bar w:val="single" w:sz="4" w:color="auto"/>
        </w:pBdr>
        <w:jc w:val="center"/>
        <w:rPr>
          <w:sz w:val="24"/>
          <w:szCs w:val="24"/>
        </w:rPr>
      </w:pPr>
      <w:r w:rsidRPr="00774CCC">
        <w:rPr>
          <w:sz w:val="24"/>
          <w:szCs w:val="24"/>
        </w:rPr>
        <w:t xml:space="preserve">Рабочая программа </w:t>
      </w:r>
      <w:proofErr w:type="spellStart"/>
      <w:r>
        <w:rPr>
          <w:sz w:val="24"/>
          <w:szCs w:val="24"/>
        </w:rPr>
        <w:t>п</w:t>
      </w:r>
      <w:r w:rsidRPr="00774CCC">
        <w:rPr>
          <w:sz w:val="24"/>
          <w:szCs w:val="24"/>
        </w:rPr>
        <w:t>редпрофильного</w:t>
      </w:r>
      <w:proofErr w:type="spellEnd"/>
      <w:r w:rsidRPr="00774CCC">
        <w:rPr>
          <w:sz w:val="24"/>
          <w:szCs w:val="24"/>
        </w:rPr>
        <w:t xml:space="preserve"> курса </w:t>
      </w:r>
    </w:p>
    <w:p w:rsidR="00774CCC" w:rsidRPr="00774CCC" w:rsidRDefault="00774CCC" w:rsidP="00791296">
      <w:pPr>
        <w:pBdr>
          <w:bar w:val="single" w:sz="4" w:color="auto"/>
        </w:pBdr>
        <w:jc w:val="center"/>
        <w:rPr>
          <w:sz w:val="24"/>
          <w:szCs w:val="24"/>
        </w:rPr>
      </w:pPr>
      <w:r w:rsidRPr="00774CCC">
        <w:rPr>
          <w:sz w:val="24"/>
          <w:szCs w:val="24"/>
        </w:rPr>
        <w:t xml:space="preserve">«Актуальные вопросы истории» </w:t>
      </w:r>
    </w:p>
    <w:p w:rsidR="00774CCC" w:rsidRPr="00774CCC" w:rsidRDefault="00774CCC" w:rsidP="00791296">
      <w:pPr>
        <w:pBdr>
          <w:bar w:val="single" w:sz="4" w:color="auto"/>
        </w:pBdr>
        <w:jc w:val="center"/>
        <w:rPr>
          <w:sz w:val="24"/>
          <w:szCs w:val="24"/>
        </w:rPr>
      </w:pPr>
      <w:r w:rsidRPr="00774CCC">
        <w:rPr>
          <w:sz w:val="24"/>
          <w:szCs w:val="24"/>
        </w:rPr>
        <w:t xml:space="preserve">для  9 классов </w:t>
      </w:r>
    </w:p>
    <w:p w:rsidR="00774CCC" w:rsidRPr="00774CCC" w:rsidRDefault="00774CCC" w:rsidP="00791296">
      <w:pPr>
        <w:jc w:val="center"/>
        <w:rPr>
          <w:sz w:val="24"/>
          <w:szCs w:val="24"/>
          <w:u w:val="single"/>
        </w:rPr>
      </w:pPr>
      <w:r w:rsidRPr="00774CCC">
        <w:rPr>
          <w:sz w:val="24"/>
          <w:szCs w:val="24"/>
        </w:rPr>
        <w:t xml:space="preserve">Уровень образования:    </w:t>
      </w:r>
      <w:r w:rsidR="007061B0" w:rsidRPr="007061B0">
        <w:rPr>
          <w:sz w:val="24"/>
          <w:szCs w:val="24"/>
          <w:u w:val="single"/>
        </w:rPr>
        <w:t xml:space="preserve">основное </w:t>
      </w:r>
      <w:r w:rsidRPr="007061B0">
        <w:rPr>
          <w:sz w:val="24"/>
          <w:szCs w:val="24"/>
          <w:u w:val="single"/>
        </w:rPr>
        <w:t>о</w:t>
      </w:r>
      <w:r w:rsidRPr="00774CCC">
        <w:rPr>
          <w:sz w:val="24"/>
          <w:szCs w:val="24"/>
          <w:u w:val="single"/>
        </w:rPr>
        <w:t>бщее образование</w:t>
      </w:r>
    </w:p>
    <w:p w:rsidR="00774CCC" w:rsidRPr="00774CCC" w:rsidRDefault="00774CCC" w:rsidP="00791296">
      <w:pPr>
        <w:jc w:val="center"/>
        <w:rPr>
          <w:sz w:val="24"/>
          <w:szCs w:val="24"/>
        </w:rPr>
      </w:pPr>
      <w:r w:rsidRPr="00774CCC">
        <w:rPr>
          <w:sz w:val="24"/>
          <w:szCs w:val="24"/>
        </w:rPr>
        <w:t xml:space="preserve">Составитель: </w:t>
      </w:r>
      <w:proofErr w:type="spellStart"/>
      <w:r w:rsidRPr="00774CCC">
        <w:rPr>
          <w:sz w:val="24"/>
          <w:szCs w:val="24"/>
        </w:rPr>
        <w:t>Черникова</w:t>
      </w:r>
      <w:proofErr w:type="spellEnd"/>
      <w:r w:rsidRPr="00774CCC">
        <w:rPr>
          <w:sz w:val="24"/>
          <w:szCs w:val="24"/>
        </w:rPr>
        <w:t xml:space="preserve"> Е.В.</w:t>
      </w:r>
    </w:p>
    <w:p w:rsidR="00774CCC" w:rsidRPr="00C34F82" w:rsidRDefault="00774CCC" w:rsidP="00774CCC">
      <w:pPr>
        <w:ind w:firstLine="708"/>
        <w:jc w:val="both"/>
        <w:rPr>
          <w:b/>
          <w:sz w:val="24"/>
          <w:szCs w:val="24"/>
        </w:rPr>
      </w:pPr>
      <w:r w:rsidRPr="00C34F82">
        <w:rPr>
          <w:b/>
          <w:sz w:val="24"/>
          <w:szCs w:val="24"/>
        </w:rPr>
        <w:t xml:space="preserve">                                      Пояснительная записка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 xml:space="preserve">     Программа </w:t>
      </w:r>
      <w:proofErr w:type="spellStart"/>
      <w:r w:rsidRPr="00C34F82">
        <w:rPr>
          <w:color w:val="000000"/>
        </w:rPr>
        <w:t>предпрофильного</w:t>
      </w:r>
      <w:proofErr w:type="spellEnd"/>
      <w:r w:rsidRPr="00C34F82">
        <w:rPr>
          <w:color w:val="000000"/>
        </w:rPr>
        <w:t xml:space="preserve"> курса «Актуальные вопросы истории» ориентирована на расширение знаний учащихся о важнейших деятелях российской истории, чьи имена остались в памяти человечества. История предстает перед учащимися </w:t>
      </w:r>
      <w:r w:rsidRPr="00C34F82">
        <w:rPr>
          <w:bCs/>
          <w:color w:val="000000"/>
        </w:rPr>
        <w:t>в персонифицированном виде</w:t>
      </w:r>
      <w:r w:rsidRPr="00C34F82">
        <w:rPr>
          <w:color w:val="000000"/>
        </w:rPr>
        <w:t>, что позволяет сформировать представление у обучающихся о роли личности в исторических процессах различных эпох.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 xml:space="preserve">     В данном курсе более глубоко и объемно </w:t>
      </w:r>
      <w:r w:rsidRPr="00C34F82">
        <w:rPr>
          <w:bCs/>
          <w:color w:val="000000"/>
        </w:rPr>
        <w:t>изучается деятельность великих исторических личностей, оставивших неизгладимый след в истории нашего государства.</w:t>
      </w:r>
      <w:r w:rsidRPr="00C34F82">
        <w:rPr>
          <w:color w:val="000000"/>
        </w:rPr>
        <w:t> Рассматриваются также актуальные проблемы развития России в определенные периоды.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</w:pPr>
      <w:r w:rsidRPr="00C34F82">
        <w:rPr>
          <w:color w:val="000000"/>
        </w:rPr>
        <w:t xml:space="preserve">     Программа данного курса по истории России предназначена для учащихся 9 класса общеобразовательного учреждения.</w:t>
      </w:r>
      <w:r>
        <w:rPr>
          <w:color w:val="000000"/>
        </w:rPr>
        <w:t xml:space="preserve"> </w:t>
      </w:r>
      <w:r w:rsidRPr="00C34F82">
        <w:t>Программа рассчитана на 3</w:t>
      </w:r>
      <w:r>
        <w:t>4</w:t>
      </w:r>
      <w:r w:rsidRPr="00C34F82">
        <w:t xml:space="preserve"> час</w:t>
      </w:r>
      <w:r>
        <w:t>а</w:t>
      </w:r>
      <w:r w:rsidRPr="00C34F82">
        <w:t xml:space="preserve"> в год (1 час  в  неделю). </w:t>
      </w:r>
    </w:p>
    <w:p w:rsidR="00774CCC" w:rsidRPr="00C34F82" w:rsidRDefault="00774CCC" w:rsidP="00774CCC">
      <w:pPr>
        <w:jc w:val="both"/>
        <w:rPr>
          <w:sz w:val="24"/>
          <w:szCs w:val="24"/>
        </w:rPr>
      </w:pPr>
      <w:r w:rsidRPr="00C34F82">
        <w:rPr>
          <w:sz w:val="24"/>
          <w:szCs w:val="24"/>
        </w:rPr>
        <w:t xml:space="preserve">     Программа курса составлена с учётом и на основе:</w:t>
      </w:r>
    </w:p>
    <w:p w:rsidR="00774CCC" w:rsidRDefault="00774CCC" w:rsidP="00774CCC">
      <w:pPr>
        <w:jc w:val="both"/>
        <w:rPr>
          <w:sz w:val="24"/>
          <w:szCs w:val="24"/>
        </w:rPr>
      </w:pPr>
      <w:r w:rsidRPr="00C34F82">
        <w:rPr>
          <w:sz w:val="24"/>
          <w:szCs w:val="24"/>
        </w:rPr>
        <w:t>требований</w:t>
      </w:r>
      <w:r w:rsidRPr="00C34F82">
        <w:rPr>
          <w:rFonts w:eastAsia="SchoolBookC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 w:rsidRPr="00C34F82">
        <w:rPr>
          <w:sz w:val="24"/>
          <w:szCs w:val="24"/>
        </w:rPr>
        <w:t>; Образовательной программы образовательного учреждения.</w:t>
      </w:r>
    </w:p>
    <w:p w:rsidR="00774CCC" w:rsidRPr="00820D4D" w:rsidRDefault="00774CCC" w:rsidP="00774CCC">
      <w:pPr>
        <w:pStyle w:val="Default"/>
      </w:pPr>
      <w:r w:rsidRPr="00820D4D">
        <w:t xml:space="preserve">     Для реализации рабочей программы по </w:t>
      </w:r>
      <w:proofErr w:type="spellStart"/>
      <w:r w:rsidRPr="00820D4D">
        <w:t>предпрофильному</w:t>
      </w:r>
      <w:proofErr w:type="spellEnd"/>
      <w:r w:rsidRPr="00820D4D">
        <w:t xml:space="preserve"> курсу «Актуальные вопросы истории</w:t>
      </w:r>
      <w:r w:rsidRPr="00820D4D">
        <w:rPr>
          <w:b/>
          <w:bCs/>
        </w:rPr>
        <w:t xml:space="preserve">» </w:t>
      </w:r>
      <w:r w:rsidRPr="00820D4D">
        <w:t xml:space="preserve">для </w:t>
      </w:r>
      <w:r>
        <w:t>9</w:t>
      </w:r>
      <w:r w:rsidRPr="00820D4D">
        <w:t xml:space="preserve"> класса используются следующие материалы: </w:t>
      </w:r>
    </w:p>
    <w:p w:rsidR="00774CCC" w:rsidRPr="00820D4D" w:rsidRDefault="00774CCC" w:rsidP="00774CCC">
      <w:pPr>
        <w:jc w:val="both"/>
        <w:rPr>
          <w:sz w:val="24"/>
          <w:szCs w:val="24"/>
        </w:rPr>
      </w:pPr>
      <w:r w:rsidRPr="00820D4D">
        <w:rPr>
          <w:sz w:val="24"/>
          <w:szCs w:val="24"/>
        </w:rPr>
        <w:t xml:space="preserve">Историко-культурный стандарт от 21 мая 2012 г. №Пр.-1334. 30 октября 2013 г. </w:t>
      </w:r>
      <w:hyperlink r:id="rId7" w:history="1">
        <w:r w:rsidRPr="00820D4D">
          <w:rPr>
            <w:rStyle w:val="a8"/>
            <w:sz w:val="24"/>
            <w:szCs w:val="24"/>
          </w:rPr>
          <w:t>http://www.prosv.ru</w:t>
        </w:r>
      </w:hyperlink>
    </w:p>
    <w:p w:rsidR="00774CCC" w:rsidRPr="00820D4D" w:rsidRDefault="00774CCC" w:rsidP="00774CCC">
      <w:pPr>
        <w:pStyle w:val="Default"/>
      </w:pPr>
      <w:r w:rsidRPr="00820D4D">
        <w:t xml:space="preserve">1.  Анисимов Е.В. Женщины на Российском престоле. </w:t>
      </w:r>
      <w:proofErr w:type="spellStart"/>
      <w:r w:rsidRPr="00820D4D">
        <w:t>Спб</w:t>
      </w:r>
      <w:proofErr w:type="spellEnd"/>
      <w:r w:rsidRPr="00820D4D">
        <w:t xml:space="preserve">.: Весь, 1997. </w:t>
      </w:r>
    </w:p>
    <w:p w:rsidR="00774CCC" w:rsidRPr="00820D4D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D4D">
        <w:rPr>
          <w:color w:val="000000"/>
        </w:rPr>
        <w:t xml:space="preserve">2. </w:t>
      </w:r>
      <w:proofErr w:type="spellStart"/>
      <w:r w:rsidRPr="00820D4D">
        <w:rPr>
          <w:color w:val="000000"/>
        </w:rPr>
        <w:t>Борзаковский</w:t>
      </w:r>
      <w:proofErr w:type="spellEnd"/>
      <w:r w:rsidRPr="00820D4D">
        <w:rPr>
          <w:color w:val="000000"/>
        </w:rPr>
        <w:t xml:space="preserve"> П. К. Императрица Екатерина Вторая Великая.- М., 1991 г.</w:t>
      </w:r>
    </w:p>
    <w:p w:rsidR="00774CCC" w:rsidRPr="00820D4D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D4D">
        <w:rPr>
          <w:color w:val="000000"/>
        </w:rPr>
        <w:t>3. Карпов Г. М. История России в лицах. Деятели петровской эпохи. – М, Школьная пресса, 2002 г.</w:t>
      </w:r>
    </w:p>
    <w:p w:rsidR="00774CCC" w:rsidRPr="00820D4D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D4D">
        <w:rPr>
          <w:color w:val="000000"/>
        </w:rPr>
        <w:t>4.  История России в лицах и датах. М., 1995.</w:t>
      </w:r>
    </w:p>
    <w:p w:rsidR="00774CCC" w:rsidRPr="00820D4D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D4D">
        <w:rPr>
          <w:color w:val="000000"/>
        </w:rPr>
        <w:t xml:space="preserve">5.  </w:t>
      </w:r>
      <w:proofErr w:type="spellStart"/>
      <w:r w:rsidRPr="00820D4D">
        <w:rPr>
          <w:color w:val="000000"/>
        </w:rPr>
        <w:t>Манько</w:t>
      </w:r>
      <w:proofErr w:type="spellEnd"/>
      <w:r w:rsidRPr="00820D4D">
        <w:rPr>
          <w:color w:val="000000"/>
        </w:rPr>
        <w:t xml:space="preserve"> А. В. Выдающиеся деятели XIX в. – М., Школьная пресса, 2003г.</w:t>
      </w:r>
    </w:p>
    <w:p w:rsidR="00774CCC" w:rsidRPr="00820D4D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D4D">
        <w:rPr>
          <w:color w:val="000000"/>
        </w:rPr>
        <w:t>6.  </w:t>
      </w:r>
      <w:proofErr w:type="spellStart"/>
      <w:r w:rsidRPr="00820D4D">
        <w:rPr>
          <w:color w:val="000000"/>
        </w:rPr>
        <w:t>Манько</w:t>
      </w:r>
      <w:proofErr w:type="spellEnd"/>
      <w:r w:rsidRPr="00820D4D">
        <w:rPr>
          <w:color w:val="000000"/>
        </w:rPr>
        <w:t xml:space="preserve"> А. В. Выдающиеся деятели XX в. – М, Школьная пресса, 2004 г.</w:t>
      </w:r>
    </w:p>
    <w:p w:rsidR="00774CCC" w:rsidRPr="00820D4D" w:rsidRDefault="00774CCC" w:rsidP="00774CCC">
      <w:pPr>
        <w:pStyle w:val="Default"/>
      </w:pPr>
      <w:r w:rsidRPr="00820D4D">
        <w:t xml:space="preserve">7.  </w:t>
      </w:r>
      <w:proofErr w:type="spellStart"/>
      <w:r w:rsidRPr="00820D4D">
        <w:t>Манько</w:t>
      </w:r>
      <w:proofErr w:type="spellEnd"/>
      <w:r w:rsidRPr="00820D4D">
        <w:t xml:space="preserve"> А.В. История России в лицах. Женщины на русском престоле. М.: Школьная пресса, 2002. </w:t>
      </w:r>
    </w:p>
    <w:p w:rsidR="00774CCC" w:rsidRPr="00820D4D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D4D">
        <w:rPr>
          <w:color w:val="000000"/>
        </w:rPr>
        <w:t>6.  Морозова Л.Е. История России в лицах. 1 половина XVII в.- М., Школа – Пресс, 2000 г.</w:t>
      </w:r>
    </w:p>
    <w:p w:rsidR="00774CCC" w:rsidRPr="00820D4D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D4D">
        <w:rPr>
          <w:color w:val="000000"/>
        </w:rPr>
        <w:t xml:space="preserve">7.  </w:t>
      </w:r>
      <w:r w:rsidRPr="00820D4D">
        <w:t>Павленко Н.И. Птенцы гнезда Петрова. М.: Издательство "Мысль", 1985.</w:t>
      </w:r>
    </w:p>
    <w:p w:rsidR="00774CCC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D4D">
        <w:rPr>
          <w:color w:val="000000"/>
        </w:rPr>
        <w:t>8.  </w:t>
      </w:r>
      <w:proofErr w:type="spellStart"/>
      <w:r w:rsidRPr="00820D4D">
        <w:rPr>
          <w:color w:val="000000"/>
        </w:rPr>
        <w:t>Перхавко</w:t>
      </w:r>
      <w:proofErr w:type="spellEnd"/>
      <w:r w:rsidRPr="00820D4D">
        <w:rPr>
          <w:color w:val="000000"/>
        </w:rPr>
        <w:t xml:space="preserve"> В. П. История России в лицах. IX - начало XVII в.- М., Школа – Пресс, 200</w:t>
      </w:r>
      <w:r w:rsidRPr="00C34F82">
        <w:rPr>
          <w:color w:val="000000"/>
        </w:rPr>
        <w:t>0 г.</w:t>
      </w:r>
    </w:p>
    <w:p w:rsidR="00774CCC" w:rsidRPr="002652E2" w:rsidRDefault="00774CCC" w:rsidP="00774CCC">
      <w:pPr>
        <w:jc w:val="both"/>
        <w:rPr>
          <w:b/>
          <w:color w:val="000000"/>
          <w:sz w:val="24"/>
          <w:szCs w:val="24"/>
        </w:rPr>
      </w:pPr>
      <w:r w:rsidRPr="002652E2">
        <w:rPr>
          <w:b/>
          <w:bCs/>
          <w:color w:val="000000"/>
          <w:sz w:val="24"/>
          <w:szCs w:val="24"/>
        </w:rPr>
        <w:t xml:space="preserve">     Цели курса: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1. Формирование у учащихся целостного представления об историческом пути России и судьбах населяющих её народов об основных этапах важнейших событиях, происходивших в России и мире, </w:t>
      </w:r>
      <w:r w:rsidRPr="00C34F82">
        <w:rPr>
          <w:bCs/>
          <w:color w:val="000000"/>
        </w:rPr>
        <w:t>о крупных деятелях отечественной истории.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2. Воспитание гражданских и патриотических качеств учащихся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3. Формирование </w:t>
      </w:r>
      <w:r w:rsidRPr="00C34F82">
        <w:rPr>
          <w:bCs/>
          <w:color w:val="000000"/>
        </w:rPr>
        <w:t>личностного отношения</w:t>
      </w:r>
      <w:r w:rsidRPr="00C34F82">
        <w:rPr>
          <w:color w:val="000000"/>
        </w:rPr>
        <w:t> к истории своей страны, потребности самостоятельного поиска и расширения исторических знаний.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34F82">
        <w:rPr>
          <w:b/>
          <w:bCs/>
          <w:color w:val="000000"/>
        </w:rPr>
        <w:t xml:space="preserve">    Задачи курса: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1. Помочь учащимся в овладении новых знаний по отечественной и всемирной истории с древнейших времен до XX века.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2. Научить учащихся самостоятельно вести поиск информации, анализировать различные источники.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3. Способствовать воспитанию патриотизма и становлению активной гражданской позиции.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34F82">
        <w:rPr>
          <w:b/>
          <w:bCs/>
          <w:color w:val="000000"/>
        </w:rPr>
        <w:lastRenderedPageBreak/>
        <w:t xml:space="preserve">      Планируемые результаты: 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C34F82">
        <w:rPr>
          <w:color w:val="000000"/>
        </w:rPr>
        <w:t xml:space="preserve">Требования к результатам обучения предполагают реализацию </w:t>
      </w:r>
      <w:proofErr w:type="spellStart"/>
      <w:r w:rsidRPr="00C34F82">
        <w:rPr>
          <w:color w:val="000000"/>
        </w:rPr>
        <w:t>деятельностного</w:t>
      </w:r>
      <w:proofErr w:type="spellEnd"/>
      <w:r w:rsidRPr="00C34F82">
        <w:rPr>
          <w:color w:val="000000"/>
        </w:rPr>
        <w:t xml:space="preserve">, </w:t>
      </w:r>
      <w:proofErr w:type="spellStart"/>
      <w:r w:rsidRPr="00C34F82">
        <w:rPr>
          <w:color w:val="000000"/>
        </w:rPr>
        <w:t>компетентностного</w:t>
      </w:r>
      <w:proofErr w:type="spellEnd"/>
      <w:r w:rsidRPr="00C34F82">
        <w:rPr>
          <w:color w:val="000000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 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 </w:t>
      </w:r>
      <w:proofErr w:type="gramStart"/>
      <w:r w:rsidRPr="00C34F82">
        <w:rPr>
          <w:color w:val="000000"/>
        </w:rPr>
        <w:t>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</w:t>
      </w:r>
      <w:proofErr w:type="gramEnd"/>
      <w:r w:rsidRPr="00C34F82">
        <w:rPr>
          <w:color w:val="000000"/>
        </w:rPr>
        <w:t xml:space="preserve"> религиозной принадлежности и др.).</w:t>
      </w:r>
    </w:p>
    <w:p w:rsidR="00774CCC" w:rsidRPr="002652E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2652E2">
        <w:rPr>
          <w:b/>
          <w:bCs/>
          <w:color w:val="000000"/>
        </w:rPr>
        <w:t xml:space="preserve">     </w:t>
      </w:r>
      <w:r w:rsidRPr="002652E2">
        <w:rPr>
          <w:b/>
          <w:bCs/>
          <w:i/>
          <w:color w:val="000000"/>
        </w:rPr>
        <w:t>Личностные результаты: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освоение гуманистических традиций и ценностей современного общества, уважение прав и свобод человека: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понимание культурного многообразия мира, уважение к культуре своего народа и других народов, толерантность</w:t>
      </w:r>
    </w:p>
    <w:p w:rsidR="00774CCC" w:rsidRPr="002652E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Cs/>
          <w:color w:val="000000"/>
        </w:rPr>
        <w:t xml:space="preserve">     </w:t>
      </w:r>
      <w:proofErr w:type="spellStart"/>
      <w:r w:rsidRPr="002652E2">
        <w:rPr>
          <w:b/>
          <w:bCs/>
          <w:i/>
          <w:color w:val="000000"/>
        </w:rPr>
        <w:t>Метапредметные</w:t>
      </w:r>
      <w:proofErr w:type="spellEnd"/>
      <w:r w:rsidRPr="002652E2">
        <w:rPr>
          <w:b/>
          <w:bCs/>
          <w:i/>
          <w:color w:val="000000"/>
        </w:rPr>
        <w:t xml:space="preserve"> результаты</w:t>
      </w:r>
      <w:r w:rsidRPr="002652E2">
        <w:rPr>
          <w:b/>
          <w:i/>
          <w:color w:val="000000"/>
        </w:rPr>
        <w:t>: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 способность сознательно организовывать и регулировать свою деятельность учебную, общественную и др.;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в т. д.), использовать современные источники информации, в том числе материалы на электронных носителях;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774CCC" w:rsidRPr="002652E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2652E2">
        <w:rPr>
          <w:b/>
          <w:bCs/>
          <w:i/>
          <w:color w:val="000000"/>
        </w:rPr>
        <w:t xml:space="preserve">     Предметные результаты: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 xml:space="preserve">— овладение </w:t>
      </w:r>
      <w:proofErr w:type="gramStart"/>
      <w:r w:rsidRPr="00C34F82">
        <w:rPr>
          <w:color w:val="000000"/>
        </w:rPr>
        <w:t>целостным</w:t>
      </w:r>
      <w:proofErr w:type="gramEnd"/>
      <w:r w:rsidRPr="00C34F82">
        <w:rPr>
          <w:color w:val="000000"/>
        </w:rPr>
        <w:t xml:space="preserve">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истории;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lastRenderedPageBreak/>
        <w:t>— расширение опыта оценочной деятельности на основе осмысления жизни и деяний личностей и народов в истории своей страны в человечества в целом;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— готовность применять исторические знания для выявления в сохранения исторических и культурных памятников своей страны и мира.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34F82">
        <w:rPr>
          <w:b/>
          <w:bCs/>
          <w:color w:val="000000"/>
        </w:rPr>
        <w:t>Содержание курса</w:t>
      </w:r>
    </w:p>
    <w:p w:rsidR="00774CCC" w:rsidRPr="00310714" w:rsidRDefault="00774CCC" w:rsidP="00774CC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0714">
        <w:rPr>
          <w:b/>
          <w:bCs/>
          <w:iCs/>
          <w:color w:val="000000"/>
        </w:rPr>
        <w:t xml:space="preserve">Роль личности в истории России IX –XIV вв. (7 часов) </w:t>
      </w:r>
    </w:p>
    <w:p w:rsidR="00774CCC" w:rsidRPr="00310714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0714">
        <w:rPr>
          <w:color w:val="000000"/>
        </w:rPr>
        <w:t xml:space="preserve">Первые русские князья Великий князь Святослав. Воспитание и дружина. Отвоевание путей по Оке, Волге, Дону. Поход в Болгарию и закрепление на Дунае. Роль </w:t>
      </w:r>
      <w:proofErr w:type="spellStart"/>
      <w:r w:rsidRPr="00310714">
        <w:rPr>
          <w:color w:val="000000"/>
        </w:rPr>
        <w:t>Переяславца</w:t>
      </w:r>
      <w:proofErr w:type="spellEnd"/>
      <w:r w:rsidRPr="00310714">
        <w:rPr>
          <w:color w:val="000000"/>
        </w:rPr>
        <w:t xml:space="preserve"> в дунайских войнах Святослава. Война с Византией. </w:t>
      </w:r>
      <w:r w:rsidRPr="00310714">
        <w:rPr>
          <w:color w:val="000000"/>
          <w:shd w:val="clear" w:color="auto" w:fill="FFFFFF"/>
        </w:rPr>
        <w:t>Святослав – “Александр Македонский Восточной Европы”. Поход на Дунай. Война с Византией. Гибель Святослава.</w:t>
      </w:r>
      <w:r w:rsidRPr="00310714">
        <w:rPr>
          <w:color w:val="000000"/>
        </w:rPr>
        <w:t> Слава русского оружия. Ярослав Мудрый. Образование. Междоусобные войны. Военные походы. Борьба с печенегами. «</w:t>
      </w:r>
      <w:proofErr w:type="gramStart"/>
      <w:r w:rsidRPr="00310714">
        <w:rPr>
          <w:color w:val="000000"/>
        </w:rPr>
        <w:t>Русская</w:t>
      </w:r>
      <w:proofErr w:type="gramEnd"/>
      <w:r w:rsidRPr="00310714">
        <w:rPr>
          <w:color w:val="000000"/>
        </w:rPr>
        <w:t xml:space="preserve"> правда» - первый письменный свод законов. Династические браки. 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202">
        <w:rPr>
          <w:bCs/>
        </w:rPr>
        <w:t>Политические деятели периода распада Руси на самостоятельные княжества</w:t>
      </w:r>
      <w:r w:rsidRPr="008D2202">
        <w:rPr>
          <w:b/>
          <w:bCs/>
        </w:rPr>
        <w:t xml:space="preserve">. </w:t>
      </w:r>
      <w:r w:rsidRPr="00C34F82">
        <w:rPr>
          <w:color w:val="000000"/>
        </w:rPr>
        <w:t xml:space="preserve">Александр Невский, его победы. Походы на Балтике против немецкого и шведского нашествия. Иван </w:t>
      </w:r>
      <w:r w:rsidRPr="00C34F82">
        <w:rPr>
          <w:color w:val="000000"/>
          <w:lang w:val="en-US"/>
        </w:rPr>
        <w:t>I</w:t>
      </w:r>
      <w:r w:rsidRPr="00C34F82">
        <w:rPr>
          <w:color w:val="000000"/>
        </w:rPr>
        <w:t xml:space="preserve"> </w:t>
      </w:r>
      <w:proofErr w:type="spellStart"/>
      <w:r w:rsidRPr="00C34F82">
        <w:rPr>
          <w:color w:val="000000"/>
        </w:rPr>
        <w:t>Калита</w:t>
      </w:r>
      <w:proofErr w:type="spellEnd"/>
      <w:r w:rsidRPr="00C34F82">
        <w:rPr>
          <w:color w:val="000000"/>
        </w:rPr>
        <w:t>. Деятельность по расширению границ Московского княжества. Поддержание хороших отношений с Ордой. Тесное сотрудничество с православной церковью. Строительство.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202">
        <w:rPr>
          <w:color w:val="000000"/>
        </w:rPr>
        <w:t>На пути к объединению</w:t>
      </w:r>
      <w:r>
        <w:rPr>
          <w:color w:val="000000"/>
        </w:rPr>
        <w:t>.</w:t>
      </w:r>
      <w:r w:rsidRPr="00C34F82">
        <w:rPr>
          <w:color w:val="000000"/>
        </w:rPr>
        <w:t xml:space="preserve"> Князь Дмитрий Донской. Деятельность по укреплению столицы. Борьба с Тверью. Отношения с Золотой Ордой.</w:t>
      </w:r>
      <w:r w:rsidRPr="00C34F82">
        <w:rPr>
          <w:color w:val="000000"/>
          <w:shd w:val="clear" w:color="auto" w:fill="FFFFFF"/>
        </w:rPr>
        <w:t> Русь при Дмитрии Донском. </w:t>
      </w:r>
      <w:r w:rsidRPr="00C34F82">
        <w:rPr>
          <w:color w:val="000000"/>
        </w:rPr>
        <w:t xml:space="preserve">Сеча на </w:t>
      </w:r>
      <w:proofErr w:type="spellStart"/>
      <w:r w:rsidRPr="00C34F82">
        <w:rPr>
          <w:color w:val="000000"/>
        </w:rPr>
        <w:t>Воже</w:t>
      </w:r>
      <w:proofErr w:type="spellEnd"/>
      <w:r w:rsidRPr="00C34F82">
        <w:rPr>
          <w:color w:val="000000"/>
        </w:rPr>
        <w:t xml:space="preserve">. Куликовская битва. Нашествие </w:t>
      </w:r>
      <w:proofErr w:type="spellStart"/>
      <w:r w:rsidRPr="00C34F82">
        <w:rPr>
          <w:color w:val="000000"/>
        </w:rPr>
        <w:t>Тохтамыша</w:t>
      </w:r>
      <w:proofErr w:type="spellEnd"/>
      <w:r w:rsidRPr="00C34F82">
        <w:rPr>
          <w:color w:val="000000"/>
        </w:rPr>
        <w:t xml:space="preserve">. Последние годы жизни Дмитрия Донского. Иван </w:t>
      </w:r>
      <w:r w:rsidRPr="00C34F82">
        <w:rPr>
          <w:color w:val="000000"/>
          <w:lang w:val="en-US"/>
        </w:rPr>
        <w:t>III</w:t>
      </w:r>
      <w:r w:rsidRPr="00C34F82">
        <w:rPr>
          <w:color w:val="000000"/>
        </w:rPr>
        <w:t>. Объединение русских земель под властью Москвы. Освобождение Москвы от Ордынской зависимости. Создание свода законов единого государства – Судебника. Софья Палеолог.</w:t>
      </w:r>
    </w:p>
    <w:p w:rsidR="00774CCC" w:rsidRPr="00C34F82" w:rsidRDefault="00774CCC" w:rsidP="00774CC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34F82">
        <w:rPr>
          <w:b/>
          <w:bCs/>
          <w:iCs/>
          <w:color w:val="000000"/>
        </w:rPr>
        <w:t xml:space="preserve">Роль личности в истории России XVI-XVIII вв. </w:t>
      </w:r>
      <w:r w:rsidRPr="008D2202">
        <w:rPr>
          <w:b/>
          <w:bCs/>
          <w:iCs/>
          <w:color w:val="000000"/>
        </w:rPr>
        <w:t>(9 часов).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202">
        <w:t>Иван Грозный – формирование сословно-представительной монархии, опричнина и ее последствия.</w:t>
      </w:r>
      <w:r>
        <w:t xml:space="preserve"> </w:t>
      </w:r>
      <w:r w:rsidRPr="00C34F82">
        <w:rPr>
          <w:color w:val="000000"/>
        </w:rPr>
        <w:t xml:space="preserve">Смута. Самозванец Лжедмитрий </w:t>
      </w:r>
      <w:r w:rsidRPr="00C34F82">
        <w:rPr>
          <w:color w:val="000000"/>
          <w:lang w:val="en-US"/>
        </w:rPr>
        <w:t>I</w:t>
      </w:r>
      <w:r w:rsidRPr="00C34F82">
        <w:rPr>
          <w:color w:val="000000"/>
        </w:rPr>
        <w:t xml:space="preserve">. Причины признания «царя Дмитрия Ивановича». </w:t>
      </w:r>
      <w:r w:rsidRPr="00C34F82">
        <w:rPr>
          <w:color w:val="000000"/>
          <w:shd w:val="clear" w:color="auto" w:fill="FFFFFF"/>
        </w:rPr>
        <w:t>Борис Годунов – опричник – правитель – царь.</w:t>
      </w:r>
      <w:r w:rsidRPr="00C34F82">
        <w:rPr>
          <w:color w:val="000000"/>
        </w:rPr>
        <w:t> Минин и Пожарский. Формирование народных ополчений. Деятельность Минина и Пожарского по изгнанию интервентов. Влияние Смутного времени на духовную жизнь общества.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Воспитание, характер и стремления Петра 1. Занятия юного царя в период правления матери (1689 – 1694). Азовские походы. “Великое посольство“. Северная война. Поражение под Нарвой. Санкт – Петербург. Военно-морской флот. Победы под Лесной и Полтавой. Завоевания в Прибалтике. Морские сражения. Окончание войны. Новые правительственные учреждения. Сенат и коллегии. Табель о рангах. Историки о Петре</w:t>
      </w:r>
      <w:proofErr w:type="gramStart"/>
      <w:r w:rsidRPr="00C34F82">
        <w:rPr>
          <w:color w:val="000000"/>
        </w:rPr>
        <w:t xml:space="preserve"> П</w:t>
      </w:r>
      <w:proofErr w:type="gramEnd"/>
      <w:r w:rsidRPr="00C34F82">
        <w:rPr>
          <w:color w:val="000000"/>
        </w:rPr>
        <w:t>ервом.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03D34">
        <w:t>Правление Екатерины II и «просвещенный абсолютизм»</w:t>
      </w:r>
      <w:proofErr w:type="gramStart"/>
      <w:r w:rsidRPr="00803D34">
        <w:t>.</w:t>
      </w:r>
      <w:r w:rsidRPr="00C34F82">
        <w:rPr>
          <w:color w:val="000000"/>
        </w:rPr>
        <w:t>Е</w:t>
      </w:r>
      <w:proofErr w:type="gramEnd"/>
      <w:r w:rsidRPr="00C34F82">
        <w:rPr>
          <w:color w:val="000000"/>
        </w:rPr>
        <w:t>катерина Великая и ее окружение. Либеральный курс. Уложенная комиссия 1767 – 1768 гг. Дворянские вольности. Мотивы государственной деятельности Екатерины. Сочинения императрицы.</w:t>
      </w:r>
      <w:r w:rsidRPr="00C34F82">
        <w:rPr>
          <w:color w:val="000000"/>
          <w:shd w:val="clear" w:color="auto" w:fill="FFFFFF"/>
        </w:rPr>
        <w:t> «Просвещенный абсолютизм».</w:t>
      </w:r>
    </w:p>
    <w:p w:rsidR="00774CCC" w:rsidRPr="00C34F82" w:rsidRDefault="00774CCC" w:rsidP="00774CCC">
      <w:pPr>
        <w:jc w:val="both"/>
        <w:rPr>
          <w:sz w:val="24"/>
          <w:szCs w:val="24"/>
        </w:rPr>
      </w:pPr>
      <w:r w:rsidRPr="00C34F82">
        <w:rPr>
          <w:sz w:val="24"/>
          <w:szCs w:val="24"/>
        </w:rPr>
        <w:t xml:space="preserve">Практическое решение тестовых заданий. </w:t>
      </w:r>
    </w:p>
    <w:p w:rsidR="00774CCC" w:rsidRPr="00C34F82" w:rsidRDefault="00774CCC" w:rsidP="00774CC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34F82">
        <w:rPr>
          <w:b/>
          <w:bCs/>
          <w:iCs/>
          <w:color w:val="000000"/>
        </w:rPr>
        <w:t>Роль личности в истории России XIX – н. XX вв. (</w:t>
      </w:r>
      <w:r>
        <w:rPr>
          <w:b/>
          <w:bCs/>
          <w:iCs/>
          <w:color w:val="000000"/>
        </w:rPr>
        <w:t>18</w:t>
      </w:r>
      <w:r w:rsidRPr="00C34F82">
        <w:rPr>
          <w:b/>
          <w:bCs/>
          <w:iCs/>
          <w:color w:val="000000"/>
        </w:rPr>
        <w:t xml:space="preserve"> часов).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3D34">
        <w:t xml:space="preserve">Анализ и историческая оценка действий исторических личностей и принимаемых ими решений. </w:t>
      </w:r>
      <w:r w:rsidRPr="00803D34">
        <w:rPr>
          <w:color w:val="000000"/>
        </w:rPr>
        <w:t xml:space="preserve">Александр </w:t>
      </w:r>
      <w:r w:rsidRPr="00803D34">
        <w:rPr>
          <w:color w:val="000000"/>
          <w:lang w:val="en-US"/>
        </w:rPr>
        <w:t>I</w:t>
      </w:r>
      <w:r w:rsidRPr="00803D34">
        <w:rPr>
          <w:color w:val="000000"/>
        </w:rPr>
        <w:t>.</w:t>
      </w:r>
      <w:r>
        <w:rPr>
          <w:color w:val="000000"/>
        </w:rPr>
        <w:t xml:space="preserve"> </w:t>
      </w:r>
      <w:r w:rsidRPr="00C34F82">
        <w:rPr>
          <w:color w:val="000000"/>
        </w:rPr>
        <w:t xml:space="preserve">М. М. Сперанский. Деятельность в </w:t>
      </w:r>
      <w:proofErr w:type="spellStart"/>
      <w:r w:rsidRPr="00C34F82">
        <w:rPr>
          <w:color w:val="000000"/>
        </w:rPr>
        <w:t>Александрово</w:t>
      </w:r>
      <w:proofErr w:type="spellEnd"/>
      <w:r w:rsidRPr="00C34F82">
        <w:rPr>
          <w:color w:val="000000"/>
        </w:rPr>
        <w:t xml:space="preserve"> – Невской семинарии. Стремительный взлет выдающегося государственного деятеля. Деятельность реформатора в Сибири. Отставка. Кодификация законов. 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 xml:space="preserve">Декабристы. Н.М.Муравьев. П.И.Пестель. Программные документы. Восстание декабристов. Декабристы в Сибири. Николай </w:t>
      </w:r>
      <w:r w:rsidRPr="00C34F82">
        <w:rPr>
          <w:color w:val="000000"/>
          <w:lang w:val="en-US"/>
        </w:rPr>
        <w:t>I</w:t>
      </w:r>
      <w:r w:rsidRPr="00C34F82">
        <w:rPr>
          <w:color w:val="000000"/>
        </w:rPr>
        <w:t>. Влияние восстания декабристов на реакционную политику. Проведение реформ.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>Либеральное направление общественного движения. Западники (Т.Н.Грановский, С.М.Соловьев, Б.Н.Чичерин), славянофилы (А.С.Хомяков, братья Киреевские, братья Аксаковы).</w:t>
      </w:r>
    </w:p>
    <w:p w:rsidR="00774CCC" w:rsidRPr="00C34F82" w:rsidRDefault="00774CCC" w:rsidP="00774CCC">
      <w:pPr>
        <w:jc w:val="both"/>
        <w:rPr>
          <w:sz w:val="24"/>
          <w:szCs w:val="24"/>
        </w:rPr>
      </w:pPr>
      <w:r w:rsidRPr="00C34F82">
        <w:rPr>
          <w:sz w:val="24"/>
          <w:szCs w:val="24"/>
        </w:rPr>
        <w:lastRenderedPageBreak/>
        <w:t xml:space="preserve"> Практическое решение тестовых заданий. 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 xml:space="preserve"> Александр </w:t>
      </w:r>
      <w:r w:rsidRPr="00C34F82">
        <w:rPr>
          <w:color w:val="000000"/>
          <w:lang w:val="en-US"/>
        </w:rPr>
        <w:t>II</w:t>
      </w:r>
      <w:r w:rsidRPr="00C34F82">
        <w:rPr>
          <w:color w:val="000000"/>
        </w:rPr>
        <w:t xml:space="preserve"> Освободитель. Великие реформы. Трагический финал.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 xml:space="preserve">Идеологи в народничестве. П.Л.Лавров. М.А.Бакунин. П.Н.Ткачев. </w:t>
      </w:r>
    </w:p>
    <w:p w:rsidR="00774CCC" w:rsidRPr="00C34F82" w:rsidRDefault="00774CCC" w:rsidP="00774CCC">
      <w:pPr>
        <w:jc w:val="both"/>
        <w:rPr>
          <w:sz w:val="24"/>
          <w:szCs w:val="24"/>
        </w:rPr>
      </w:pPr>
      <w:r w:rsidRPr="00C34F82">
        <w:rPr>
          <w:sz w:val="24"/>
          <w:szCs w:val="24"/>
        </w:rPr>
        <w:t xml:space="preserve">Практическое решение тестовых заданий. 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4F82">
        <w:rPr>
          <w:color w:val="000000"/>
        </w:rPr>
        <w:t xml:space="preserve">Александр </w:t>
      </w:r>
      <w:r w:rsidRPr="00C34F82">
        <w:rPr>
          <w:color w:val="000000"/>
          <w:lang w:val="en-US"/>
        </w:rPr>
        <w:t>III</w:t>
      </w:r>
      <w:r w:rsidRPr="00C34F82">
        <w:rPr>
          <w:color w:val="000000"/>
        </w:rPr>
        <w:t xml:space="preserve"> Миротворец. Контрреформы. Миролюбивая внешняя политика.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34F82">
        <w:rPr>
          <w:color w:val="000000"/>
        </w:rPr>
        <w:t>Реформаторы начала 20 века. С.Ю. Витте. М</w:t>
      </w:r>
      <w:r w:rsidRPr="00C34F82">
        <w:rPr>
          <w:shd w:val="clear" w:color="auto" w:fill="FFFFFF"/>
        </w:rPr>
        <w:t>инистр путей сообщения. Министр финансов. Председатель Комитета министров. Председатель Совета министров. Добился введения в России «золотого стандарта». </w:t>
      </w:r>
      <w:r w:rsidRPr="00C34F82">
        <w:rPr>
          <w:color w:val="000000"/>
        </w:rPr>
        <w:t>Биография Столыпина. Начало служебной деятельности в министерстве внутренних дел. Деятельность в Саратовской губернии. Новое назначение: министр внутренних дел. Решение проблемы аграрных преобразований. Переселенческая политика. </w:t>
      </w:r>
      <w:r w:rsidRPr="00C34F82">
        <w:rPr>
          <w:color w:val="000000"/>
          <w:shd w:val="clear" w:color="auto" w:fill="FFFFFF"/>
        </w:rPr>
        <w:t xml:space="preserve"> «Капитализация» деревни. Меры по разрушению общины. Переселенческая политика. Защита помещичьего землевладения. Противоречивость и незавершенность реформы. </w:t>
      </w:r>
      <w:r w:rsidRPr="00C34F82">
        <w:rPr>
          <w:color w:val="000000"/>
        </w:rPr>
        <w:t>Трагический финал.</w:t>
      </w:r>
    </w:p>
    <w:p w:rsidR="00774CCC" w:rsidRPr="00C34F82" w:rsidRDefault="00774CCC" w:rsidP="00774CC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C30B0">
        <w:rPr>
          <w:bCs/>
          <w:iCs/>
          <w:kern w:val="36"/>
        </w:rPr>
        <w:t>Развитие рабочего движения. Распространение марксизма в России, образование российской социал-демократии</w:t>
      </w:r>
      <w:r w:rsidRPr="00C34F82">
        <w:rPr>
          <w:bCs/>
          <w:iCs/>
          <w:kern w:val="36"/>
        </w:rPr>
        <w:t>.</w:t>
      </w:r>
      <w:r w:rsidRPr="00C34F82">
        <w:rPr>
          <w:color w:val="000000"/>
        </w:rPr>
        <w:t xml:space="preserve"> Г.В.Плеханов, В.И.Ленин, Ю.О.Мартов.</w:t>
      </w:r>
      <w:r w:rsidRPr="00A71607">
        <w:t xml:space="preserve"> </w:t>
      </w:r>
      <w:r w:rsidRPr="00310714">
        <w:t>В.И.Ульянов и становление советского политического строя.</w:t>
      </w:r>
    </w:p>
    <w:p w:rsidR="00774CCC" w:rsidRDefault="00774CCC" w:rsidP="00774CCC">
      <w:pPr>
        <w:pStyle w:val="a6"/>
        <w:shd w:val="clear" w:color="auto" w:fill="FFFFFF"/>
        <w:spacing w:before="0" w:beforeAutospacing="0" w:after="0" w:afterAutospacing="0"/>
      </w:pPr>
      <w:r w:rsidRPr="00C34F82">
        <w:t xml:space="preserve"> Практическое решение тестовых заданий. </w:t>
      </w:r>
    </w:p>
    <w:p w:rsidR="00774CCC" w:rsidRPr="005D74C4" w:rsidRDefault="00774CCC" w:rsidP="00774CCC">
      <w:pPr>
        <w:jc w:val="center"/>
        <w:rPr>
          <w:b/>
          <w:sz w:val="24"/>
          <w:szCs w:val="24"/>
        </w:rPr>
      </w:pPr>
      <w:r w:rsidRPr="005D74C4">
        <w:rPr>
          <w:b/>
          <w:sz w:val="24"/>
          <w:szCs w:val="24"/>
        </w:rPr>
        <w:t xml:space="preserve">Тематическое поурочное планирование 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8080"/>
        <w:gridCol w:w="1276"/>
      </w:tblGrid>
      <w:tr w:rsidR="00791296" w:rsidRPr="00C34F82" w:rsidTr="00791296">
        <w:trPr>
          <w:trHeight w:val="28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b/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4F8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4F82">
              <w:rPr>
                <w:sz w:val="24"/>
                <w:szCs w:val="24"/>
              </w:rPr>
              <w:t>/</w:t>
            </w:r>
            <w:proofErr w:type="spellStart"/>
            <w:r w:rsidRPr="00C34F8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791296" w:rsidRPr="00C34F82" w:rsidRDefault="00791296" w:rsidP="003C76C1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791296" w:rsidRPr="00C34F82" w:rsidRDefault="00791296" w:rsidP="003C76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296" w:rsidRPr="00C34F82" w:rsidRDefault="00791296" w:rsidP="003C76C1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91296" w:rsidRPr="00C34F82" w:rsidRDefault="00791296" w:rsidP="003C76C1">
            <w:pPr>
              <w:jc w:val="center"/>
              <w:rPr>
                <w:b/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часов</w:t>
            </w:r>
          </w:p>
        </w:tc>
      </w:tr>
      <w:tr w:rsidR="00791296" w:rsidRPr="00C34F82" w:rsidTr="00600C1F">
        <w:trPr>
          <w:trHeight w:val="284"/>
        </w:trPr>
        <w:tc>
          <w:tcPr>
            <w:tcW w:w="9923" w:type="dxa"/>
            <w:gridSpan w:val="3"/>
          </w:tcPr>
          <w:p w:rsidR="00791296" w:rsidRPr="00791296" w:rsidRDefault="00791296" w:rsidP="003C76C1">
            <w:pPr>
              <w:jc w:val="center"/>
              <w:rPr>
                <w:b/>
                <w:sz w:val="24"/>
                <w:szCs w:val="24"/>
              </w:rPr>
            </w:pPr>
            <w:r w:rsidRPr="00293092">
              <w:rPr>
                <w:b/>
                <w:bCs/>
                <w:iCs/>
                <w:color w:val="000000"/>
                <w:sz w:val="24"/>
                <w:szCs w:val="24"/>
              </w:rPr>
              <w:t>Роль личности в истории России IX –XIV вв. (7 часов)</w:t>
            </w:r>
          </w:p>
        </w:tc>
      </w:tr>
      <w:tr w:rsidR="00791296" w:rsidRPr="00C34F82" w:rsidTr="00791296">
        <w:trPr>
          <w:trHeight w:val="28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rPr>
                <w:sz w:val="24"/>
                <w:szCs w:val="24"/>
              </w:rPr>
            </w:pPr>
            <w:r w:rsidRPr="008D2202">
              <w:rPr>
                <w:sz w:val="24"/>
                <w:szCs w:val="24"/>
              </w:rPr>
              <w:t>Деятельность первых русских князей.</w:t>
            </w:r>
          </w:p>
        </w:tc>
        <w:tc>
          <w:tcPr>
            <w:tcW w:w="1276" w:type="dxa"/>
          </w:tcPr>
          <w:p w:rsidR="00791296" w:rsidRPr="00293092" w:rsidRDefault="00791296" w:rsidP="003C76C1">
            <w:pPr>
              <w:jc w:val="center"/>
              <w:rPr>
                <w:sz w:val="24"/>
                <w:szCs w:val="24"/>
              </w:rPr>
            </w:pPr>
            <w:r w:rsidRPr="0029309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D2202">
              <w:rPr>
                <w:sz w:val="24"/>
                <w:szCs w:val="24"/>
              </w:rPr>
              <w:t>Деятельность первых русских князей.</w:t>
            </w:r>
          </w:p>
        </w:tc>
        <w:tc>
          <w:tcPr>
            <w:tcW w:w="1276" w:type="dxa"/>
          </w:tcPr>
          <w:p w:rsidR="00791296" w:rsidRPr="00293092" w:rsidRDefault="00791296" w:rsidP="003C76C1">
            <w:pPr>
              <w:jc w:val="center"/>
              <w:rPr>
                <w:sz w:val="24"/>
                <w:szCs w:val="24"/>
              </w:rPr>
            </w:pPr>
            <w:r w:rsidRPr="0029309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bCs/>
                <w:sz w:val="24"/>
                <w:szCs w:val="24"/>
              </w:rPr>
              <w:t>Политические деятели периода распада Руси на самостоятельные княжества</w:t>
            </w:r>
            <w:r w:rsidRPr="008D2202">
              <w:rPr>
                <w:b/>
                <w:bCs/>
                <w:sz w:val="24"/>
                <w:szCs w:val="24"/>
              </w:rPr>
              <w:t xml:space="preserve">. </w:t>
            </w:r>
            <w:r w:rsidRPr="008D2202">
              <w:rPr>
                <w:color w:val="000000"/>
                <w:sz w:val="24"/>
                <w:szCs w:val="24"/>
              </w:rPr>
              <w:t xml:space="preserve">Александр Невский. </w:t>
            </w:r>
          </w:p>
        </w:tc>
        <w:tc>
          <w:tcPr>
            <w:tcW w:w="1276" w:type="dxa"/>
          </w:tcPr>
          <w:p w:rsidR="00791296" w:rsidRPr="00293092" w:rsidRDefault="00791296" w:rsidP="003C76C1">
            <w:pPr>
              <w:jc w:val="center"/>
              <w:rPr>
                <w:sz w:val="24"/>
                <w:szCs w:val="24"/>
              </w:rPr>
            </w:pPr>
            <w:r w:rsidRPr="0029309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8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sz w:val="24"/>
                <w:szCs w:val="24"/>
              </w:rPr>
            </w:pPr>
            <w:r w:rsidRPr="008D2202">
              <w:rPr>
                <w:bCs/>
                <w:sz w:val="24"/>
                <w:szCs w:val="24"/>
              </w:rPr>
              <w:t>Политические деятели периода распада Руси на самостоятельные княжества</w:t>
            </w:r>
            <w:r w:rsidRPr="008D2202">
              <w:rPr>
                <w:b/>
                <w:bCs/>
                <w:sz w:val="24"/>
                <w:szCs w:val="24"/>
              </w:rPr>
              <w:t xml:space="preserve">. </w:t>
            </w:r>
            <w:r w:rsidRPr="008D2202">
              <w:rPr>
                <w:color w:val="000000"/>
                <w:sz w:val="24"/>
                <w:szCs w:val="24"/>
              </w:rPr>
              <w:t xml:space="preserve">Иван </w:t>
            </w:r>
            <w:r w:rsidRPr="008D2202">
              <w:rPr>
                <w:color w:val="000000"/>
                <w:sz w:val="24"/>
                <w:szCs w:val="24"/>
                <w:lang w:val="en-US"/>
              </w:rPr>
              <w:t>I</w:t>
            </w:r>
            <w:r w:rsidRPr="008D220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2202">
              <w:rPr>
                <w:color w:val="000000"/>
                <w:sz w:val="24"/>
                <w:szCs w:val="24"/>
              </w:rPr>
              <w:t>Калита</w:t>
            </w:r>
            <w:proofErr w:type="spellEnd"/>
            <w:r w:rsidRPr="008D22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1296" w:rsidRPr="00293092" w:rsidRDefault="00791296" w:rsidP="003C76C1">
            <w:pPr>
              <w:jc w:val="center"/>
              <w:rPr>
                <w:sz w:val="24"/>
                <w:szCs w:val="24"/>
              </w:rPr>
            </w:pPr>
            <w:r w:rsidRPr="0029309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color w:val="000000"/>
                <w:sz w:val="24"/>
                <w:szCs w:val="24"/>
              </w:rPr>
              <w:t xml:space="preserve">На пути к объединению. Князь Дмитрий Донской. </w:t>
            </w:r>
          </w:p>
        </w:tc>
        <w:tc>
          <w:tcPr>
            <w:tcW w:w="1276" w:type="dxa"/>
          </w:tcPr>
          <w:p w:rsidR="00791296" w:rsidRPr="00293092" w:rsidRDefault="00791296" w:rsidP="003C76C1">
            <w:pPr>
              <w:jc w:val="center"/>
              <w:rPr>
                <w:sz w:val="24"/>
                <w:szCs w:val="24"/>
              </w:rPr>
            </w:pPr>
            <w:r w:rsidRPr="0029309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23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sz w:val="24"/>
                <w:szCs w:val="24"/>
              </w:rPr>
            </w:pPr>
            <w:r w:rsidRPr="008D2202">
              <w:rPr>
                <w:color w:val="000000"/>
                <w:sz w:val="24"/>
                <w:szCs w:val="24"/>
              </w:rPr>
              <w:t xml:space="preserve">На пути к объединению. Иван </w:t>
            </w:r>
            <w:r w:rsidRPr="008D220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8D22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1296" w:rsidRPr="00293092" w:rsidRDefault="00791296" w:rsidP="003C76C1">
            <w:pPr>
              <w:jc w:val="center"/>
              <w:rPr>
                <w:sz w:val="24"/>
                <w:szCs w:val="24"/>
              </w:rPr>
            </w:pPr>
            <w:r w:rsidRPr="0029309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331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sz w:val="24"/>
                <w:szCs w:val="24"/>
              </w:rPr>
              <w:t>Практическое решение тестовых заданий.</w:t>
            </w:r>
          </w:p>
        </w:tc>
        <w:tc>
          <w:tcPr>
            <w:tcW w:w="1276" w:type="dxa"/>
          </w:tcPr>
          <w:p w:rsidR="00791296" w:rsidRPr="00293092" w:rsidRDefault="00791296" w:rsidP="003C76C1">
            <w:pPr>
              <w:jc w:val="center"/>
              <w:rPr>
                <w:sz w:val="24"/>
                <w:szCs w:val="24"/>
              </w:rPr>
            </w:pPr>
            <w:r w:rsidRPr="00293092">
              <w:rPr>
                <w:sz w:val="24"/>
                <w:szCs w:val="24"/>
              </w:rPr>
              <w:t>1</w:t>
            </w:r>
          </w:p>
        </w:tc>
      </w:tr>
      <w:tr w:rsidR="00791296" w:rsidRPr="00C34F82" w:rsidTr="00374357">
        <w:trPr>
          <w:trHeight w:val="331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791296" w:rsidRPr="00791296" w:rsidRDefault="00791296" w:rsidP="003C76C1">
            <w:pPr>
              <w:jc w:val="center"/>
              <w:rPr>
                <w:sz w:val="24"/>
                <w:szCs w:val="24"/>
              </w:rPr>
            </w:pPr>
            <w:r w:rsidRPr="00791296">
              <w:rPr>
                <w:b/>
                <w:bCs/>
                <w:iCs/>
                <w:color w:val="000000"/>
                <w:sz w:val="24"/>
                <w:szCs w:val="24"/>
              </w:rPr>
              <w:t>Роль личности в истории России XVI-XVIII вв. (9 часов).</w:t>
            </w:r>
          </w:p>
        </w:tc>
      </w:tr>
      <w:tr w:rsidR="00791296" w:rsidRPr="00C34F82" w:rsidTr="00791296">
        <w:trPr>
          <w:trHeight w:val="279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sz w:val="24"/>
                <w:szCs w:val="24"/>
              </w:rPr>
              <w:t>Иван Грозный – формирование сословно-представительной монархии, опричнина и ее последствия.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70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sz w:val="24"/>
                <w:szCs w:val="24"/>
              </w:rPr>
              <w:t>Смута. Освобождение России от интервентов.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color w:val="000000"/>
                <w:sz w:val="24"/>
                <w:szCs w:val="24"/>
              </w:rPr>
              <w:t xml:space="preserve">Первые Романовы. </w:t>
            </w:r>
            <w:r w:rsidRPr="008D2202">
              <w:rPr>
                <w:sz w:val="24"/>
                <w:szCs w:val="24"/>
              </w:rPr>
              <w:t>Становление самодержавия.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8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color w:val="000000"/>
                <w:sz w:val="24"/>
                <w:szCs w:val="24"/>
              </w:rPr>
              <w:t>Первые Романовы. «</w:t>
            </w:r>
            <w:proofErr w:type="spellStart"/>
            <w:r w:rsidRPr="008D2202">
              <w:rPr>
                <w:color w:val="000000"/>
                <w:sz w:val="24"/>
                <w:szCs w:val="24"/>
              </w:rPr>
              <w:t>Бунташный</w:t>
            </w:r>
            <w:proofErr w:type="spellEnd"/>
            <w:r w:rsidRPr="008D2202">
              <w:rPr>
                <w:color w:val="000000"/>
                <w:sz w:val="24"/>
                <w:szCs w:val="24"/>
              </w:rPr>
              <w:t xml:space="preserve"> век».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5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sz w:val="24"/>
                <w:szCs w:val="24"/>
              </w:rPr>
              <w:t xml:space="preserve">Петр I и его реформы. 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791296" w:rsidRPr="008D220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D2202">
              <w:rPr>
                <w:sz w:val="24"/>
                <w:szCs w:val="24"/>
              </w:rPr>
              <w:t xml:space="preserve">Петр I – полководец и </w:t>
            </w:r>
            <w:r>
              <w:rPr>
                <w:sz w:val="24"/>
                <w:szCs w:val="24"/>
              </w:rPr>
              <w:t>р</w:t>
            </w:r>
            <w:r w:rsidRPr="008D2202">
              <w:rPr>
                <w:sz w:val="24"/>
                <w:szCs w:val="24"/>
              </w:rPr>
              <w:t>еформатор.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6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791296" w:rsidRPr="00803D3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03D34">
              <w:rPr>
                <w:sz w:val="24"/>
                <w:szCs w:val="24"/>
              </w:rPr>
              <w:t>Правление Екатерины II и «просвещенный абсолютизм».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791296" w:rsidRPr="00803D3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03D34">
              <w:rPr>
                <w:sz w:val="24"/>
                <w:szCs w:val="24"/>
              </w:rPr>
              <w:t>Внешняя политика Екатерины II.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791296" w:rsidRPr="00C34F8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Практическое решение тестовых заданий.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A9003B">
        <w:trPr>
          <w:trHeight w:val="264"/>
        </w:trPr>
        <w:tc>
          <w:tcPr>
            <w:tcW w:w="9923" w:type="dxa"/>
            <w:gridSpan w:val="3"/>
          </w:tcPr>
          <w:p w:rsidR="00791296" w:rsidRPr="00791296" w:rsidRDefault="00791296" w:rsidP="003C76C1">
            <w:pPr>
              <w:jc w:val="center"/>
              <w:rPr>
                <w:sz w:val="24"/>
                <w:szCs w:val="24"/>
              </w:rPr>
            </w:pPr>
            <w:r w:rsidRPr="00791296">
              <w:rPr>
                <w:b/>
                <w:bCs/>
                <w:iCs/>
                <w:color w:val="000000"/>
                <w:sz w:val="24"/>
                <w:szCs w:val="24"/>
              </w:rPr>
              <w:t>Роль личности в истории России XIX – н. XX вв. (18 часов)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791296" w:rsidRPr="00803D3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03D34">
              <w:rPr>
                <w:sz w:val="24"/>
                <w:szCs w:val="24"/>
              </w:rPr>
              <w:t xml:space="preserve">Анализ и историческая оценка действий исторических личностей и принимаемых ими решений. </w:t>
            </w:r>
            <w:r w:rsidRPr="00803D34">
              <w:rPr>
                <w:color w:val="000000"/>
                <w:sz w:val="24"/>
                <w:szCs w:val="24"/>
              </w:rPr>
              <w:t xml:space="preserve">Александр </w:t>
            </w:r>
            <w:r w:rsidRPr="00803D34">
              <w:rPr>
                <w:color w:val="000000"/>
                <w:sz w:val="24"/>
                <w:szCs w:val="24"/>
                <w:lang w:val="en-US"/>
              </w:rPr>
              <w:t>I</w:t>
            </w:r>
            <w:r w:rsidRPr="00803D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86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791296" w:rsidRPr="00803D3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03D34">
              <w:rPr>
                <w:sz w:val="24"/>
                <w:szCs w:val="24"/>
              </w:rPr>
              <w:t xml:space="preserve">Анализ и историческая оценка действий исторических личностей и принимаемых ими решений. </w:t>
            </w:r>
            <w:r w:rsidRPr="00803D34">
              <w:rPr>
                <w:color w:val="000000"/>
                <w:sz w:val="24"/>
                <w:szCs w:val="24"/>
              </w:rPr>
              <w:t>М. М. Сперанский.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791296" w:rsidRPr="00803D3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03D34">
              <w:rPr>
                <w:sz w:val="24"/>
                <w:szCs w:val="24"/>
              </w:rPr>
              <w:t xml:space="preserve">Анализ и историческая оценка действий исторических личностей и принимаемых ими решений </w:t>
            </w:r>
            <w:r w:rsidRPr="00803D34">
              <w:rPr>
                <w:color w:val="000000"/>
                <w:sz w:val="24"/>
                <w:szCs w:val="24"/>
              </w:rPr>
              <w:t xml:space="preserve">Николай </w:t>
            </w:r>
            <w:r w:rsidRPr="00803D34">
              <w:rPr>
                <w:color w:val="000000"/>
                <w:sz w:val="24"/>
                <w:szCs w:val="24"/>
                <w:lang w:val="en-US"/>
              </w:rPr>
              <w:t>I</w:t>
            </w:r>
            <w:r w:rsidRPr="00803D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1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791296" w:rsidRPr="00803D3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03D34">
              <w:rPr>
                <w:sz w:val="24"/>
                <w:szCs w:val="24"/>
              </w:rPr>
              <w:t xml:space="preserve">Анализ и историческая оценка действий исторических личностей и принимаемых ими решений </w:t>
            </w:r>
            <w:r w:rsidRPr="00803D34">
              <w:rPr>
                <w:color w:val="000000"/>
                <w:sz w:val="24"/>
                <w:szCs w:val="24"/>
              </w:rPr>
              <w:t xml:space="preserve">Декабристы. Н.М.Муравьев.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03D34">
              <w:rPr>
                <w:color w:val="000000"/>
                <w:sz w:val="24"/>
                <w:szCs w:val="24"/>
              </w:rPr>
              <w:t>.И.Пестель.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791296" w:rsidRPr="00C34F8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Взгляды з</w:t>
            </w:r>
            <w:r w:rsidRPr="00C34F82">
              <w:rPr>
                <w:color w:val="000000"/>
                <w:sz w:val="24"/>
                <w:szCs w:val="24"/>
              </w:rPr>
              <w:t>ападник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C34F82">
              <w:rPr>
                <w:color w:val="000000"/>
                <w:sz w:val="24"/>
                <w:szCs w:val="24"/>
              </w:rPr>
              <w:t xml:space="preserve"> (Т.Н.Грановский, С.М.Соловьев, Б.Н.Чичерин). 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28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080" w:type="dxa"/>
          </w:tcPr>
          <w:p w:rsidR="00791296" w:rsidRPr="00C34F8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Взгляды с</w:t>
            </w:r>
            <w:r w:rsidRPr="00C34F82">
              <w:rPr>
                <w:color w:val="000000"/>
                <w:sz w:val="24"/>
                <w:szCs w:val="24"/>
              </w:rPr>
              <w:t>лавянофил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C34F82">
              <w:rPr>
                <w:color w:val="000000"/>
                <w:sz w:val="24"/>
                <w:szCs w:val="24"/>
              </w:rPr>
              <w:t xml:space="preserve"> (А.С.Хомяков, братья Киреевские, братья Аксаковы).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2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791296" w:rsidRPr="00C34F8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Практическое решение тестовых заданий.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364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791296" w:rsidRPr="00C34F82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34F82">
              <w:rPr>
                <w:color w:val="000000"/>
                <w:sz w:val="24"/>
                <w:szCs w:val="24"/>
              </w:rPr>
              <w:t xml:space="preserve">Александр </w:t>
            </w:r>
            <w:r w:rsidRPr="00C34F82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34F82">
              <w:rPr>
                <w:color w:val="000000"/>
                <w:sz w:val="24"/>
                <w:szCs w:val="24"/>
              </w:rPr>
              <w:t xml:space="preserve"> Освободитель.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sz w:val="24"/>
                <w:szCs w:val="24"/>
              </w:rPr>
              <w:t xml:space="preserve">Государственные деятели М. М. Сперанский, А. А. Аракчеев, Н. А. и Д. А. </w:t>
            </w:r>
            <w:proofErr w:type="spellStart"/>
            <w:r w:rsidRPr="00310714">
              <w:rPr>
                <w:sz w:val="24"/>
                <w:szCs w:val="24"/>
              </w:rPr>
              <w:t>Милютины</w:t>
            </w:r>
            <w:proofErr w:type="spellEnd"/>
            <w:r w:rsidRPr="00310714">
              <w:rPr>
                <w:sz w:val="24"/>
                <w:szCs w:val="24"/>
              </w:rPr>
              <w:t>, К. П. Победоносцев и др.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color w:val="000000"/>
                <w:sz w:val="24"/>
                <w:szCs w:val="24"/>
              </w:rPr>
              <w:t>Идеологи в народничестве.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color w:val="000000"/>
                <w:sz w:val="24"/>
                <w:szCs w:val="24"/>
              </w:rPr>
              <w:t>Идеологи в народничестве.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sz w:val="24"/>
                <w:szCs w:val="24"/>
              </w:rPr>
              <w:t>Практическое решение тестовых заданий.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color w:val="000000"/>
                <w:sz w:val="24"/>
                <w:szCs w:val="24"/>
              </w:rPr>
              <w:t xml:space="preserve">Александр </w:t>
            </w:r>
            <w:r w:rsidRPr="00310714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310714">
              <w:rPr>
                <w:color w:val="000000"/>
                <w:sz w:val="24"/>
                <w:szCs w:val="24"/>
              </w:rPr>
              <w:t xml:space="preserve"> Миротворец.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sz w:val="24"/>
                <w:szCs w:val="24"/>
              </w:rPr>
              <w:t xml:space="preserve">С.Ю.Витте, П.А.Столыпин – реформаторы начала ХХ </w:t>
            </w:r>
            <w:proofErr w:type="gramStart"/>
            <w:r w:rsidRPr="00310714">
              <w:rPr>
                <w:sz w:val="24"/>
                <w:szCs w:val="24"/>
              </w:rPr>
              <w:t>в</w:t>
            </w:r>
            <w:proofErr w:type="gramEnd"/>
            <w:r w:rsidRPr="0031071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color w:val="000000"/>
                <w:sz w:val="24"/>
                <w:szCs w:val="24"/>
              </w:rPr>
            </w:pPr>
            <w:r w:rsidRPr="00310714">
              <w:rPr>
                <w:bCs/>
                <w:iCs/>
                <w:kern w:val="36"/>
                <w:sz w:val="24"/>
                <w:szCs w:val="24"/>
              </w:rPr>
              <w:t>Развитие рабочего движения. Распространение марксизма в России, образование российской социал-демократии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color w:val="000000"/>
                <w:sz w:val="24"/>
                <w:szCs w:val="24"/>
              </w:rPr>
              <w:t>Г.В.Плеханов, В.И.Ленин, Ю.О.Мартов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sz w:val="24"/>
                <w:szCs w:val="24"/>
              </w:rPr>
              <w:t>В.И.Ульянов и становление советского политического строя.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  <w:tr w:rsidR="00791296" w:rsidRPr="00C34F82" w:rsidTr="00791296">
        <w:trPr>
          <w:trHeight w:val="145"/>
        </w:trPr>
        <w:tc>
          <w:tcPr>
            <w:tcW w:w="567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791296" w:rsidRPr="00310714" w:rsidRDefault="00791296" w:rsidP="003C76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10714">
              <w:rPr>
                <w:sz w:val="24"/>
                <w:szCs w:val="24"/>
              </w:rPr>
              <w:t>Практическое решение тестовых заданий.</w:t>
            </w:r>
          </w:p>
        </w:tc>
        <w:tc>
          <w:tcPr>
            <w:tcW w:w="1276" w:type="dxa"/>
          </w:tcPr>
          <w:p w:rsidR="00791296" w:rsidRPr="00C34F82" w:rsidRDefault="00791296" w:rsidP="003C76C1">
            <w:pPr>
              <w:jc w:val="center"/>
              <w:rPr>
                <w:sz w:val="24"/>
                <w:szCs w:val="24"/>
              </w:rPr>
            </w:pPr>
            <w:r w:rsidRPr="00C34F82">
              <w:rPr>
                <w:sz w:val="24"/>
                <w:szCs w:val="24"/>
              </w:rPr>
              <w:t>1</w:t>
            </w:r>
          </w:p>
        </w:tc>
      </w:tr>
    </w:tbl>
    <w:p w:rsidR="00774CCC" w:rsidRDefault="00774CCC" w:rsidP="00774CC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</w:p>
    <w:sectPr w:rsidR="00774CCC" w:rsidSect="00046ED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2F" w:rsidRDefault="009D552F" w:rsidP="00132FA1">
      <w:r>
        <w:separator/>
      </w:r>
    </w:p>
  </w:endnote>
  <w:endnote w:type="continuationSeparator" w:id="0">
    <w:p w:rsidR="009D552F" w:rsidRDefault="009D552F" w:rsidP="0013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32" w:rsidRDefault="00132FA1" w:rsidP="00074B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12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4B32" w:rsidRDefault="009D552F" w:rsidP="00074B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32" w:rsidRDefault="00132FA1" w:rsidP="00074B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12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1B0">
      <w:rPr>
        <w:rStyle w:val="a5"/>
        <w:noProof/>
      </w:rPr>
      <w:t>1</w:t>
    </w:r>
    <w:r>
      <w:rPr>
        <w:rStyle w:val="a5"/>
      </w:rPr>
      <w:fldChar w:fldCharType="end"/>
    </w:r>
  </w:p>
  <w:p w:rsidR="00074B32" w:rsidRDefault="009D552F" w:rsidP="00074B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2F" w:rsidRDefault="009D552F" w:rsidP="00132FA1">
      <w:r>
        <w:separator/>
      </w:r>
    </w:p>
  </w:footnote>
  <w:footnote w:type="continuationSeparator" w:id="0">
    <w:p w:rsidR="009D552F" w:rsidRDefault="009D552F" w:rsidP="00132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437A8"/>
    <w:multiLevelType w:val="multilevel"/>
    <w:tmpl w:val="357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CCC"/>
    <w:rsid w:val="00046ED6"/>
    <w:rsid w:val="00132FA1"/>
    <w:rsid w:val="007061B0"/>
    <w:rsid w:val="00774CCC"/>
    <w:rsid w:val="00791296"/>
    <w:rsid w:val="009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4C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74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74CCC"/>
  </w:style>
  <w:style w:type="paragraph" w:styleId="a6">
    <w:name w:val="Normal (Web)"/>
    <w:basedOn w:val="a"/>
    <w:uiPriority w:val="99"/>
    <w:rsid w:val="00774C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Без интервала3"/>
    <w:rsid w:val="00774CC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59"/>
    <w:rsid w:val="0077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4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74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2021-12-02T12:36:00Z</dcterms:created>
  <dcterms:modified xsi:type="dcterms:W3CDTF">2021-12-03T08:55:00Z</dcterms:modified>
</cp:coreProperties>
</file>