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spacing w:before="74" w:line="296" w:lineRule="exact"/>
        <w:ind w:firstLine="0" w:left="0"/>
      </w:pPr>
    </w:p>
    <w:p w14:paraId="08000000">
      <w:pPr>
        <w:pStyle w:val="Style_2"/>
        <w:spacing w:before="74" w:line="296" w:lineRule="exact"/>
        <w:ind w:firstLine="0" w:left="0"/>
      </w:pPr>
    </w:p>
    <w:p w14:paraId="09000000">
      <w:pPr>
        <w:pStyle w:val="Style_2"/>
        <w:spacing w:before="74" w:line="296" w:lineRule="exact"/>
        <w:ind w:firstLine="0" w:left="0"/>
      </w:pPr>
    </w:p>
    <w:p w14:paraId="0A000000">
      <w:pPr>
        <w:pStyle w:val="Style_2"/>
        <w:spacing w:before="74" w:line="296" w:lineRule="exact"/>
        <w:ind w:firstLine="0" w:left="0"/>
      </w:pPr>
    </w:p>
    <w:p w14:paraId="0B000000">
      <w:pPr>
        <w:pStyle w:val="Style_2"/>
        <w:spacing w:before="74" w:line="296" w:lineRule="exact"/>
        <w:ind w:firstLine="0" w:left="0"/>
      </w:pPr>
    </w:p>
    <w:p w14:paraId="0C000000">
      <w:pPr>
        <w:pStyle w:val="Style_2"/>
        <w:spacing w:before="74" w:line="296" w:lineRule="exact"/>
        <w:ind w:firstLine="0" w:left="0"/>
      </w:pPr>
    </w:p>
    <w:p w14:paraId="0D000000">
      <w:pPr>
        <w:pStyle w:val="Style_2"/>
        <w:spacing w:before="74" w:line="296" w:lineRule="exact"/>
        <w:ind w:firstLine="0" w:left="0"/>
      </w:pPr>
    </w:p>
    <w:p w14:paraId="0E000000">
      <w:pPr>
        <w:pStyle w:val="Style_2"/>
        <w:spacing w:before="74" w:line="296" w:lineRule="exact"/>
        <w:ind w:firstLine="0" w:left="0"/>
      </w:pPr>
    </w:p>
    <w:p w14:paraId="0F000000">
      <w:pPr>
        <w:pStyle w:val="Style_2"/>
        <w:spacing w:before="74" w:line="296" w:lineRule="exact"/>
        <w:ind w:firstLine="0" w:left="0"/>
      </w:pPr>
    </w:p>
    <w:p w14:paraId="10000000">
      <w:pPr>
        <w:pStyle w:val="Style_2"/>
        <w:spacing w:before="74" w:line="296" w:lineRule="exact"/>
        <w:ind w:firstLine="0" w:left="0"/>
      </w:pPr>
    </w:p>
    <w:p w14:paraId="11000000">
      <w:pPr>
        <w:pStyle w:val="Style_2"/>
        <w:spacing w:before="74" w:line="296" w:lineRule="exact"/>
        <w:ind w:firstLine="0" w:left="0"/>
      </w:pPr>
    </w:p>
    <w:p w14:paraId="12000000">
      <w:pPr>
        <w:pStyle w:val="Style_2"/>
        <w:spacing w:before="74" w:line="296" w:lineRule="exact"/>
        <w:ind w:firstLine="0" w:left="0"/>
      </w:pPr>
    </w:p>
    <w:p w14:paraId="13000000">
      <w:pPr>
        <w:pStyle w:val="Style_2"/>
        <w:spacing w:before="74" w:line="296" w:lineRule="exact"/>
        <w:ind w:firstLine="0" w:left="0"/>
      </w:pPr>
    </w:p>
    <w:p w14:paraId="14000000">
      <w:pPr>
        <w:pStyle w:val="Style_2"/>
        <w:spacing w:before="74" w:line="296" w:lineRule="exact"/>
        <w:ind w:firstLine="0" w:left="0"/>
      </w:pPr>
    </w:p>
    <w:p w14:paraId="15000000">
      <w:pPr>
        <w:pStyle w:val="Style_2"/>
        <w:spacing w:before="74" w:line="296" w:lineRule="exact"/>
        <w:ind w:firstLine="0" w:left="0"/>
      </w:pPr>
    </w:p>
    <w:p w14:paraId="16000000">
      <w:pPr>
        <w:pStyle w:val="Style_2"/>
        <w:spacing w:before="74" w:line="296" w:lineRule="exact"/>
        <w:ind w:firstLine="0" w:left="0"/>
      </w:pPr>
    </w:p>
    <w:p w14:paraId="17000000">
      <w:pPr>
        <w:pStyle w:val="Style_2"/>
        <w:spacing w:before="74" w:line="296" w:lineRule="exact"/>
        <w:ind w:firstLine="0" w:left="0"/>
      </w:pPr>
    </w:p>
    <w:p w14:paraId="18000000">
      <w:pPr>
        <w:pStyle w:val="Style_2"/>
        <w:spacing w:before="74" w:line="296" w:lineRule="exact"/>
        <w:ind w:firstLine="0" w:left="0"/>
      </w:pPr>
    </w:p>
    <w:p w14:paraId="19000000">
      <w:pPr>
        <w:pStyle w:val="Style_2"/>
        <w:spacing w:before="74" w:line="296" w:lineRule="exact"/>
        <w:ind w:firstLine="0" w:left="0"/>
      </w:pPr>
    </w:p>
    <w:p w14:paraId="1A000000">
      <w:pPr>
        <w:pStyle w:val="Style_2"/>
        <w:spacing w:before="74" w:line="296" w:lineRule="exact"/>
        <w:ind w:firstLine="0" w:left="0"/>
      </w:pPr>
    </w:p>
    <w:p w14:paraId="1B000000">
      <w:pPr>
        <w:pStyle w:val="Style_2"/>
        <w:spacing w:before="74" w:line="296" w:lineRule="exact"/>
        <w:ind w:firstLine="0" w:left="0"/>
      </w:pPr>
    </w:p>
    <w:p w14:paraId="1C000000">
      <w:pPr>
        <w:pStyle w:val="Style_2"/>
        <w:spacing w:before="74" w:line="296" w:lineRule="exact"/>
        <w:ind w:firstLine="0" w:left="0"/>
      </w:pPr>
    </w:p>
    <w:p w14:paraId="1D000000">
      <w:pPr>
        <w:pStyle w:val="Style_2"/>
        <w:spacing w:before="74" w:line="296" w:lineRule="exact"/>
        <w:ind w:firstLine="0" w:left="0"/>
      </w:pPr>
    </w:p>
    <w:p w14:paraId="1E000000">
      <w:pPr>
        <w:pStyle w:val="Style_2"/>
        <w:spacing w:before="74" w:line="296" w:lineRule="exact"/>
        <w:ind w:firstLine="0" w:left="0"/>
      </w:pPr>
    </w:p>
    <w:p w14:paraId="1F000000">
      <w:pPr>
        <w:pStyle w:val="Style_2"/>
        <w:spacing w:before="74" w:line="296" w:lineRule="exact"/>
        <w:ind w:firstLine="0" w:left="0"/>
      </w:pPr>
    </w:p>
    <w:p w14:paraId="20000000">
      <w:pPr>
        <w:pStyle w:val="Style_2"/>
        <w:spacing w:before="74" w:line="296" w:lineRule="exact"/>
        <w:ind w:firstLine="0" w:left="0"/>
      </w:pPr>
    </w:p>
    <w:p w14:paraId="21000000">
      <w:pPr>
        <w:pStyle w:val="Style_2"/>
        <w:spacing w:before="74" w:line="296" w:lineRule="exact"/>
        <w:ind w:firstLine="0" w:left="0"/>
      </w:pPr>
    </w:p>
    <w:p w14:paraId="22000000">
      <w:pPr>
        <w:pStyle w:val="Style_2"/>
        <w:spacing w:before="74" w:line="296" w:lineRule="exact"/>
        <w:ind w:firstLine="0" w:left="0"/>
      </w:pPr>
    </w:p>
    <w:p w14:paraId="23000000">
      <w:pPr>
        <w:pStyle w:val="Style_2"/>
        <w:spacing w:before="74" w:line="296" w:lineRule="exact"/>
        <w:ind w:firstLine="0" w:left="0"/>
      </w:pPr>
    </w:p>
    <w:p w14:paraId="24000000">
      <w:pPr>
        <w:pStyle w:val="Style_2"/>
        <w:spacing w:before="74" w:line="296" w:lineRule="exact"/>
        <w:ind w:firstLine="0" w:left="0"/>
      </w:pPr>
    </w:p>
    <w:p w14:paraId="25000000">
      <w:pPr>
        <w:pStyle w:val="Style_2"/>
        <w:spacing w:before="74" w:line="296" w:lineRule="exact"/>
        <w:ind w:firstLine="0" w:left="0"/>
      </w:pPr>
    </w:p>
    <w:p w14:paraId="26000000">
      <w:pPr>
        <w:pStyle w:val="Style_2"/>
        <w:spacing w:before="74" w:line="296" w:lineRule="exact"/>
        <w:ind w:firstLine="0" w:left="0"/>
      </w:pPr>
    </w:p>
    <w:p w14:paraId="27000000">
      <w:pPr>
        <w:pStyle w:val="Style_2"/>
        <w:spacing w:before="74" w:line="296" w:lineRule="exact"/>
        <w:ind w:firstLine="0" w:left="0"/>
      </w:pPr>
    </w:p>
    <w:p w14:paraId="28000000">
      <w:pPr>
        <w:pStyle w:val="Style_2"/>
        <w:spacing w:before="74" w:line="296" w:lineRule="exact"/>
        <w:ind w:firstLine="0" w:left="0"/>
      </w:pPr>
    </w:p>
    <w:p w14:paraId="29000000">
      <w:pPr>
        <w:pStyle w:val="Style_2"/>
        <w:spacing w:before="74" w:line="296" w:lineRule="exact"/>
        <w:ind w:firstLine="0" w:left="0"/>
      </w:pPr>
    </w:p>
    <w:p w14:paraId="2A000000">
      <w:pPr>
        <w:pStyle w:val="Style_2"/>
        <w:spacing w:before="74" w:line="296" w:lineRule="exact"/>
        <w:ind w:firstLine="0" w:left="0"/>
      </w:pPr>
    </w:p>
    <w:p w14:paraId="2B000000">
      <w:pPr>
        <w:pStyle w:val="Style_2"/>
        <w:spacing w:before="74" w:line="296" w:lineRule="exact"/>
        <w:ind w:firstLine="0" w:left="0"/>
      </w:pPr>
      <w:r>
        <w:drawing>
          <wp:inline>
            <wp:extent cx="5942965" cy="823740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5942965" cy="82374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C000000">
      <w:pPr>
        <w:pStyle w:val="Style_2"/>
        <w:spacing w:before="74" w:line="296" w:lineRule="exact"/>
        <w:ind w:firstLine="0" w:left="0"/>
      </w:pPr>
    </w:p>
    <w:p w14:paraId="2D000000">
      <w:pPr>
        <w:pStyle w:val="Style_2"/>
        <w:spacing w:before="74" w:line="296" w:lineRule="exact"/>
        <w:ind w:firstLine="0" w:left="0"/>
      </w:pPr>
    </w:p>
    <w:p w14:paraId="2E000000">
      <w:pPr>
        <w:pStyle w:val="Style_2"/>
        <w:spacing w:before="74" w:line="296" w:lineRule="exact"/>
        <w:ind w:firstLine="0" w:left="0"/>
      </w:pPr>
      <w:r>
        <w:rPr>
          <w:sz w:val="24"/>
        </w:rPr>
        <w:t>Пояснительная записка</w:t>
      </w:r>
    </w:p>
    <w:p w14:paraId="2F000000">
      <w:pPr>
        <w:pStyle w:val="Style_2"/>
        <w:tabs>
          <w:tab w:leader="none" w:pos="0" w:val="left"/>
        </w:tabs>
        <w:spacing w:before="74" w:line="276" w:lineRule="auto"/>
        <w:ind w:firstLine="0" w:left="4117" w:right="3"/>
        <w:jc w:val="left"/>
        <w:rPr>
          <w:sz w:val="24"/>
        </w:rPr>
      </w:pPr>
    </w:p>
    <w:p w14:paraId="30000000">
      <w:pPr>
        <w:pStyle w:val="Style_3"/>
        <w:tabs>
          <w:tab w:leader="none" w:pos="0" w:val="left"/>
        </w:tabs>
        <w:spacing w:line="276" w:lineRule="auto"/>
        <w:ind w:firstLine="709" w:left="0" w:right="3"/>
        <w:jc w:val="both"/>
        <w:rPr>
          <w:sz w:val="24"/>
        </w:rPr>
      </w:pPr>
      <w:r>
        <w:rPr>
          <w:sz w:val="24"/>
        </w:rPr>
        <w:t xml:space="preserve">Рабочая программа учебного </w:t>
      </w:r>
      <w:r>
        <w:rPr>
          <w:sz w:val="24"/>
        </w:rPr>
        <w:t xml:space="preserve">курса </w:t>
      </w:r>
      <w:r>
        <w:rPr>
          <w:b w:val="1"/>
          <w:sz w:val="24"/>
        </w:rPr>
        <w:t>«</w:t>
      </w:r>
      <w:r>
        <w:rPr>
          <w:b w:val="1"/>
          <w:sz w:val="24"/>
        </w:rPr>
        <w:t>Право. Основы правовой культуры</w:t>
      </w:r>
      <w:r>
        <w:rPr>
          <w:b w:val="1"/>
          <w:sz w:val="24"/>
        </w:rPr>
        <w:t xml:space="preserve">» </w:t>
      </w:r>
      <w:r>
        <w:rPr>
          <w:sz w:val="24"/>
        </w:rPr>
        <w:t>для 10 класса разработана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основе:</w:t>
      </w:r>
    </w:p>
    <w:p w14:paraId="31000000">
      <w:pPr>
        <w:tabs>
          <w:tab w:leader="none" w:pos="0" w:val="left"/>
          <w:tab w:leader="none" w:pos="284" w:val="left"/>
          <w:tab w:leader="none" w:pos="793" w:val="left"/>
        </w:tabs>
        <w:spacing w:before="1" w:line="276" w:lineRule="auto"/>
        <w:ind w:right="3"/>
        <w:jc w:val="both"/>
        <w:rPr>
          <w:sz w:val="24"/>
        </w:rPr>
      </w:pPr>
      <w:r>
        <w:rPr>
          <w:sz w:val="24"/>
        </w:rPr>
        <w:t>Программ</w:t>
      </w:r>
      <w:r>
        <w:rPr>
          <w:sz w:val="24"/>
        </w:rPr>
        <w:t>ы</w:t>
      </w:r>
      <w:r>
        <w:rPr>
          <w:sz w:val="24"/>
        </w:rPr>
        <w:t xml:space="preserve"> курса «Право. Основы правовой культуры»</w:t>
      </w:r>
      <w:r>
        <w:rPr>
          <w:sz w:val="24"/>
        </w:rPr>
        <w:t xml:space="preserve"> 10 – 11 класс.</w:t>
      </w:r>
      <w:r>
        <w:rPr>
          <w:sz w:val="24"/>
        </w:rPr>
        <w:t xml:space="preserve">  </w:t>
      </w:r>
      <w:r>
        <w:rPr>
          <w:sz w:val="24"/>
        </w:rPr>
        <w:t>Углубленный уровень. -М.: ООО»</w:t>
      </w:r>
      <w:r>
        <w:rPr>
          <w:sz w:val="24"/>
        </w:rPr>
        <w:t xml:space="preserve"> </w:t>
      </w:r>
      <w:r>
        <w:rPr>
          <w:sz w:val="24"/>
        </w:rPr>
        <w:t xml:space="preserve">Русское </w:t>
      </w:r>
      <w:r>
        <w:rPr>
          <w:sz w:val="24"/>
        </w:rPr>
        <w:t>слово», 20</w:t>
      </w:r>
      <w:r>
        <w:rPr>
          <w:sz w:val="24"/>
        </w:rPr>
        <w:t>20</w:t>
      </w:r>
      <w:r>
        <w:rPr>
          <w:sz w:val="24"/>
        </w:rPr>
        <w:t xml:space="preserve"> г.</w:t>
      </w:r>
    </w:p>
    <w:p w14:paraId="32000000">
      <w:pPr>
        <w:pStyle w:val="Style_4"/>
        <w:tabs>
          <w:tab w:leader="none" w:pos="0" w:val="left"/>
        </w:tabs>
        <w:ind w:right="3"/>
        <w:jc w:val="center"/>
        <w:rPr>
          <w:b w:val="1"/>
          <w:color w:val="000000"/>
        </w:rPr>
      </w:pPr>
      <w:r>
        <w:rPr>
          <w:b w:val="1"/>
          <w:color w:val="000000"/>
        </w:rPr>
        <w:t>Рабочая программа ориентирована на использование учебно-методического комплекта:</w:t>
      </w:r>
    </w:p>
    <w:p w14:paraId="33000000">
      <w:pPr>
        <w:pStyle w:val="Style_3"/>
        <w:tabs>
          <w:tab w:leader="none" w:pos="0" w:val="left"/>
        </w:tabs>
        <w:ind w:firstLine="709" w:left="0" w:right="3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>Методическое пособие к учебнику Е.А. Певцовой «Право: основы правовой культуры» для 10 класса общеобразовательных организаций. Базовый и углубленный уровни</w:t>
      </w:r>
      <w:r>
        <w:rPr>
          <w:sz w:val="24"/>
        </w:rPr>
        <w:t xml:space="preserve"> </w:t>
      </w:r>
      <w:r>
        <w:rPr>
          <w:sz w:val="24"/>
        </w:rPr>
        <w:t>/В.М. Сапогов. – М.: ООО «Русское слово – учебник», 2016</w:t>
      </w:r>
      <w:r>
        <w:rPr>
          <w:sz w:val="24"/>
        </w:rPr>
        <w:t xml:space="preserve"> </w:t>
      </w:r>
      <w:r>
        <w:rPr>
          <w:sz w:val="24"/>
        </w:rPr>
        <w:t>(инновационная школа)</w:t>
      </w:r>
    </w:p>
    <w:p w14:paraId="34000000">
      <w:pPr>
        <w:pStyle w:val="Style_3"/>
        <w:tabs>
          <w:tab w:leader="none" w:pos="0" w:val="left"/>
        </w:tabs>
        <w:ind w:firstLine="709" w:left="0" w:right="3"/>
        <w:jc w:val="both"/>
        <w:rPr>
          <w:sz w:val="24"/>
        </w:rPr>
      </w:pPr>
      <w:r>
        <w:rPr>
          <w:sz w:val="24"/>
        </w:rPr>
        <w:t>2.Учебник: Е. А. Певцова. Право. Основы правовой культуры: учебник для 10 класса общеобразовательных организаций. Базовый и углублённый уровни: в 2 ч. М.: ООО «Русское слово — учебник», 2019 (ФП № 1.3.3.7.3.1).</w:t>
      </w:r>
    </w:p>
    <w:p w14:paraId="35000000">
      <w:pPr>
        <w:pStyle w:val="Style_3"/>
        <w:tabs>
          <w:tab w:leader="none" w:pos="0" w:val="left"/>
        </w:tabs>
        <w:ind w:firstLine="709" w:left="0" w:right="3"/>
        <w:jc w:val="both"/>
        <w:rPr>
          <w:sz w:val="24"/>
        </w:rPr>
      </w:pPr>
    </w:p>
    <w:p w14:paraId="36000000">
      <w:pPr>
        <w:pStyle w:val="Style_3"/>
        <w:tabs>
          <w:tab w:leader="none" w:pos="0" w:val="left"/>
        </w:tabs>
        <w:ind w:firstLine="709" w:left="0" w:right="3"/>
        <w:jc w:val="both"/>
        <w:rPr>
          <w:sz w:val="24"/>
        </w:rPr>
      </w:pPr>
      <w:r>
        <w:rPr>
          <w:b w:val="1"/>
          <w:sz w:val="24"/>
        </w:rPr>
        <w:t xml:space="preserve">Рабочая программа по учебному предмету «Право» для 10 класса рассчитана на </w:t>
      </w:r>
      <w:r>
        <w:rPr>
          <w:b w:val="1"/>
          <w:sz w:val="24"/>
        </w:rPr>
        <w:t xml:space="preserve">68 </w:t>
      </w:r>
      <w:r>
        <w:rPr>
          <w:b w:val="1"/>
          <w:sz w:val="24"/>
        </w:rPr>
        <w:t>учебных часов,</w:t>
      </w:r>
      <w:r>
        <w:rPr>
          <w:sz w:val="24"/>
        </w:rPr>
        <w:t xml:space="preserve"> что соответствует авторской программе.</w:t>
      </w:r>
    </w:p>
    <w:p w14:paraId="37000000">
      <w:pPr>
        <w:pStyle w:val="Style_3"/>
        <w:tabs>
          <w:tab w:leader="none" w:pos="0" w:val="left"/>
          <w:tab w:leader="none" w:pos="1145" w:val="left"/>
          <w:tab w:leader="none" w:pos="2339" w:val="left"/>
          <w:tab w:leader="none" w:pos="2667" w:val="left"/>
          <w:tab w:leader="none" w:pos="4108" w:val="left"/>
          <w:tab w:leader="none" w:pos="4442" w:val="left"/>
          <w:tab w:leader="none" w:pos="5327" w:val="left"/>
          <w:tab w:leader="none" w:pos="7535" w:val="left"/>
          <w:tab w:leader="none" w:pos="8860" w:val="left"/>
        </w:tabs>
        <w:spacing w:before="1"/>
        <w:ind w:firstLine="709" w:left="0" w:right="3"/>
        <w:rPr>
          <w:sz w:val="24"/>
        </w:rPr>
      </w:pPr>
      <w:r>
        <w:rPr>
          <w:sz w:val="24"/>
        </w:rPr>
        <w:t xml:space="preserve">Резерв времени, предусмотренный авторской </w:t>
      </w:r>
      <w:r>
        <w:rPr>
          <w:sz w:val="24"/>
        </w:rPr>
        <w:t>программой</w:t>
      </w:r>
      <w:r>
        <w:rPr>
          <w:sz w:val="24"/>
        </w:rPr>
        <w:t xml:space="preserve"> - 9 часов, </w:t>
      </w:r>
      <w:r>
        <w:rPr>
          <w:sz w:val="24"/>
        </w:rPr>
        <w:t>распределен в рабочей программе 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образом:</w:t>
      </w:r>
      <w:r>
        <w:rPr>
          <w:sz w:val="24"/>
        </w:rPr>
        <w:t xml:space="preserve"> </w:t>
      </w:r>
      <w:r>
        <w:rPr>
          <w:sz w:val="24"/>
        </w:rPr>
        <w:t>1 час добавлен на изучение «Формы(источники)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права»;</w:t>
      </w: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 xml:space="preserve"> час</w:t>
      </w:r>
      <w:bookmarkStart w:id="1" w:name="_GoBack"/>
      <w:bookmarkEnd w:id="1"/>
      <w:r>
        <w:rPr>
          <w:sz w:val="24"/>
        </w:rPr>
        <w:t xml:space="preserve"> на уроки 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повторения; </w:t>
      </w:r>
      <w:r>
        <w:rPr>
          <w:sz w:val="24"/>
        </w:rPr>
        <w:t xml:space="preserve">5 </w:t>
      </w:r>
      <w:r>
        <w:rPr>
          <w:sz w:val="24"/>
        </w:rPr>
        <w:t>час</w:t>
      </w:r>
      <w:r>
        <w:rPr>
          <w:sz w:val="24"/>
        </w:rPr>
        <w:t xml:space="preserve">ов </w:t>
      </w:r>
      <w:r>
        <w:rPr>
          <w:sz w:val="24"/>
        </w:rPr>
        <w:t xml:space="preserve">используется на </w:t>
      </w:r>
      <w:r>
        <w:rPr>
          <w:sz w:val="24"/>
        </w:rPr>
        <w:t>з</w:t>
      </w:r>
      <w:r>
        <w:rPr>
          <w:sz w:val="24"/>
        </w:rPr>
        <w:t>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z w:val="24"/>
        </w:rPr>
        <w:t>.</w:t>
      </w:r>
    </w:p>
    <w:p w14:paraId="38000000">
      <w:pPr>
        <w:tabs>
          <w:tab w:leader="none" w:pos="0" w:val="left"/>
          <w:tab w:leader="none" w:pos="365" w:val="left"/>
        </w:tabs>
        <w:spacing w:line="298" w:lineRule="exact"/>
        <w:ind w:firstLine="709" w:left="0" w:right="3"/>
        <w:rPr>
          <w:sz w:val="24"/>
        </w:rPr>
      </w:pPr>
    </w:p>
    <w:p w14:paraId="39000000">
      <w:pPr>
        <w:pStyle w:val="Style_2"/>
        <w:tabs>
          <w:tab w:leader="none" w:pos="0" w:val="left"/>
        </w:tabs>
        <w:ind w:firstLine="709" w:left="0" w:right="3"/>
        <w:rPr>
          <w:sz w:val="24"/>
        </w:rPr>
      </w:pPr>
      <w:r>
        <w:rPr>
          <w:sz w:val="24"/>
        </w:rPr>
        <w:t>Планируемые результаты освоения учебного предмета</w:t>
      </w:r>
    </w:p>
    <w:p w14:paraId="3A000000">
      <w:pPr>
        <w:pStyle w:val="Style_2"/>
        <w:tabs>
          <w:tab w:leader="none" w:pos="0" w:val="left"/>
        </w:tabs>
        <w:ind w:firstLine="709" w:left="0" w:right="3"/>
        <w:rPr>
          <w:sz w:val="24"/>
        </w:rPr>
      </w:pPr>
    </w:p>
    <w:p w14:paraId="3B000000">
      <w:pPr>
        <w:pStyle w:val="Style_2"/>
        <w:tabs>
          <w:tab w:leader="none" w:pos="0" w:val="left"/>
        </w:tabs>
        <w:ind w:firstLine="709" w:left="0"/>
        <w:jc w:val="both"/>
        <w:rPr>
          <w:sz w:val="24"/>
        </w:rPr>
      </w:pPr>
      <w:r>
        <w:rPr>
          <w:sz w:val="24"/>
        </w:rPr>
        <w:t>Личностные:</w:t>
      </w:r>
    </w:p>
    <w:p w14:paraId="3C000000">
      <w:pPr>
        <w:pStyle w:val="Style_3"/>
        <w:tabs>
          <w:tab w:leader="none" w:pos="0" w:val="left"/>
        </w:tabs>
        <w:ind w:firstLine="709" w:left="0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личностному самоопределению, сформированность системы значимых социальных и межличностных отношений, ценностно-смысловых установок, отражающих личностные и гражданские позиции в де</w:t>
      </w:r>
      <w:r>
        <w:rPr>
          <w:sz w:val="24"/>
        </w:rPr>
        <w:t>ятельности, правосознании и др.</w:t>
      </w:r>
    </w:p>
    <w:p w14:paraId="3D000000">
      <w:pPr>
        <w:pStyle w:val="Style_3"/>
        <w:tabs>
          <w:tab w:leader="none" w:pos="0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Метапредметные:</w:t>
      </w:r>
    </w:p>
    <w:p w14:paraId="3E000000">
      <w:pPr>
        <w:pStyle w:val="Style_3"/>
        <w:tabs>
          <w:tab w:leader="none" w:pos="0" w:val="left"/>
        </w:tabs>
        <w:ind w:firstLine="709" w:left="0"/>
        <w:jc w:val="both"/>
        <w:rPr>
          <w:sz w:val="24"/>
        </w:rPr>
      </w:pPr>
      <w:r>
        <w:rPr>
          <w:sz w:val="24"/>
        </w:rPr>
        <w:t>Способность использования универсальных учебных действий- регулятивных, познавательных, коммуникативных- и межпредметных понятий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---владение навыками у</w:t>
      </w:r>
      <w:r>
        <w:rPr>
          <w:sz w:val="24"/>
        </w:rPr>
        <w:t>ч</w:t>
      </w:r>
      <w:r>
        <w:rPr>
          <w:sz w:val="24"/>
        </w:rPr>
        <w:t>ебно-исследовательской, проектной и социальной деятельности и др.</w:t>
      </w:r>
    </w:p>
    <w:p w14:paraId="3F000000">
      <w:pPr>
        <w:pStyle w:val="Style_3"/>
        <w:tabs>
          <w:tab w:leader="none" w:pos="142" w:val="left"/>
          <w:tab w:leader="none" w:pos="426" w:val="left"/>
        </w:tabs>
        <w:ind w:firstLine="709" w:left="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у</w:t>
      </w:r>
      <w:r>
        <w:rPr>
          <w:sz w:val="24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>
        <w:rPr>
          <w:sz w:val="24"/>
        </w:rPr>
        <w:t>тратегии в различных ситуациях;</w:t>
      </w:r>
    </w:p>
    <w:p w14:paraId="40000000">
      <w:pPr>
        <w:pStyle w:val="Style_3"/>
        <w:tabs>
          <w:tab w:leader="none" w:pos="142" w:val="left"/>
          <w:tab w:leader="none" w:pos="426" w:val="left"/>
        </w:tabs>
        <w:spacing w:before="67"/>
        <w:ind w:firstLine="709" w:left="0" w:right="3"/>
        <w:jc w:val="both"/>
        <w:rPr>
          <w:sz w:val="24"/>
        </w:rPr>
      </w:pPr>
      <w:r>
        <w:rPr>
          <w:sz w:val="24"/>
        </w:rPr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1000000">
      <w:pPr>
        <w:pStyle w:val="Style_3"/>
        <w:tabs>
          <w:tab w:leader="none" w:pos="142" w:val="left"/>
          <w:tab w:leader="none" w:pos="426" w:val="left"/>
        </w:tabs>
        <w:spacing w:before="1"/>
        <w:ind w:firstLine="709" w:left="0" w:right="3"/>
        <w:jc w:val="both"/>
        <w:rPr>
          <w:sz w:val="24"/>
        </w:rPr>
      </w:pPr>
      <w:r>
        <w:rPr>
          <w:sz w:val="24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2000000">
      <w:pPr>
        <w:pStyle w:val="Style_3"/>
        <w:tabs>
          <w:tab w:leader="none" w:pos="142" w:val="left"/>
          <w:tab w:leader="none" w:pos="426" w:val="left"/>
        </w:tabs>
        <w:spacing w:before="1"/>
        <w:ind w:firstLine="709" w:left="0" w:right="3"/>
        <w:jc w:val="both"/>
        <w:rPr>
          <w:sz w:val="24"/>
        </w:rPr>
      </w:pPr>
      <w:r>
        <w:rPr>
          <w:sz w:val="24"/>
        </w:rPr>
        <w:t>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3000000">
      <w:pPr>
        <w:pStyle w:val="Style_3"/>
        <w:tabs>
          <w:tab w:leader="none" w:pos="142" w:val="left"/>
          <w:tab w:leader="none" w:pos="426" w:val="left"/>
        </w:tabs>
        <w:ind w:firstLine="709" w:left="0" w:right="3"/>
        <w:jc w:val="both"/>
        <w:rPr>
          <w:sz w:val="24"/>
        </w:rPr>
      </w:pPr>
      <w:r>
        <w:rPr>
          <w:sz w:val="24"/>
        </w:rPr>
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4000000">
      <w:pPr>
        <w:pStyle w:val="Style_3"/>
        <w:tabs>
          <w:tab w:leader="none" w:pos="142" w:val="left"/>
          <w:tab w:leader="none" w:pos="426" w:val="left"/>
        </w:tabs>
        <w:ind w:firstLine="709" w:left="0" w:right="3"/>
        <w:jc w:val="both"/>
        <w:rPr>
          <w:sz w:val="24"/>
        </w:rPr>
      </w:pPr>
      <w:r>
        <w:rPr>
          <w:sz w:val="24"/>
        </w:rPr>
        <w:t>-умение определять назначение и функции различных социальных институтов;</w:t>
      </w:r>
    </w:p>
    <w:p w14:paraId="45000000">
      <w:pPr>
        <w:pStyle w:val="Style_3"/>
        <w:tabs>
          <w:tab w:leader="none" w:pos="142" w:val="left"/>
          <w:tab w:leader="none" w:pos="426" w:val="left"/>
        </w:tabs>
        <w:ind w:firstLine="709" w:left="0" w:right="3"/>
        <w:jc w:val="both"/>
        <w:rPr>
          <w:sz w:val="24"/>
        </w:rPr>
      </w:pPr>
      <w:r>
        <w:rPr>
          <w:sz w:val="24"/>
        </w:rPr>
        <w:t>-умение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46000000">
      <w:pPr>
        <w:pStyle w:val="Style_3"/>
        <w:tabs>
          <w:tab w:leader="none" w:pos="142" w:val="left"/>
          <w:tab w:leader="none" w:pos="426" w:val="left"/>
        </w:tabs>
        <w:ind w:firstLine="709" w:left="0" w:right="3"/>
        <w:jc w:val="both"/>
        <w:rPr>
          <w:sz w:val="24"/>
        </w:rPr>
      </w:pPr>
      <w:r>
        <w:rPr>
          <w:sz w:val="24"/>
        </w:rPr>
        <w:t>-владение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7000000">
      <w:pPr>
        <w:pStyle w:val="Style_3"/>
        <w:tabs>
          <w:tab w:leader="none" w:pos="142" w:val="left"/>
          <w:tab w:leader="none" w:pos="426" w:val="left"/>
        </w:tabs>
        <w:ind w:firstLine="709" w:left="0" w:right="3"/>
        <w:jc w:val="both"/>
        <w:rPr>
          <w:sz w:val="24"/>
        </w:rPr>
      </w:pPr>
      <w:r>
        <w:rPr>
          <w:sz w:val="24"/>
        </w:rPr>
        <w:t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8000000">
      <w:pPr>
        <w:pStyle w:val="Style_2"/>
        <w:tabs>
          <w:tab w:leader="none" w:pos="142" w:val="left"/>
          <w:tab w:leader="none" w:pos="426" w:val="left"/>
        </w:tabs>
        <w:spacing w:before="8" w:line="295" w:lineRule="exact"/>
        <w:ind w:firstLine="709" w:left="0" w:right="3"/>
        <w:jc w:val="left"/>
        <w:rPr>
          <w:sz w:val="24"/>
        </w:rPr>
      </w:pPr>
      <w:r>
        <w:rPr>
          <w:sz w:val="24"/>
        </w:rPr>
        <w:t>Предметные:</w:t>
      </w:r>
    </w:p>
    <w:p w14:paraId="49000000">
      <w:pPr>
        <w:pStyle w:val="Style_3"/>
        <w:tabs>
          <w:tab w:leader="none" w:pos="142" w:val="left"/>
          <w:tab w:leader="none" w:pos="426" w:val="left"/>
        </w:tabs>
        <w:spacing w:before="13" w:line="228" w:lineRule="auto"/>
        <w:ind w:firstLine="709" w:left="0" w:right="3"/>
        <w:jc w:val="both"/>
        <w:rPr>
          <w:sz w:val="24"/>
        </w:rPr>
      </w:pPr>
      <w:r>
        <w:rPr>
          <w:sz w:val="24"/>
        </w:rPr>
        <w:t>Освоенные обучающимися в ходе изучения курса «Право. Основы правовой культуры» умения, специфические для государственно-правовой сферы, виды деятельности по получению новых знаний о государственно-правовых явлениях, его преобразованию и применению в учебных, учебно-проектных и социально- 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4A000000">
      <w:pPr>
        <w:pStyle w:val="Style_3"/>
        <w:tabs>
          <w:tab w:leader="none" w:pos="142" w:val="left"/>
          <w:tab w:leader="none" w:pos="426" w:val="left"/>
        </w:tabs>
        <w:spacing w:before="13" w:line="228" w:lineRule="auto"/>
        <w:ind w:firstLine="709" w:left="0" w:right="3"/>
        <w:jc w:val="both"/>
        <w:rPr>
          <w:sz w:val="24"/>
        </w:rPr>
      </w:pPr>
      <w:r>
        <w:rPr>
          <w:sz w:val="24"/>
        </w:rPr>
        <w:t xml:space="preserve">        Формирование у обучающихся умений и навыков: </w:t>
      </w:r>
    </w:p>
    <w:p w14:paraId="4B000000">
      <w:pPr>
        <w:pStyle w:val="Style_3"/>
        <w:tabs>
          <w:tab w:leader="none" w:pos="142" w:val="left"/>
          <w:tab w:leader="none" w:pos="426" w:val="left"/>
        </w:tabs>
        <w:spacing w:before="13" w:line="228" w:lineRule="auto"/>
        <w:ind w:firstLine="709" w:left="0" w:right="3"/>
        <w:jc w:val="both"/>
        <w:rPr>
          <w:sz w:val="24"/>
        </w:rPr>
      </w:pPr>
      <w:r>
        <w:rPr>
          <w:sz w:val="24"/>
        </w:rPr>
        <w:t>-решение учебных и практических задач на основе норм права;</w:t>
      </w:r>
    </w:p>
    <w:p w14:paraId="4C000000">
      <w:pPr>
        <w:pStyle w:val="Style_3"/>
        <w:tabs>
          <w:tab w:leader="none" w:pos="142" w:val="left"/>
          <w:tab w:leader="none" w:pos="426" w:val="left"/>
        </w:tabs>
        <w:spacing w:before="13" w:line="228" w:lineRule="auto"/>
        <w:ind w:firstLine="709" w:left="0" w:right="3"/>
        <w:jc w:val="both"/>
        <w:rPr>
          <w:sz w:val="24"/>
        </w:rPr>
      </w:pPr>
      <w:r>
        <w:rPr>
          <w:sz w:val="24"/>
        </w:rPr>
        <w:t>-самостоятельная постановка учебных целей, проектирование путей их реализации. Контроль и оценка своих достижений;</w:t>
      </w:r>
    </w:p>
    <w:p w14:paraId="4D000000">
      <w:pPr>
        <w:pStyle w:val="Style_3"/>
        <w:tabs>
          <w:tab w:leader="none" w:pos="142" w:val="left"/>
          <w:tab w:leader="none" w:pos="426" w:val="left"/>
        </w:tabs>
        <w:spacing w:before="13" w:line="228" w:lineRule="auto"/>
        <w:ind w:firstLine="709" w:left="0" w:right="3"/>
        <w:jc w:val="both"/>
        <w:rPr>
          <w:sz w:val="24"/>
        </w:rPr>
      </w:pPr>
      <w:r>
        <w:rPr>
          <w:sz w:val="24"/>
        </w:rPr>
        <w:t>-самостоятельное составление отдельных видов юридических документов;</w:t>
      </w:r>
    </w:p>
    <w:p w14:paraId="4E000000">
      <w:pPr>
        <w:pStyle w:val="Style_3"/>
        <w:tabs>
          <w:tab w:leader="none" w:pos="142" w:val="left"/>
          <w:tab w:leader="none" w:pos="426" w:val="left"/>
        </w:tabs>
        <w:spacing w:before="13" w:line="228" w:lineRule="auto"/>
        <w:ind w:firstLine="709" w:left="0" w:right="3"/>
        <w:jc w:val="both"/>
        <w:rPr>
          <w:sz w:val="24"/>
        </w:rPr>
      </w:pPr>
      <w:r>
        <w:rPr>
          <w:sz w:val="24"/>
        </w:rPr>
        <w:t>-осуществление исследований по правовым темам;</w:t>
      </w:r>
    </w:p>
    <w:p w14:paraId="4F000000">
      <w:pPr>
        <w:pStyle w:val="Style_3"/>
        <w:tabs>
          <w:tab w:leader="none" w:pos="142" w:val="left"/>
          <w:tab w:leader="none" w:pos="426" w:val="left"/>
        </w:tabs>
        <w:spacing w:before="13" w:line="228" w:lineRule="auto"/>
        <w:ind w:firstLine="709" w:left="0" w:right="3"/>
        <w:jc w:val="both"/>
        <w:rPr>
          <w:sz w:val="24"/>
        </w:rPr>
      </w:pPr>
      <w:r>
        <w:rPr>
          <w:sz w:val="24"/>
        </w:rPr>
        <w:t>-представление результатов самостоятельного учебного исследования;</w:t>
      </w:r>
    </w:p>
    <w:p w14:paraId="50000000">
      <w:pPr>
        <w:pStyle w:val="Style_3"/>
        <w:tabs>
          <w:tab w:leader="none" w:pos="142" w:val="left"/>
          <w:tab w:leader="none" w:pos="426" w:val="left"/>
        </w:tabs>
        <w:spacing w:before="13" w:line="228" w:lineRule="auto"/>
        <w:ind w:firstLine="709" w:left="0" w:right="3"/>
        <w:jc w:val="both"/>
        <w:rPr>
          <w:sz w:val="24"/>
        </w:rPr>
      </w:pPr>
      <w:r>
        <w:rPr>
          <w:sz w:val="24"/>
        </w:rPr>
        <w:t>-ведение дискуссии;</w:t>
      </w:r>
    </w:p>
    <w:p w14:paraId="51000000">
      <w:pPr>
        <w:pStyle w:val="Style_3"/>
        <w:tabs>
          <w:tab w:leader="none" w:pos="142" w:val="left"/>
          <w:tab w:leader="none" w:pos="426" w:val="left"/>
        </w:tabs>
        <w:spacing w:before="13" w:line="228" w:lineRule="auto"/>
        <w:ind w:firstLine="709" w:left="0" w:right="3"/>
        <w:jc w:val="both"/>
        <w:rPr>
          <w:sz w:val="24"/>
        </w:rPr>
      </w:pPr>
      <w:r>
        <w:rPr>
          <w:sz w:val="24"/>
        </w:rPr>
        <w:t>-анализ собственных профессиональных склонностей.</w:t>
      </w:r>
    </w:p>
    <w:p w14:paraId="52000000">
      <w:pPr>
        <w:pStyle w:val="Style_3"/>
        <w:tabs>
          <w:tab w:leader="none" w:pos="142" w:val="left"/>
          <w:tab w:leader="none" w:pos="426" w:val="left"/>
        </w:tabs>
        <w:spacing w:before="10" w:line="240" w:lineRule="auto"/>
        <w:ind w:firstLine="709" w:left="0" w:right="3"/>
        <w:jc w:val="both"/>
        <w:rPr>
          <w:sz w:val="24"/>
        </w:rPr>
      </w:pPr>
      <w:r>
        <w:rPr>
          <w:sz w:val="24"/>
        </w:rPr>
        <w:t>-сформированность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14:paraId="53000000">
      <w:pPr>
        <w:pStyle w:val="Style_3"/>
        <w:tabs>
          <w:tab w:leader="none" w:pos="142" w:val="left"/>
          <w:tab w:leader="none" w:pos="426" w:val="left"/>
        </w:tabs>
        <w:spacing w:before="10" w:line="240" w:lineRule="auto"/>
        <w:ind w:firstLine="709" w:left="0" w:right="3"/>
        <w:jc w:val="both"/>
        <w:rPr>
          <w:sz w:val="24"/>
        </w:rPr>
      </w:pPr>
    </w:p>
    <w:p w14:paraId="54000000">
      <w:pPr>
        <w:pStyle w:val="Style_2"/>
        <w:tabs>
          <w:tab w:leader="none" w:pos="0" w:val="left"/>
        </w:tabs>
        <w:ind w:firstLine="0" w:left="0" w:right="3"/>
        <w:rPr>
          <w:sz w:val="24"/>
        </w:rPr>
      </w:pPr>
      <w:r>
        <w:rPr>
          <w:sz w:val="24"/>
        </w:rPr>
        <w:t>Содержание учебного предмета</w:t>
      </w:r>
    </w:p>
    <w:p w14:paraId="55000000">
      <w:pPr>
        <w:pStyle w:val="Style_2"/>
        <w:tabs>
          <w:tab w:leader="none" w:pos="0" w:val="left"/>
        </w:tabs>
        <w:ind w:right="3"/>
        <w:jc w:val="left"/>
        <w:rPr>
          <w:sz w:val="24"/>
        </w:rPr>
      </w:pPr>
    </w:p>
    <w:p w14:paraId="56000000">
      <w:pPr>
        <w:pStyle w:val="Style_2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>Тема 1</w:t>
      </w:r>
      <w:r>
        <w:rPr>
          <w:sz w:val="24"/>
        </w:rPr>
        <w:t>.</w:t>
      </w:r>
      <w:r>
        <w:rPr>
          <w:sz w:val="24"/>
        </w:rPr>
        <w:t xml:space="preserve"> Роль права в жизни человека и общества.</w:t>
      </w:r>
    </w:p>
    <w:p w14:paraId="57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Значение изучения права. Система юридических наук. Юридические профессии: адвокат, нотариус, судья. Информация и право. Теории происхождения права.</w:t>
      </w:r>
    </w:p>
    <w:p w14:paraId="58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Закономерности возникновения права. Исторические особенности зарождения права в различных уголках мира. Происхождение права в государствах Древнего Востока, Древней Греции, Древнего Рима, у древних германцев и славян. Право и основные теории его понимания. Нормы права. Основн</w:t>
      </w:r>
      <w:r>
        <w:rPr>
          <w:sz w:val="24"/>
        </w:rPr>
        <w:t xml:space="preserve">ые принципы права. Презумпции и </w:t>
      </w:r>
      <w:r>
        <w:rPr>
          <w:sz w:val="24"/>
        </w:rPr>
        <w:t>аксиомы права. Система регулирования общественных отношений. Механизм правового регулирования.</w:t>
      </w:r>
    </w:p>
    <w:p w14:paraId="59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Понятия. </w:t>
      </w:r>
      <w:r>
        <w:rPr>
          <w:sz w:val="24"/>
        </w:rPr>
        <w:t xml:space="preserve">Юриспруденция. Правовая информация. Официальная правовая информация. Информация индивидуально-правового характера. </w:t>
      </w:r>
      <w:r>
        <w:rPr>
          <w:sz w:val="24"/>
        </w:rPr>
        <w:t>Мононормы</w:t>
      </w:r>
      <w:r>
        <w:rPr>
          <w:sz w:val="24"/>
        </w:rPr>
        <w:t>.</w:t>
      </w:r>
    </w:p>
    <w:p w14:paraId="5A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Правопонимание. Естественное право. Позитивное право. Основная норма. Право. Принципы прав. Презумпция. Правовые аксиомы. Юридические фикции. Социальные нормы. Обычаи. Религиозные нормы. Групповые нормы. Корпоративные нормы.</w:t>
      </w:r>
    </w:p>
    <w:p w14:paraId="5B000000">
      <w:pPr>
        <w:pStyle w:val="Style_3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>Санкции.</w:t>
      </w:r>
    </w:p>
    <w:p w14:paraId="5C000000">
      <w:pPr>
        <w:pStyle w:val="Style_2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       </w:t>
      </w:r>
    </w:p>
    <w:p w14:paraId="5D000000">
      <w:pPr>
        <w:pStyle w:val="Style_2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     Тема 2. Теоретические основы права как системы</w:t>
      </w:r>
    </w:p>
    <w:p w14:paraId="5E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Понятие и система права. Правовые нормы и их характеристики. Классификация норм права, структура правовой нормы. Способы изложения норм права в нормативных правовых актах. Институты права. Отрасли права. Методы правового регулирования.</w:t>
      </w:r>
    </w:p>
    <w:p w14:paraId="5F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Понятие и виды правотворчества. Законодательный процесс. Юридическая техника.</w:t>
      </w:r>
    </w:p>
    <w:p w14:paraId="60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Источники права. Правовой обычай. Юридический прецедент. Договоры как форма выражения воли участников правоотношений, их виды. Нормативный</w:t>
      </w:r>
    </w:p>
    <w:p w14:paraId="61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правовой акт. Виды нормативных правовых актов. Действие норм права во времени, в пространстве и по кругу лиц. Систематизация нормативных правовых актов.</w:t>
      </w:r>
    </w:p>
    <w:p w14:paraId="62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Понятие реализации права и ее формы. Этапы и особенности применения права. Правила разрешения юридических противоречий. Сущность и назначение толкования права. Способы и виды толкования права. Пробелы в праве. Аналогия права и</w:t>
      </w:r>
    </w:p>
    <w:p w14:paraId="63000000">
      <w:pPr>
        <w:pStyle w:val="Style_3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>аналогия закона.</w:t>
      </w:r>
    </w:p>
    <w:p w14:paraId="64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Понятия. </w:t>
      </w:r>
      <w:r>
        <w:rPr>
          <w:sz w:val="24"/>
        </w:rPr>
        <w:t xml:space="preserve">Система права. Норма прав. Гипотез. Диспозиция. Санкция. Институт права. </w:t>
      </w:r>
      <w:r>
        <w:rPr>
          <w:sz w:val="24"/>
        </w:rPr>
        <w:t>Субинститут</w:t>
      </w:r>
      <w:r>
        <w:rPr>
          <w:sz w:val="24"/>
        </w:rPr>
        <w:t>. Отрасль права. Предмет правового регулирования. Частное право. Публичное право. Материальное право. Процессуальное право.</w:t>
      </w:r>
    </w:p>
    <w:p w14:paraId="65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Законодательная инициатива. Юридическая техника. Реквизиты документов. Прецедент. Договор. Закон. Подзаконный акт. Локальный нормативный акт. Кодификация. Соблюдение права. Применение права. Акт толкования права.</w:t>
      </w:r>
    </w:p>
    <w:p w14:paraId="66000000">
      <w:pPr>
        <w:pStyle w:val="Style_2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     Тема 3 Правоотношения и правовая культура</w:t>
      </w:r>
    </w:p>
    <w:p w14:paraId="67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Юридические факты как основание правоотношений. Виды и структура правоотношений.</w:t>
      </w:r>
    </w:p>
    <w:p w14:paraId="68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ответственности. Виды юридической ответственности.</w:t>
      </w:r>
    </w:p>
    <w:p w14:paraId="69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Основания освобождения от юридической ответственности. Обстоятельства, исключающие преступность деяния.</w:t>
      </w:r>
    </w:p>
    <w:p w14:paraId="6A000000">
      <w:pPr>
        <w:pStyle w:val="Style_3"/>
        <w:tabs>
          <w:tab w:leader="none" w:pos="709" w:val="left"/>
        </w:tabs>
        <w:spacing w:line="294" w:lineRule="exact"/>
        <w:ind w:firstLine="709" w:left="0"/>
        <w:jc w:val="both"/>
        <w:rPr>
          <w:sz w:val="24"/>
        </w:rPr>
      </w:pPr>
      <w:r>
        <w:rPr>
          <w:sz w:val="24"/>
        </w:rPr>
        <w:t>Правовое сознание и его структура. Правовая психология. Правовая идеология.</w:t>
      </w:r>
    </w:p>
    <w:p w14:paraId="6B000000">
      <w:pPr>
        <w:pStyle w:val="Style_3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>Правовая культура.</w:t>
      </w:r>
    </w:p>
    <w:p w14:paraId="6C000000">
      <w:pPr>
        <w:pStyle w:val="Style_3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>Понятие правовой системы общества. Романо-германская правовая семья.</w:t>
      </w:r>
    </w:p>
    <w:p w14:paraId="6D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Англосаксонская правовая семья. Религиозно-правовая семья. Социалистическая правовая семья. Особенности правовой системы России.</w:t>
      </w:r>
    </w:p>
    <w:p w14:paraId="6E000000">
      <w:pPr>
        <w:pStyle w:val="Style_3"/>
        <w:tabs>
          <w:tab w:leader="none" w:pos="709" w:val="left"/>
        </w:tabs>
        <w:spacing w:line="298" w:lineRule="exact"/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Понятия. </w:t>
      </w:r>
      <w:r>
        <w:rPr>
          <w:sz w:val="24"/>
        </w:rPr>
        <w:t>Правоспособность. Дееспособность. Правосубъектность.</w:t>
      </w:r>
    </w:p>
    <w:p w14:paraId="6F000000">
      <w:pPr>
        <w:pStyle w:val="Style_3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>Субъективное право. Юридическая обязанность. Правонарушение. Состав</w:t>
      </w:r>
    </w:p>
    <w:p w14:paraId="70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правонарушения. Субъект правонарушения. Объект правонарушения. Субъективная сторона правонарушения. Вина. Преступление. Правопорядок. Убытки. Неустойка. Возмещение неустойки(штрафа). Срок давности. Необходимая оборона. Крайняя не</w:t>
      </w:r>
      <w:r>
        <w:rPr>
          <w:sz w:val="24"/>
        </w:rPr>
        <w:t>о</w:t>
      </w:r>
      <w:r>
        <w:rPr>
          <w:sz w:val="24"/>
        </w:rPr>
        <w:t>бходимость. Правовые знания. Правовые эмоции. Правовая установка. Правовые ценности. Ценностные ориентации. Правовая культура. Правовой нигилизм.</w:t>
      </w:r>
    </w:p>
    <w:p w14:paraId="71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Правовой идеализм. Правовое воспитание. Правовая семья. Рецепция права. Право справедливости.</w:t>
      </w:r>
    </w:p>
    <w:p w14:paraId="72000000">
      <w:pPr>
        <w:sectPr>
          <w:footerReference r:id="rId2" w:type="default"/>
          <w:pgSz w:h="16840" w:orient="portrait" w:w="11910"/>
          <w:pgMar w:bottom="1134" w:footer="720" w:gutter="0" w:header="720" w:left="1701" w:right="850" w:top="1134"/>
          <w:titlePg/>
        </w:sectPr>
      </w:pPr>
    </w:p>
    <w:p w14:paraId="73000000">
      <w:pPr>
        <w:pStyle w:val="Style_2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        Тема 4. Государство и право.</w:t>
      </w:r>
    </w:p>
    <w:p w14:paraId="74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Понятие государства и его признаки. Подходы к пониманию государства. Жизнь людей в </w:t>
      </w:r>
      <w:r>
        <w:rPr>
          <w:sz w:val="24"/>
        </w:rPr>
        <w:t>догосударственный</w:t>
      </w:r>
      <w:r>
        <w:rPr>
          <w:sz w:val="24"/>
        </w:rPr>
        <w:t xml:space="preserve"> период. Происхождение древневосточного государства.</w:t>
      </w:r>
    </w:p>
    <w:p w14:paraId="75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Происхождение античного государства. Происхождение государства у древних германцев и славян. Теории происхождения государства: теологическая,</w:t>
      </w:r>
    </w:p>
    <w:p w14:paraId="76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патриархальная, ирригационная, договорная, марксистская, теория насилия. Признаки государства. Сущность государства. Функции государства. Виды функций</w:t>
      </w:r>
    </w:p>
    <w:p w14:paraId="77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государства. Форма государства и ее элементы. Монархия как форма правления. Республика как форма власти. Государственное устройство. Политический режим. Государственный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</w:t>
      </w:r>
    </w:p>
    <w:p w14:paraId="78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Местное самоуправление. Принципы местного самоуправления. Правовое государство и его сущность. Признаки правового государства.</w:t>
      </w:r>
    </w:p>
    <w:p w14:paraId="79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Конституция Российской Федерации – основной закон государства. Структура Конституции РФ. Основы конституционного строя России. Эволюция понятия</w:t>
      </w:r>
    </w:p>
    <w:p w14:paraId="7A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«гражданство». Порядок приобретения и прекращения российского гражданства. Правовой статус человека в демократическом правовом государстве. Избирательные системы и их виды. Выборы Президента Российской Федерации.</w:t>
      </w:r>
    </w:p>
    <w:p w14:paraId="7B000000">
      <w:pPr>
        <w:pStyle w:val="Style_3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Понятия. </w:t>
      </w:r>
      <w:r>
        <w:rPr>
          <w:sz w:val="24"/>
        </w:rPr>
        <w:t>Государство. Род. Деспотия. Естественное состояние человека.</w:t>
      </w:r>
    </w:p>
    <w:p w14:paraId="7C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Производственные отношения. Общественно-экономическая формация. Суверенитет (Государственный, народа, национальный). Сущность государства. Политическая</w:t>
      </w:r>
    </w:p>
    <w:p w14:paraId="7D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система общества. Глобальные проблемы. Функции государства. Задачи государства. Форма государства. Форма правления. Монархия. Республика. Парламент.</w:t>
      </w:r>
    </w:p>
    <w:p w14:paraId="7E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Президентская республика. Форма государственного устройства. Федерация. Унитарное государство. Конфедерация. Политический режим. Механизм </w:t>
      </w:r>
      <w:r>
        <w:rPr>
          <w:sz w:val="24"/>
        </w:rPr>
        <w:t>гоударства</w:t>
      </w:r>
      <w:r>
        <w:rPr>
          <w:sz w:val="24"/>
        </w:rPr>
        <w:t>. Орган государства. Правовой иммунитет. Правительство. Гражданское общество.</w:t>
      </w:r>
    </w:p>
    <w:p w14:paraId="7F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Правовое государство. Гражданство. Гражданин. Иностранный гражданин. Лицо без гражданства. Двойное гражданство. Правовой статус. Права и свободы человека.</w:t>
      </w:r>
    </w:p>
    <w:p w14:paraId="80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Налог. Сбор. Альтернативная гражданская служба. Избирательная система. Активное избирательное право. Пассивное избирательное право.</w:t>
      </w:r>
    </w:p>
    <w:p w14:paraId="81000000">
      <w:pPr>
        <w:pStyle w:val="Style_2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         Тема 5. Правосудие и правоохранительные органы.</w:t>
      </w:r>
    </w:p>
    <w:p w14:paraId="82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Защита прав человека в государстве. Судебная система. Конституционный суд Российской Федерации. Суды общей юрисдикции. Мировые суды. Порядок</w:t>
      </w:r>
    </w:p>
    <w:p w14:paraId="83000000">
      <w:pPr>
        <w:pStyle w:val="Style_3"/>
        <w:tabs>
          <w:tab w:leader="none" w:pos="709" w:val="left"/>
        </w:tabs>
        <w:spacing w:line="298" w:lineRule="exact"/>
        <w:ind w:firstLine="709" w:left="0"/>
        <w:jc w:val="both"/>
        <w:rPr>
          <w:sz w:val="24"/>
        </w:rPr>
      </w:pPr>
      <w:r>
        <w:rPr>
          <w:sz w:val="24"/>
        </w:rPr>
        <w:t>осуществления правосудия в судах общей юрисдикции. Арбитражные суды.</w:t>
      </w:r>
    </w:p>
    <w:p w14:paraId="84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Правоохранительные органы Российской Федерации. Система органов внутренних дел. Прокуратура и ее деятельность. Органы Федеральной службы безопасности</w:t>
      </w:r>
    </w:p>
    <w:p w14:paraId="85000000">
      <w:pPr>
        <w:pStyle w:val="Style_3"/>
        <w:tabs>
          <w:tab w:leader="none" w:pos="709" w:val="left"/>
        </w:tabs>
        <w:spacing w:line="276" w:lineRule="auto"/>
        <w:ind w:firstLine="709" w:left="0"/>
        <w:jc w:val="both"/>
        <w:rPr>
          <w:sz w:val="24"/>
        </w:rPr>
      </w:pPr>
      <w:r>
        <w:rPr>
          <w:sz w:val="24"/>
        </w:rPr>
        <w:t>Российской Федерации. Особенности деятельности правоохранительных органов РФ: Федеральная служба охраны, Федеральная служба исполнения наказаний, Федеральная служба судебных приставов, Федеральная миграционная служба, Федеральная служба РФ по контролю за оборотом наркотиков, Федеральная налоговая служба, Федеральная таможенная служба.</w:t>
      </w:r>
    </w:p>
    <w:p w14:paraId="86000000">
      <w:pPr>
        <w:sectPr>
          <w:footerReference r:id="rId3" w:type="default"/>
          <w:pgSz w:h="16840" w:orient="portrait" w:w="11910"/>
          <w:pgMar w:bottom="1134" w:footer="720" w:gutter="0" w:header="720" w:left="1701" w:right="850" w:top="1134"/>
        </w:sectPr>
      </w:pPr>
    </w:p>
    <w:p w14:paraId="87000000">
      <w:pPr>
        <w:pStyle w:val="Style_3"/>
        <w:tabs>
          <w:tab w:leader="none" w:pos="709" w:val="left"/>
        </w:tabs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Понятия. </w:t>
      </w:r>
    </w:p>
    <w:p w14:paraId="88000000">
      <w:pPr>
        <w:pStyle w:val="Style_3"/>
        <w:tabs>
          <w:tab w:leader="none" w:pos="709" w:val="left"/>
        </w:tabs>
        <w:ind w:firstLine="709" w:left="0"/>
        <w:jc w:val="both"/>
        <w:rPr>
          <w:sz w:val="24"/>
        </w:rPr>
      </w:pPr>
      <w:r>
        <w:rPr>
          <w:sz w:val="24"/>
        </w:rPr>
        <w:t xml:space="preserve">Правосудие. Подсудность. </w:t>
      </w:r>
      <w:r>
        <w:rPr>
          <w:sz w:val="24"/>
        </w:rPr>
        <w:t xml:space="preserve">Судебная инстанция. Юрисдикция. </w:t>
      </w:r>
      <w:r>
        <w:rPr>
          <w:sz w:val="24"/>
        </w:rPr>
        <w:t>Апелляция. Кассация. Исковое заявление. Истец. Ответчик. Доказательство. Полиция. Заявление о преступлении. Контрразведывательная деятельность.</w:t>
      </w:r>
    </w:p>
    <w:p w14:paraId="89000000">
      <w:pPr>
        <w:tabs>
          <w:tab w:leader="none" w:pos="0" w:val="left"/>
          <w:tab w:leader="none" w:pos="365" w:val="left"/>
        </w:tabs>
        <w:spacing w:line="298" w:lineRule="exact"/>
        <w:ind w:firstLine="709" w:left="0"/>
        <w:rPr>
          <w:sz w:val="24"/>
        </w:rPr>
      </w:pPr>
    </w:p>
    <w:p w14:paraId="8A000000">
      <w:pPr>
        <w:pStyle w:val="Style_2"/>
        <w:tabs>
          <w:tab w:leader="none" w:pos="0" w:val="left"/>
        </w:tabs>
        <w:spacing w:after="59"/>
        <w:ind w:firstLine="0" w:left="1241" w:right="3"/>
        <w:rPr>
          <w:sz w:val="24"/>
        </w:rPr>
      </w:pPr>
      <w:r>
        <w:rPr>
          <w:sz w:val="24"/>
        </w:rPr>
        <w:t>Тематическое планирование</w:t>
      </w:r>
    </w:p>
    <w:tbl>
      <w:tblPr>
        <w:tblStyle w:val="Style_5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2"/>
        <w:gridCol w:w="4225"/>
        <w:gridCol w:w="1122"/>
        <w:gridCol w:w="1076"/>
        <w:gridCol w:w="1120"/>
        <w:gridCol w:w="1123"/>
      </w:tblGrid>
      <w:tr>
        <w:trPr>
          <w:trHeight w:hRule="atLeast" w:val="299"/>
        </w:trPr>
        <w:tc>
          <w:tcPr>
            <w:tcW w:type="dxa" w:w="5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6"/>
              <w:tabs>
                <w:tab w:leader="none" w:pos="0" w:val="left"/>
              </w:tabs>
              <w:spacing w:before="155"/>
              <w:ind w:firstLine="55" w:left="107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42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6"/>
              <w:tabs>
                <w:tab w:leader="none" w:pos="0" w:val="left"/>
              </w:tabs>
              <w:spacing w:before="5"/>
              <w:ind w:right="3"/>
              <w:rPr>
                <w:b w:val="1"/>
                <w:sz w:val="24"/>
              </w:rPr>
            </w:pPr>
          </w:p>
          <w:p w14:paraId="8D000000">
            <w:pPr>
              <w:pStyle w:val="Style_6"/>
              <w:tabs>
                <w:tab w:leader="none" w:pos="0" w:val="left"/>
              </w:tabs>
              <w:ind w:firstLine="0" w:left="216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разделов</w:t>
            </w:r>
            <w:r>
              <w:rPr>
                <w:b w:val="1"/>
                <w:sz w:val="24"/>
              </w:rPr>
              <w:t xml:space="preserve"> (</w:t>
            </w:r>
            <w:r>
              <w:rPr>
                <w:b w:val="1"/>
                <w:sz w:val="24"/>
              </w:rPr>
              <w:t>общих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тем</w:t>
            </w:r>
            <w:r>
              <w:rPr>
                <w:b w:val="1"/>
                <w:sz w:val="24"/>
              </w:rPr>
              <w:t>)</w:t>
            </w:r>
          </w:p>
        </w:tc>
        <w:tc>
          <w:tcPr>
            <w:tcW w:type="dxa" w:w="1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6"/>
              <w:tabs>
                <w:tab w:leader="none" w:pos="0" w:val="left"/>
              </w:tabs>
              <w:spacing w:before="155"/>
              <w:ind w:hanging="31" w:left="141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</w:t>
            </w:r>
            <w:r>
              <w:rPr>
                <w:b w:val="1"/>
                <w:sz w:val="24"/>
              </w:rPr>
              <w:t>во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часов</w:t>
            </w:r>
          </w:p>
        </w:tc>
        <w:tc>
          <w:tcPr>
            <w:tcW w:type="dxa" w:w="3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6"/>
              <w:tabs>
                <w:tab w:leader="none" w:pos="0" w:val="left"/>
              </w:tabs>
              <w:spacing w:before="2" w:line="278" w:lineRule="exact"/>
              <w:ind w:hanging="31" w:left="141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работ</w:t>
            </w:r>
          </w:p>
        </w:tc>
      </w:tr>
      <w:tr>
        <w:trPr>
          <w:trHeight w:hRule="atLeast" w:val="597"/>
        </w:trPr>
        <w:tc>
          <w:tcPr>
            <w:tcW w:type="dxa" w:w="5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6"/>
              <w:tabs>
                <w:tab w:leader="none" w:pos="0" w:val="left"/>
              </w:tabs>
              <w:spacing w:before="2" w:line="300" w:lineRule="exact"/>
              <w:ind w:hanging="31" w:left="141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контро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льных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6"/>
              <w:tabs>
                <w:tab w:leader="none" w:pos="0" w:val="left"/>
              </w:tabs>
              <w:spacing w:before="2" w:line="300" w:lineRule="exact"/>
              <w:ind w:firstLine="38" w:left="125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лабора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торных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6"/>
              <w:tabs>
                <w:tab w:leader="none" w:pos="0" w:val="left"/>
              </w:tabs>
              <w:spacing w:before="2" w:line="300" w:lineRule="exact"/>
              <w:ind w:hanging="24" w:left="166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практи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ческих</w:t>
            </w:r>
          </w:p>
        </w:tc>
      </w:tr>
      <w:tr>
        <w:trPr>
          <w:trHeight w:hRule="atLeast" w:val="892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6"/>
              <w:tabs>
                <w:tab w:leader="none" w:pos="0" w:val="left"/>
              </w:tabs>
              <w:spacing w:line="289" w:lineRule="exact"/>
              <w:ind w:firstLine="0" w:left="197" w:right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6"/>
              <w:tabs>
                <w:tab w:leader="none" w:pos="0" w:val="left"/>
              </w:tabs>
              <w:ind w:firstLine="4" w:left="254" w:right="3"/>
              <w:rPr>
                <w:sz w:val="24"/>
              </w:rPr>
            </w:pPr>
            <w:r>
              <w:rPr>
                <w:sz w:val="24"/>
              </w:rPr>
              <w:t>Тема 1 Роль права в жизни человека и общества.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6"/>
              <w:tabs>
                <w:tab w:leader="none" w:pos="0" w:val="left"/>
              </w:tabs>
              <w:spacing w:line="289" w:lineRule="exact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</w:tr>
      <w:tr>
        <w:trPr>
          <w:trHeight w:hRule="atLeast" w:val="897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6"/>
              <w:tabs>
                <w:tab w:leader="none" w:pos="0" w:val="left"/>
              </w:tabs>
              <w:spacing w:line="294" w:lineRule="exact"/>
              <w:ind w:firstLine="0" w:left="197" w:right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6"/>
              <w:tabs>
                <w:tab w:leader="none" w:pos="0" w:val="left"/>
              </w:tabs>
              <w:ind w:firstLine="4" w:left="254" w:right="3"/>
              <w:rPr>
                <w:sz w:val="24"/>
              </w:rPr>
            </w:pPr>
            <w:r>
              <w:rPr>
                <w:sz w:val="24"/>
              </w:rPr>
              <w:t>Тема 2. Теоретические основы права как системы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6"/>
              <w:tabs>
                <w:tab w:leader="none" w:pos="0" w:val="left"/>
              </w:tabs>
              <w:spacing w:line="294" w:lineRule="exact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</w:tr>
      <w:tr>
        <w:trPr>
          <w:trHeight w:hRule="atLeast" w:val="897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97" w:right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6"/>
              <w:tabs>
                <w:tab w:leader="none" w:pos="0" w:val="left"/>
              </w:tabs>
              <w:ind w:firstLine="4" w:left="254" w:right="3"/>
              <w:rPr>
                <w:sz w:val="24"/>
              </w:rPr>
            </w:pPr>
            <w:r>
              <w:rPr>
                <w:sz w:val="24"/>
              </w:rPr>
              <w:t>Тема 3 Правоотношения и правовая культура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6"/>
              <w:tabs>
                <w:tab w:leader="none" w:pos="0" w:val="left"/>
              </w:tabs>
              <w:spacing w:line="291" w:lineRule="exact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259" w:right="3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6"/>
              <w:tabs>
                <w:tab w:leader="none" w:pos="0" w:val="left"/>
              </w:tabs>
              <w:spacing w:line="280" w:lineRule="exact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3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</w:tr>
      <w:tr>
        <w:trPr>
          <w:trHeight w:hRule="atLeast" w:val="597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97" w:right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259" w:right="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 xml:space="preserve"> 4. </w:t>
            </w:r>
            <w:r>
              <w:rPr>
                <w:sz w:val="24"/>
              </w:rPr>
              <w:t>Государство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право</w:t>
            </w:r>
            <w:r>
              <w:rPr>
                <w:sz w:val="24"/>
              </w:rPr>
              <w:t>.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6"/>
              <w:tabs>
                <w:tab w:leader="none" w:pos="0" w:val="left"/>
              </w:tabs>
              <w:spacing w:line="291" w:lineRule="exact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</w:tr>
      <w:tr>
        <w:trPr>
          <w:trHeight w:hRule="atLeast" w:val="897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97" w:right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6"/>
              <w:tabs>
                <w:tab w:leader="none" w:pos="0" w:val="left"/>
              </w:tabs>
              <w:ind w:firstLine="4" w:left="254" w:right="3"/>
              <w:rPr>
                <w:sz w:val="24"/>
              </w:rPr>
            </w:pPr>
            <w:r>
              <w:rPr>
                <w:sz w:val="24"/>
              </w:rPr>
              <w:t>Тема 5. Правосудие и правоохранительные органы.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6"/>
              <w:tabs>
                <w:tab w:leader="none" w:pos="0" w:val="left"/>
              </w:tabs>
              <w:spacing w:line="291" w:lineRule="exact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228"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259" w:right="3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6"/>
              <w:tabs>
                <w:tab w:leader="none" w:pos="0" w:val="left"/>
              </w:tabs>
              <w:spacing w:line="280" w:lineRule="exact"/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259" w:right="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6"/>
              <w:tabs>
                <w:tab w:leader="none" w:pos="0" w:val="left"/>
              </w:tabs>
              <w:ind w:right="28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</w:tr>
    </w:tbl>
    <w:p w14:paraId="C3000000">
      <w:pPr>
        <w:pStyle w:val="Style_3"/>
        <w:tabs>
          <w:tab w:leader="none" w:pos="0" w:val="left"/>
        </w:tabs>
        <w:spacing w:before="9"/>
        <w:ind w:firstLine="0" w:left="0" w:right="3"/>
        <w:rPr>
          <w:b w:val="1"/>
          <w:sz w:val="24"/>
        </w:rPr>
      </w:pPr>
    </w:p>
    <w:p w14:paraId="C4000000">
      <w:pPr>
        <w:tabs>
          <w:tab w:leader="none" w:pos="0" w:val="left"/>
        </w:tabs>
        <w:spacing w:after="45"/>
        <w:ind w:firstLine="0" w:left="1245" w:right="3"/>
        <w:jc w:val="center"/>
        <w:rPr>
          <w:b w:val="1"/>
          <w:sz w:val="24"/>
        </w:rPr>
      </w:pPr>
      <w:r>
        <w:rPr>
          <w:b w:val="1"/>
          <w:sz w:val="24"/>
        </w:rPr>
        <w:t>Календарно-тематическое планирование</w:t>
      </w:r>
    </w:p>
    <w:tbl>
      <w:tblPr>
        <w:tblStyle w:val="Style_5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6"/>
        <w:gridCol w:w="1418"/>
        <w:gridCol w:w="1368"/>
        <w:gridCol w:w="3651"/>
        <w:gridCol w:w="1536"/>
      </w:tblGrid>
      <w:tr>
        <w:trPr>
          <w:trHeight w:hRule="atLeast" w:val="599"/>
        </w:trPr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6"/>
              <w:tabs>
                <w:tab w:leader="none" w:pos="0" w:val="left"/>
              </w:tabs>
              <w:spacing w:before="5"/>
              <w:ind w:right="3"/>
              <w:rPr>
                <w:b w:val="1"/>
                <w:sz w:val="24"/>
              </w:rPr>
            </w:pPr>
          </w:p>
          <w:p w14:paraId="C6000000">
            <w:pPr>
              <w:pStyle w:val="Style_6"/>
              <w:tabs>
                <w:tab w:leader="none" w:pos="0" w:val="left"/>
              </w:tabs>
              <w:ind w:firstLine="0" w:left="141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урока</w:t>
            </w:r>
          </w:p>
        </w:tc>
        <w:tc>
          <w:tcPr>
            <w:tcW w:type="dxa" w:w="2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6"/>
              <w:tabs>
                <w:tab w:leader="none" w:pos="0" w:val="left"/>
              </w:tabs>
              <w:spacing w:before="2" w:line="300" w:lineRule="exact"/>
              <w:ind w:hanging="754" w:left="1072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Сроки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проведения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урока</w:t>
            </w:r>
          </w:p>
        </w:tc>
        <w:tc>
          <w:tcPr>
            <w:tcW w:type="dxa" w:w="3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6"/>
              <w:tabs>
                <w:tab w:leader="none" w:pos="0" w:val="left"/>
              </w:tabs>
              <w:spacing w:before="5"/>
              <w:ind w:right="3"/>
              <w:rPr>
                <w:b w:val="1"/>
                <w:sz w:val="24"/>
              </w:rPr>
            </w:pPr>
          </w:p>
          <w:p w14:paraId="C9000000">
            <w:pPr>
              <w:pStyle w:val="Style_6"/>
              <w:tabs>
                <w:tab w:leader="none" w:pos="0" w:val="left"/>
              </w:tabs>
              <w:ind w:firstLine="0" w:left="1365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урока</w:t>
            </w:r>
          </w:p>
        </w:tc>
        <w:tc>
          <w:tcPr>
            <w:tcW w:type="dxa" w:w="15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6"/>
              <w:tabs>
                <w:tab w:leader="none" w:pos="0" w:val="left"/>
              </w:tabs>
              <w:spacing w:before="155"/>
              <w:ind w:hanging="363" w:left="472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часов</w:t>
            </w:r>
          </w:p>
        </w:tc>
      </w:tr>
      <w:tr>
        <w:trPr>
          <w:trHeight w:hRule="atLeast" w:val="295"/>
        </w:trP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6"/>
              <w:tabs>
                <w:tab w:leader="none" w:pos="0" w:val="left"/>
              </w:tabs>
              <w:spacing w:line="275" w:lineRule="exact"/>
              <w:ind w:firstLine="0" w:left="194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плану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6"/>
              <w:tabs>
                <w:tab w:leader="none" w:pos="0" w:val="left"/>
              </w:tabs>
              <w:spacing w:line="275" w:lineRule="exact"/>
              <w:ind w:firstLine="0" w:left="163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факту</w:t>
            </w:r>
          </w:p>
        </w:tc>
        <w:tc>
          <w:tcPr>
            <w:tcW w:type="dxa" w:w="3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99"/>
        </w:trPr>
        <w:tc>
          <w:tcPr>
            <w:tcW w:type="dxa" w:w="7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6"/>
              <w:tabs>
                <w:tab w:leader="none" w:pos="0" w:val="left"/>
              </w:tabs>
              <w:spacing w:line="298" w:lineRule="exact"/>
              <w:ind w:firstLine="0" w:left="107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 1. Роль права в жизни человека и общества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6"/>
              <w:tabs>
                <w:tab w:leader="none" w:pos="0" w:val="left"/>
              </w:tabs>
              <w:spacing w:line="298" w:lineRule="exact"/>
              <w:ind w:firstLine="0" w:left="110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Юриспруденция как важная</w:t>
            </w:r>
          </w:p>
          <w:p w14:paraId="D3000000">
            <w:pPr>
              <w:pStyle w:val="Style_6"/>
              <w:tabs>
                <w:tab w:leader="none" w:pos="0" w:val="left"/>
              </w:tabs>
              <w:spacing w:line="28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область человеческих знаний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Особенности и закономерности</w:t>
            </w:r>
          </w:p>
          <w:p w14:paraId="D9000000">
            <w:pPr>
              <w:pStyle w:val="Style_6"/>
              <w:tabs>
                <w:tab w:leader="none" w:pos="0" w:val="left"/>
              </w:tabs>
              <w:spacing w:before="1" w:line="285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возникновения 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Особенности и закономерности</w:t>
            </w:r>
          </w:p>
          <w:p w14:paraId="DF000000">
            <w:pPr>
              <w:pStyle w:val="Style_6"/>
              <w:tabs>
                <w:tab w:leader="none" w:pos="0" w:val="left"/>
              </w:tabs>
              <w:spacing w:before="1" w:line="28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возникновения 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Принципы, аксиомы и</w:t>
            </w:r>
          </w:p>
          <w:p w14:paraId="E5000000">
            <w:pPr>
              <w:pStyle w:val="Style_6"/>
              <w:tabs>
                <w:tab w:leader="none" w:pos="0" w:val="left"/>
              </w:tabs>
              <w:spacing w:line="28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презумпции 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14:paraId="EB000000">
            <w:pPr>
              <w:pStyle w:val="Style_6"/>
              <w:tabs>
                <w:tab w:leader="none" w:pos="0" w:val="left"/>
              </w:tabs>
              <w:spacing w:before="1" w:line="285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14:paraId="F1000000">
            <w:pPr>
              <w:pStyle w:val="Style_6"/>
              <w:tabs>
                <w:tab w:leader="none" w:pos="0" w:val="left"/>
              </w:tabs>
              <w:spacing w:before="1" w:line="285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00"/>
        </w:trPr>
        <w:tc>
          <w:tcPr>
            <w:tcW w:type="dxa" w:w="7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6"/>
              <w:tabs>
                <w:tab w:leader="none" w:pos="0" w:val="left"/>
              </w:tabs>
              <w:spacing w:before="2" w:line="278" w:lineRule="exact"/>
              <w:ind w:firstLine="0" w:left="828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 2. Теоретические основы права как системы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6"/>
              <w:tabs>
                <w:tab w:leader="none" w:pos="0" w:val="left"/>
              </w:tabs>
              <w:spacing w:before="2" w:line="278" w:lineRule="exact"/>
              <w:ind w:firstLine="0" w:left="110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FA000000">
      <w:pPr>
        <w:sectPr>
          <w:pgSz w:h="16840" w:orient="portrait" w:w="11910"/>
          <w:pgMar w:bottom="1134" w:footer="720" w:gutter="0" w:header="720" w:left="1701" w:right="850" w:top="1134"/>
        </w:sectPr>
      </w:pPr>
    </w:p>
    <w:p w14:paraId="FB000000">
      <w:pPr>
        <w:pStyle w:val="Style_3"/>
        <w:tabs>
          <w:tab w:leader="none" w:pos="0" w:val="left"/>
        </w:tabs>
        <w:spacing w:before="9"/>
        <w:ind w:firstLine="0" w:left="0" w:right="3"/>
        <w:rPr>
          <w:sz w:val="24"/>
        </w:rPr>
      </w:pPr>
    </w:p>
    <w:tbl>
      <w:tblPr>
        <w:tblStyle w:val="Style_5"/>
        <w:tblInd w:type="dxa" w:w="1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276"/>
        <w:gridCol w:w="1418"/>
        <w:gridCol w:w="1368"/>
        <w:gridCol w:w="3651"/>
        <w:gridCol w:w="1536"/>
      </w:tblGrid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0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Правотворчество и процесс</w:t>
            </w:r>
          </w:p>
          <w:p w14:paraId="05010000">
            <w:pPr>
              <w:pStyle w:val="Style_6"/>
              <w:tabs>
                <w:tab w:leader="none" w:pos="0" w:val="left"/>
              </w:tabs>
              <w:spacing w:before="1" w:line="293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формирования 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6"/>
              <w:tabs>
                <w:tab w:leader="none" w:pos="0" w:val="left"/>
              </w:tabs>
              <w:spacing w:line="285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Правотворчество и процесс</w:t>
            </w:r>
          </w:p>
          <w:p w14:paraId="0B010000">
            <w:pPr>
              <w:pStyle w:val="Style_6"/>
              <w:tabs>
                <w:tab w:leader="none" w:pos="0" w:val="left"/>
              </w:tabs>
              <w:spacing w:line="292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формирования 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>7неделя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Действие норм права во времени,</w:t>
            </w:r>
          </w:p>
          <w:p w14:paraId="2501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mallCaps w:val="1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>с</w:t>
            </w:r>
            <w:r>
              <w:rPr>
                <w:sz w:val="24"/>
              </w:rPr>
              <w:t>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>
              <w:rPr>
                <w:spacing w:val="2"/>
                <w:sz w:val="24"/>
              </w:rPr>
              <w:t>р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3"/>
                <w:sz w:val="24"/>
              </w:rPr>
              <w:t>г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Действие норм права во времени,</w:t>
            </w:r>
          </w:p>
          <w:p w14:paraId="2B01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в пространстве и по кругу лиц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Толкование права: задачи и</w:t>
            </w:r>
          </w:p>
          <w:p w14:paraId="3B01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7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828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 3. Правоотношения и правовая культура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их</w:t>
            </w:r>
          </w:p>
          <w:p w14:paraId="5701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их</w:t>
            </w:r>
          </w:p>
          <w:p w14:paraId="5D010000">
            <w:pPr>
              <w:pStyle w:val="Style_6"/>
              <w:tabs>
                <w:tab w:leader="none" w:pos="0" w:val="left"/>
              </w:tabs>
              <w:spacing w:before="1" w:line="293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6"/>
              <w:tabs>
                <w:tab w:leader="none" w:pos="0" w:val="left"/>
              </w:tabs>
              <w:spacing w:line="285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их</w:t>
            </w:r>
          </w:p>
          <w:p w14:paraId="63010000">
            <w:pPr>
              <w:pStyle w:val="Style_6"/>
              <w:tabs>
                <w:tab w:leader="none" w:pos="0" w:val="left"/>
              </w:tabs>
              <w:spacing w:line="292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Правосознание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правовая</w:t>
            </w:r>
          </w:p>
          <w:p w14:paraId="7801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0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Правосознание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правовая</w:t>
            </w:r>
          </w:p>
          <w:p w14:paraId="7E010000">
            <w:pPr>
              <w:pStyle w:val="Style_6"/>
              <w:tabs>
                <w:tab w:leader="none" w:pos="0" w:val="left"/>
              </w:tabs>
              <w:spacing w:line="293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Контрольно-проверочный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урок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</w:tr>
      <w:tr>
        <w:trPr>
          <w:trHeight w:hRule="atLeast" w:val="297"/>
        </w:trPr>
        <w:tc>
          <w:tcPr>
            <w:tcW w:type="dxa" w:w="7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468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</w:t>
            </w:r>
            <w:r>
              <w:rPr>
                <w:b w:val="1"/>
                <w:sz w:val="24"/>
              </w:rPr>
              <w:t xml:space="preserve"> 4. </w:t>
            </w:r>
            <w:r>
              <w:rPr>
                <w:b w:val="1"/>
                <w:sz w:val="24"/>
              </w:rPr>
              <w:t>Государство</w:t>
            </w:r>
            <w:r>
              <w:rPr>
                <w:b w:val="1"/>
                <w:sz w:val="24"/>
              </w:rPr>
              <w:t xml:space="preserve"> и </w:t>
            </w:r>
            <w:r>
              <w:rPr>
                <w:b w:val="1"/>
                <w:sz w:val="24"/>
              </w:rPr>
              <w:t>право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0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</w:t>
            </w:r>
          </w:p>
        </w:tc>
      </w:tr>
      <w:tr>
        <w:trPr>
          <w:trHeight w:hRule="atLeast" w:val="8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 xml:space="preserve">Понятие государства и его признаки. </w:t>
            </w:r>
            <w:r>
              <w:rPr>
                <w:sz w:val="24"/>
              </w:rPr>
              <w:t>Теории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  <w:p w14:paraId="9A010000">
            <w:pPr>
              <w:pStyle w:val="Style_6"/>
              <w:tabs>
                <w:tab w:leader="none" w:pos="0" w:val="left"/>
              </w:tabs>
              <w:spacing w:line="29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 xml:space="preserve">Понятие государства и его признаки. </w:t>
            </w:r>
            <w:r>
              <w:rPr>
                <w:sz w:val="24"/>
              </w:rPr>
              <w:t>Теории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  <w:p w14:paraId="A001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68" w:right="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0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Организация власти и управления</w:t>
            </w:r>
          </w:p>
          <w:p w14:paraId="B501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в стране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Организация власти и управления</w:t>
            </w:r>
          </w:p>
          <w:p w14:paraId="BB010000">
            <w:pPr>
              <w:pStyle w:val="Style_6"/>
              <w:tabs>
                <w:tab w:leader="none" w:pos="0" w:val="left"/>
              </w:tabs>
              <w:spacing w:before="1" w:line="293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в стране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6"/>
              <w:tabs>
                <w:tab w:leader="none" w:pos="0" w:val="left"/>
              </w:tabs>
              <w:spacing w:line="285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Организация власти и управления</w:t>
            </w:r>
          </w:p>
          <w:p w14:paraId="C1010000">
            <w:pPr>
              <w:pStyle w:val="Style_6"/>
              <w:tabs>
                <w:tab w:leader="none" w:pos="0" w:val="left"/>
              </w:tabs>
              <w:spacing w:line="292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в стране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Организация власти и управления</w:t>
            </w:r>
          </w:p>
          <w:p w14:paraId="C701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в стране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Правовое государство и его</w:t>
            </w:r>
          </w:p>
          <w:p w14:paraId="CD010000">
            <w:pPr>
              <w:pStyle w:val="Style_6"/>
              <w:tabs>
                <w:tab w:leader="none" w:pos="0" w:val="left"/>
              </w:tabs>
              <w:spacing w:before="1" w:line="293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сущность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95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>23неделя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- основной закон</w:t>
            </w:r>
          </w:p>
          <w:p w14:paraId="D3010000">
            <w:pPr>
              <w:pStyle w:val="Style_6"/>
              <w:tabs>
                <w:tab w:leader="none" w:pos="0" w:val="left"/>
              </w:tabs>
              <w:spacing w:line="29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- основной закон</w:t>
            </w:r>
          </w:p>
          <w:p w14:paraId="D9010000">
            <w:pPr>
              <w:pStyle w:val="Style_6"/>
              <w:tabs>
                <w:tab w:leader="none" w:pos="0" w:val="left"/>
              </w:tabs>
              <w:spacing w:line="29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</w:p>
          <w:p w14:paraId="DF010000">
            <w:pPr>
              <w:pStyle w:val="Style_6"/>
              <w:tabs>
                <w:tab w:leader="none" w:pos="0" w:val="left"/>
              </w:tabs>
              <w:spacing w:before="1" w:line="293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Правовой статус человека в демократическом правовом</w:t>
            </w:r>
          </w:p>
          <w:p w14:paraId="E5010000">
            <w:pPr>
              <w:pStyle w:val="Style_6"/>
              <w:tabs>
                <w:tab w:leader="none" w:pos="0" w:val="left"/>
              </w:tabs>
              <w:spacing w:line="293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95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Правовой статус человека в демократическом правовом</w:t>
            </w:r>
          </w:p>
          <w:p w14:paraId="EB010000">
            <w:pPr>
              <w:pStyle w:val="Style_6"/>
              <w:tabs>
                <w:tab w:leader="none" w:pos="0" w:val="left"/>
              </w:tabs>
              <w:spacing w:line="29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Правовой статус человека в демократическом правовом</w:t>
            </w:r>
          </w:p>
          <w:p w14:paraId="F1010000">
            <w:pPr>
              <w:pStyle w:val="Style_6"/>
              <w:tabs>
                <w:tab w:leader="none" w:pos="0" w:val="left"/>
              </w:tabs>
              <w:spacing w:line="29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Правовой статус человека в демократическом правовом</w:t>
            </w:r>
          </w:p>
          <w:p w14:paraId="F7010000">
            <w:pPr>
              <w:pStyle w:val="Style_6"/>
              <w:tabs>
                <w:tab w:leader="none" w:pos="0" w:val="left"/>
              </w:tabs>
              <w:spacing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Избирательные системы и их</w:t>
            </w:r>
          </w:p>
          <w:p w14:paraId="FD01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0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pStyle w:val="Style_6"/>
              <w:tabs>
                <w:tab w:leader="none" w:pos="0" w:val="left"/>
              </w:tabs>
              <w:spacing w:line="289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6"/>
              <w:tabs>
                <w:tab w:leader="none" w:pos="0" w:val="left"/>
              </w:tabs>
              <w:spacing w:line="289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Избирательные системы и их</w:t>
            </w:r>
          </w:p>
          <w:p w14:paraId="03020000">
            <w:pPr>
              <w:pStyle w:val="Style_6"/>
              <w:tabs>
                <w:tab w:leader="none" w:pos="0" w:val="left"/>
              </w:tabs>
              <w:spacing w:line="292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6"/>
              <w:tabs>
                <w:tab w:leader="none" w:pos="0" w:val="left"/>
              </w:tabs>
              <w:spacing w:line="289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7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828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Тема 5. Правосудие и правоохранительные органы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pStyle w:val="Style_6"/>
              <w:tabs>
                <w:tab w:leader="none" w:pos="0" w:val="left"/>
              </w:tabs>
              <w:spacing w:line="285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прав человека в</w:t>
            </w:r>
          </w:p>
          <w:p w14:paraId="0B020000">
            <w:pPr>
              <w:pStyle w:val="Style_6"/>
              <w:tabs>
                <w:tab w:leader="none" w:pos="0" w:val="left"/>
              </w:tabs>
              <w:spacing w:line="292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28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прав человека в</w:t>
            </w:r>
          </w:p>
          <w:p w14:paraId="1102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прав человека в</w:t>
            </w:r>
          </w:p>
          <w:p w14:paraId="1702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6"/>
              <w:tabs>
                <w:tab w:leader="none" w:pos="0" w:val="left"/>
              </w:tabs>
              <w:spacing w:line="28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прав человека в</w:t>
            </w:r>
          </w:p>
          <w:p w14:paraId="1D020000">
            <w:pPr>
              <w:pStyle w:val="Style_6"/>
              <w:tabs>
                <w:tab w:leader="none" w:pos="0" w:val="left"/>
              </w:tabs>
              <w:spacing w:line="292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прав человека в</w:t>
            </w:r>
          </w:p>
          <w:p w14:paraId="2302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60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14:paraId="29020000">
            <w:pPr>
              <w:pStyle w:val="Style_6"/>
              <w:tabs>
                <w:tab w:leader="none" w:pos="0" w:val="left"/>
              </w:tabs>
              <w:spacing w:line="292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14:paraId="2F02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 w14:paraId="35020000">
            <w:pPr>
              <w:pStyle w:val="Style_6"/>
              <w:tabs>
                <w:tab w:leader="none" w:pos="0" w:val="left"/>
              </w:tabs>
              <w:spacing w:before="1" w:line="291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9"/>
        </w:trPr>
        <w:tc>
          <w:tcPr>
            <w:tcW w:type="dxa" w:w="771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828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Резерв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</w:p>
        </w:tc>
      </w:tr>
      <w:tr>
        <w:trPr>
          <w:trHeight w:hRule="atLeast" w:val="8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проектов Тема 1. Роль</w:t>
            </w:r>
          </w:p>
          <w:p w14:paraId="3D020000">
            <w:pPr>
              <w:pStyle w:val="Style_6"/>
              <w:tabs>
                <w:tab w:leader="none" w:pos="0" w:val="left"/>
              </w:tabs>
              <w:spacing w:before="5" w:line="298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права в жизни человека и общества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1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32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проектов Тема 2.</w:t>
            </w:r>
          </w:p>
          <w:p w14:paraId="43020000">
            <w:pPr>
              <w:pStyle w:val="Style_6"/>
              <w:tabs>
                <w:tab w:leader="none" w:pos="0" w:val="left"/>
              </w:tabs>
              <w:spacing w:before="1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Теоретические основы права как системы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94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проектов Тема 3. Правоотношения и правовая</w:t>
            </w:r>
          </w:p>
          <w:p w14:paraId="49020000">
            <w:pPr>
              <w:pStyle w:val="Style_6"/>
              <w:tabs>
                <w:tab w:leader="none" w:pos="0" w:val="left"/>
              </w:tabs>
              <w:spacing w:line="290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6"/>
              <w:tabs>
                <w:tab w:leader="none" w:pos="0" w:val="left"/>
              </w:tabs>
              <w:spacing w:line="28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проектов Тема 4.</w:t>
            </w:r>
          </w:p>
          <w:p w14:paraId="4F020000">
            <w:pPr>
              <w:pStyle w:val="Style_6"/>
              <w:tabs>
                <w:tab w:leader="none" w:pos="0" w:val="left"/>
              </w:tabs>
              <w:spacing w:line="292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Государство и право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pStyle w:val="Style_6"/>
              <w:tabs>
                <w:tab w:leader="none" w:pos="0" w:val="left"/>
              </w:tabs>
              <w:spacing w:line="288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8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6"/>
              <w:tabs>
                <w:tab w:leader="none" w:pos="0" w:val="left"/>
              </w:tabs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Защита проектов Тема 5. Правосудие и</w:t>
            </w:r>
          </w:p>
          <w:p w14:paraId="55020000">
            <w:pPr>
              <w:pStyle w:val="Style_6"/>
              <w:tabs>
                <w:tab w:leader="none" w:pos="0" w:val="left"/>
              </w:tabs>
              <w:spacing w:line="293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правоохранительные органы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6"/>
              <w:tabs>
                <w:tab w:leader="none" w:pos="0" w:val="left"/>
              </w:tabs>
              <w:spacing w:line="286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97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449" w:right="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08" w:right="3"/>
              <w:rPr>
                <w:sz w:val="24"/>
              </w:rPr>
            </w:pPr>
            <w:r>
              <w:rPr>
                <w:sz w:val="24"/>
              </w:rPr>
              <w:t xml:space="preserve">34 </w:t>
            </w:r>
            <w:r>
              <w:rPr>
                <w:sz w:val="24"/>
              </w:rPr>
              <w:t>неделя</w:t>
            </w: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1" w:right="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pStyle w:val="Style_6"/>
              <w:tabs>
                <w:tab w:leader="none" w:pos="0" w:val="left"/>
              </w:tabs>
              <w:spacing w:line="277" w:lineRule="exact"/>
              <w:ind w:firstLine="0" w:left="110"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30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49" w:right="3"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449" w:right="3"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08" w:right="3"/>
              <w:rPr>
                <w:sz w:val="24"/>
              </w:rPr>
            </w:pP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sz w:val="24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0" w:right="3"/>
              <w:rPr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13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</w:p>
        </w:tc>
        <w:tc>
          <w:tcPr>
            <w:tcW w:type="dxa" w:w="3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pStyle w:val="Style_6"/>
              <w:tabs>
                <w:tab w:leader="none" w:pos="0" w:val="left"/>
              </w:tabs>
              <w:spacing w:line="280" w:lineRule="exact"/>
              <w:ind w:firstLine="0" w:left="111"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6"/>
              <w:tabs>
                <w:tab w:leader="none" w:pos="0" w:val="left"/>
              </w:tabs>
              <w:ind w:right="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68</w:t>
            </w:r>
          </w:p>
        </w:tc>
      </w:tr>
    </w:tbl>
    <w:p w14:paraId="6B020000">
      <w:pPr>
        <w:sectPr>
          <w:pgSz w:h="16840" w:orient="portrait" w:w="11910"/>
          <w:pgMar w:bottom="1134" w:footer="720" w:gutter="0" w:header="720" w:left="1701" w:right="850" w:top="1134"/>
        </w:sectPr>
      </w:pPr>
    </w:p>
    <w:p w14:paraId="6C020000">
      <w:pPr>
        <w:widowControl w:val="1"/>
        <w:tabs>
          <w:tab w:leader="none" w:pos="0" w:val="left"/>
        </w:tabs>
        <w:ind w:right="3"/>
        <w:rPr>
          <w:b w:val="1"/>
          <w:sz w:val="24"/>
        </w:rPr>
      </w:pPr>
    </w:p>
    <w:p w14:paraId="6D020000">
      <w:pPr>
        <w:widowControl w:val="1"/>
        <w:tabs>
          <w:tab w:leader="none" w:pos="0" w:val="left"/>
        </w:tabs>
        <w:ind w:right="3"/>
        <w:rPr>
          <w:b w:val="1"/>
          <w:sz w:val="24"/>
        </w:rPr>
      </w:pPr>
    </w:p>
    <w:p w14:paraId="6E020000">
      <w:pPr>
        <w:widowControl w:val="1"/>
        <w:tabs>
          <w:tab w:leader="none" w:pos="0" w:val="left"/>
        </w:tabs>
        <w:ind w:right="3"/>
        <w:rPr>
          <w:b w:val="1"/>
          <w:sz w:val="24"/>
        </w:rPr>
      </w:pPr>
    </w:p>
    <w:p w14:paraId="6F020000">
      <w:pPr>
        <w:tabs>
          <w:tab w:leader="none" w:pos="0" w:val="left"/>
        </w:tabs>
        <w:ind w:right="3"/>
        <w:rPr>
          <w:b w:val="1"/>
          <w:sz w:val="24"/>
        </w:rPr>
      </w:pPr>
      <w:r>
        <w:rPr>
          <w:b w:val="1"/>
          <w:sz w:val="24"/>
        </w:rPr>
        <w:t xml:space="preserve">        </w:t>
      </w:r>
      <w:r>
        <w:rPr>
          <w:b w:val="1"/>
          <w:sz w:val="24"/>
        </w:rPr>
        <w:t xml:space="preserve">                                             Лист корректировки рабочей программы</w:t>
      </w:r>
    </w:p>
    <w:p w14:paraId="70020000">
      <w:pPr>
        <w:tabs>
          <w:tab w:leader="none" w:pos="0" w:val="left"/>
        </w:tabs>
        <w:ind w:right="3"/>
        <w:jc w:val="center"/>
        <w:rPr>
          <w:b w:val="1"/>
          <w:sz w:val="24"/>
        </w:rPr>
      </w:pPr>
    </w:p>
    <w:p w14:paraId="71020000">
      <w:pPr>
        <w:tabs>
          <w:tab w:leader="none" w:pos="0" w:val="left"/>
        </w:tabs>
        <w:ind w:right="3"/>
        <w:rPr>
          <w:b w:val="1"/>
          <w:sz w:val="24"/>
        </w:rPr>
      </w:pPr>
    </w:p>
    <w:tbl>
      <w:tblPr>
        <w:tblStyle w:val="Style_7"/>
        <w:tblLayout w:type="fixed"/>
      </w:tblPr>
      <w:tblGrid>
        <w:gridCol w:w="826"/>
        <w:gridCol w:w="1626"/>
        <w:gridCol w:w="5730"/>
        <w:gridCol w:w="1177"/>
      </w:tblGrid>
      <w:tr>
        <w:tc>
          <w:tcPr>
            <w:tcW w:type="dxa" w:w="826"/>
          </w:tcPr>
          <w:p w14:paraId="72020000">
            <w:pPr>
              <w:tabs>
                <w:tab w:leader="none" w:pos="0" w:val="left"/>
              </w:tabs>
              <w:ind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Класс </w:t>
            </w:r>
          </w:p>
        </w:tc>
        <w:tc>
          <w:tcPr>
            <w:tcW w:type="dxa" w:w="1626"/>
          </w:tcPr>
          <w:p w14:paraId="73020000">
            <w:pPr>
              <w:tabs>
                <w:tab w:leader="none" w:pos="0" w:val="left"/>
              </w:tabs>
              <w:ind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Основание</w:t>
            </w:r>
          </w:p>
        </w:tc>
        <w:tc>
          <w:tcPr>
            <w:tcW w:type="dxa" w:w="5730"/>
          </w:tcPr>
          <w:p w14:paraId="74020000">
            <w:pPr>
              <w:tabs>
                <w:tab w:leader="none" w:pos="0" w:val="left"/>
              </w:tabs>
              <w:ind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Внесенные изменения в тематическое планирование</w:t>
            </w:r>
          </w:p>
        </w:tc>
        <w:tc>
          <w:tcPr>
            <w:tcW w:type="dxa" w:w="1177"/>
          </w:tcPr>
          <w:p w14:paraId="75020000">
            <w:pPr>
              <w:tabs>
                <w:tab w:leader="none" w:pos="0" w:val="left"/>
              </w:tabs>
              <w:ind w:right="3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Даты </w:t>
            </w:r>
          </w:p>
        </w:tc>
      </w:tr>
    </w:tbl>
    <w:p w14:paraId="76020000">
      <w:pPr>
        <w:widowControl w:val="1"/>
        <w:tabs>
          <w:tab w:leader="none" w:pos="0" w:val="left"/>
        </w:tabs>
        <w:ind w:right="3"/>
        <w:rPr>
          <w:b w:val="1"/>
          <w:sz w:val="24"/>
        </w:rPr>
      </w:pPr>
    </w:p>
    <w:p w14:paraId="77020000">
      <w:pPr>
        <w:widowControl w:val="1"/>
        <w:tabs>
          <w:tab w:leader="none" w:pos="0" w:val="left"/>
        </w:tabs>
        <w:ind w:right="3"/>
        <w:rPr>
          <w:b w:val="1"/>
          <w:sz w:val="24"/>
        </w:rPr>
      </w:pPr>
    </w:p>
    <w:p w14:paraId="78020000">
      <w:pPr>
        <w:widowControl w:val="1"/>
        <w:ind/>
        <w:rPr>
          <w:b w:val="1"/>
          <w:sz w:val="26"/>
        </w:rPr>
      </w:pPr>
    </w:p>
    <w:p w14:paraId="79020000">
      <w:pPr>
        <w:widowControl w:val="1"/>
        <w:ind/>
        <w:rPr>
          <w:b w:val="1"/>
          <w:sz w:val="26"/>
        </w:rPr>
      </w:pPr>
      <w:r>
        <w:rPr>
          <w:b w:val="1"/>
          <w:sz w:val="26"/>
        </w:rPr>
        <w:t xml:space="preserve">                            </w:t>
      </w:r>
    </w:p>
    <w:p w14:paraId="7A020000">
      <w:pPr>
        <w:widowControl w:val="1"/>
        <w:ind/>
        <w:rPr>
          <w:b w:val="1"/>
          <w:sz w:val="26"/>
        </w:rPr>
      </w:pPr>
    </w:p>
    <w:p w14:paraId="7B020000">
      <w:pPr>
        <w:widowControl w:val="1"/>
        <w:ind/>
        <w:rPr>
          <w:b w:val="1"/>
          <w:sz w:val="26"/>
        </w:rPr>
      </w:pPr>
    </w:p>
    <w:p w14:paraId="7C020000">
      <w:pPr>
        <w:widowControl w:val="1"/>
        <w:ind/>
        <w:rPr>
          <w:b w:val="1"/>
          <w:sz w:val="26"/>
        </w:rPr>
      </w:pPr>
    </w:p>
    <w:p w14:paraId="7D020000">
      <w:pPr>
        <w:widowControl w:val="1"/>
        <w:ind/>
        <w:rPr>
          <w:b w:val="1"/>
          <w:sz w:val="26"/>
        </w:rPr>
      </w:pPr>
    </w:p>
    <w:p w14:paraId="7E020000">
      <w:pPr>
        <w:widowControl w:val="1"/>
        <w:ind/>
        <w:rPr>
          <w:b w:val="1"/>
          <w:sz w:val="26"/>
        </w:rPr>
      </w:pPr>
    </w:p>
    <w:p w14:paraId="7F020000">
      <w:pPr>
        <w:widowControl w:val="1"/>
        <w:ind/>
        <w:rPr>
          <w:b w:val="1"/>
          <w:sz w:val="26"/>
        </w:rPr>
      </w:pPr>
    </w:p>
    <w:p w14:paraId="80020000">
      <w:pPr>
        <w:widowControl w:val="1"/>
        <w:ind/>
        <w:rPr>
          <w:b w:val="1"/>
          <w:sz w:val="26"/>
        </w:rPr>
      </w:pPr>
    </w:p>
    <w:p w14:paraId="81020000">
      <w:pPr>
        <w:widowControl w:val="1"/>
        <w:ind/>
        <w:rPr>
          <w:b w:val="1"/>
          <w:sz w:val="26"/>
        </w:rPr>
      </w:pPr>
    </w:p>
    <w:p w14:paraId="82020000">
      <w:pPr>
        <w:widowControl w:val="1"/>
        <w:ind/>
        <w:rPr>
          <w:b w:val="1"/>
          <w:sz w:val="26"/>
        </w:rPr>
      </w:pPr>
    </w:p>
    <w:p w14:paraId="83020000">
      <w:pPr>
        <w:widowControl w:val="1"/>
        <w:ind/>
        <w:rPr>
          <w:b w:val="1"/>
          <w:sz w:val="26"/>
        </w:rPr>
      </w:pPr>
    </w:p>
    <w:p w14:paraId="84020000">
      <w:pPr>
        <w:widowControl w:val="1"/>
        <w:ind/>
        <w:rPr>
          <w:b w:val="1"/>
          <w:sz w:val="26"/>
        </w:rPr>
      </w:pPr>
    </w:p>
    <w:p w14:paraId="85020000">
      <w:pPr>
        <w:widowControl w:val="1"/>
        <w:ind/>
        <w:rPr>
          <w:b w:val="1"/>
          <w:sz w:val="26"/>
        </w:rPr>
      </w:pPr>
    </w:p>
    <w:p w14:paraId="86020000">
      <w:pPr>
        <w:widowControl w:val="1"/>
        <w:ind/>
        <w:rPr>
          <w:b w:val="1"/>
          <w:sz w:val="26"/>
        </w:rPr>
      </w:pPr>
    </w:p>
    <w:p w14:paraId="87020000">
      <w:pPr>
        <w:widowControl w:val="1"/>
        <w:ind/>
        <w:rPr>
          <w:b w:val="1"/>
          <w:sz w:val="26"/>
        </w:rPr>
      </w:pPr>
    </w:p>
    <w:p w14:paraId="88020000">
      <w:pPr>
        <w:widowControl w:val="1"/>
        <w:ind/>
        <w:rPr>
          <w:b w:val="1"/>
          <w:sz w:val="26"/>
        </w:rPr>
      </w:pPr>
    </w:p>
    <w:p w14:paraId="89020000">
      <w:pPr>
        <w:widowControl w:val="1"/>
        <w:ind/>
        <w:rPr>
          <w:b w:val="1"/>
          <w:sz w:val="26"/>
        </w:rPr>
      </w:pPr>
    </w:p>
    <w:p w14:paraId="8A020000">
      <w:pPr>
        <w:widowControl w:val="1"/>
        <w:ind/>
        <w:rPr>
          <w:b w:val="1"/>
          <w:sz w:val="26"/>
        </w:rPr>
      </w:pPr>
    </w:p>
    <w:p w14:paraId="8B020000">
      <w:pPr>
        <w:widowControl w:val="1"/>
        <w:ind/>
        <w:rPr>
          <w:b w:val="1"/>
          <w:sz w:val="26"/>
        </w:rPr>
      </w:pPr>
      <w:r>
        <w:rPr>
          <w:b w:val="1"/>
          <w:sz w:val="26"/>
        </w:rPr>
        <w:t xml:space="preserve">                                </w:t>
      </w:r>
    </w:p>
    <w:p w14:paraId="8C020000">
      <w:pPr>
        <w:sectPr>
          <w:pgSz w:h="16840" w:orient="portrait" w:w="11910"/>
          <w:pgMar w:bottom="1134" w:footer="720" w:gutter="0" w:header="720" w:left="1701" w:right="850" w:top="1134"/>
        </w:sectPr>
      </w:pPr>
    </w:p>
    <w:p w14:paraId="8D020000">
      <w:pPr>
        <w:ind w:firstLine="6" w:left="0"/>
        <w:jc w:val="both"/>
        <w:rPr>
          <w:b w:val="1"/>
          <w:sz w:val="24"/>
        </w:rPr>
      </w:pPr>
    </w:p>
    <w:p w14:paraId="8E020000">
      <w:pPr>
        <w:ind w:firstLine="6" w:left="0"/>
        <w:jc w:val="both"/>
        <w:rPr>
          <w:b w:val="1"/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                                                  </w:t>
      </w:r>
      <w:r>
        <w:rPr>
          <w:b w:val="1"/>
          <w:sz w:val="24"/>
        </w:rPr>
        <w:t>Лист согласования</w:t>
      </w:r>
    </w:p>
    <w:p w14:paraId="8F02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tbl>
      <w:tblPr>
        <w:tblStyle w:val="Style_7"/>
        <w:tblLayout w:type="fixed"/>
      </w:tblPr>
      <w:tblGrid>
        <w:gridCol w:w="4677"/>
        <w:gridCol w:w="4678"/>
      </w:tblGrid>
      <w:tr>
        <w:tc>
          <w:tcPr>
            <w:tcW w:type="dxa" w:w="4677"/>
          </w:tcPr>
          <w:p w14:paraId="9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14:paraId="9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Заведующая кафедрой </w:t>
            </w:r>
          </w:p>
          <w:p w14:paraId="9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Социогуманитарных</w:t>
            </w:r>
            <w:r>
              <w:rPr>
                <w:sz w:val="24"/>
              </w:rPr>
              <w:t xml:space="preserve"> наук</w:t>
            </w:r>
          </w:p>
          <w:p w14:paraId="9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_____________/Черникова Е.А.</w:t>
            </w:r>
          </w:p>
          <w:p w14:paraId="9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Протокол заседания кафедр</w:t>
            </w:r>
            <w:r>
              <w:rPr>
                <w:sz w:val="24"/>
              </w:rPr>
              <w:t>ы</w:t>
            </w:r>
          </w:p>
          <w:p w14:paraId="9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№1 от 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.08.202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14:paraId="9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</w:tc>
        <w:tc>
          <w:tcPr>
            <w:tcW w:type="dxa" w:w="4678"/>
          </w:tcPr>
          <w:p w14:paraId="9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98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учебной работе</w:t>
            </w:r>
          </w:p>
          <w:p w14:paraId="9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_____________/ Колесникова Т.А.</w:t>
            </w:r>
          </w:p>
          <w:p w14:paraId="9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.08.202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</w:tbl>
    <w:p w14:paraId="9B020000"/>
    <w:sectPr>
      <w:foot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spacing w:after="0" w:line="240" w:lineRule="auto"/>
      <w:ind/>
    </w:pPr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4" w:type="paragraph">
    <w:name w:val="Default"/>
    <w:link w:val="Style_4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4_ch" w:type="character">
    <w:name w:val="Default"/>
    <w:link w:val="Style_4"/>
    <w:rPr>
      <w:rFonts w:ascii="Times New Roman" w:hAnsi="Times New Roman"/>
      <w:color w:val="000000"/>
      <w:sz w:val="24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toc 3"/>
    <w:next w:val="Style_8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8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2" w:type="paragraph">
    <w:name w:val="heading 1"/>
    <w:basedOn w:val="Style_8"/>
    <w:link w:val="Style_2_ch"/>
    <w:uiPriority w:val="9"/>
    <w:qFormat/>
    <w:pPr>
      <w:ind w:firstLine="0" w:left="1334"/>
      <w:jc w:val="center"/>
      <w:outlineLvl w:val="0"/>
    </w:pPr>
    <w:rPr>
      <w:b w:val="1"/>
      <w:sz w:val="26"/>
    </w:rPr>
  </w:style>
  <w:style w:styleId="Style_2_ch" w:type="character">
    <w:name w:val="heading 1"/>
    <w:basedOn w:val="Style_8_ch"/>
    <w:link w:val="Style_2"/>
    <w:rPr>
      <w:b w:val="1"/>
      <w:sz w:val="26"/>
    </w:rPr>
  </w:style>
  <w:style w:styleId="Style_3" w:type="paragraph">
    <w:name w:val="Body Text"/>
    <w:basedOn w:val="Style_8"/>
    <w:link w:val="Style_3_ch"/>
    <w:pPr>
      <w:ind w:firstLine="427" w:left="213"/>
    </w:pPr>
    <w:rPr>
      <w:sz w:val="26"/>
    </w:rPr>
  </w:style>
  <w:style w:styleId="Style_3_ch" w:type="character">
    <w:name w:val="Body Text"/>
    <w:basedOn w:val="Style_8_ch"/>
    <w:link w:val="Style_3"/>
    <w:rPr>
      <w:sz w:val="26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List Paragraph"/>
    <w:basedOn w:val="Style_8"/>
    <w:link w:val="Style_18_ch"/>
    <w:pPr>
      <w:ind w:firstLine="427" w:left="213"/>
    </w:pPr>
  </w:style>
  <w:style w:styleId="Style_18_ch" w:type="character">
    <w:name w:val="List Paragraph"/>
    <w:basedOn w:val="Style_8_ch"/>
    <w:link w:val="Style_18"/>
  </w:style>
  <w:style w:styleId="Style_19" w:type="paragraph">
    <w:name w:val="toc 1"/>
    <w:next w:val="Style_8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6" w:type="paragraph">
    <w:name w:val="Table Paragraph"/>
    <w:basedOn w:val="Style_8"/>
    <w:link w:val="Style_6_ch"/>
  </w:style>
  <w:style w:styleId="Style_6_ch" w:type="character">
    <w:name w:val="Table Paragraph"/>
    <w:basedOn w:val="Style_8_ch"/>
    <w:link w:val="Style_6"/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8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8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tyle1"/>
    <w:basedOn w:val="Style_8"/>
    <w:link w:val="Style_25_ch"/>
    <w:pPr>
      <w:ind w:hanging="357" w:left="714"/>
      <w:jc w:val="center"/>
    </w:pPr>
    <w:rPr>
      <w:rFonts w:ascii="Arial Black" w:hAnsi="Arial Black"/>
      <w:sz w:val="24"/>
    </w:rPr>
  </w:style>
  <w:style w:styleId="Style_25_ch" w:type="character">
    <w:name w:val="Style1"/>
    <w:basedOn w:val="Style_8_ch"/>
    <w:link w:val="Style_25"/>
    <w:rPr>
      <w:rFonts w:ascii="Arial Black" w:hAnsi="Arial Black"/>
      <w:sz w:val="24"/>
    </w:rPr>
  </w:style>
  <w:style w:styleId="Style_26" w:type="paragraph">
    <w:name w:val="header"/>
    <w:basedOn w:val="Style_8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8_ch"/>
    <w:link w:val="Style_26"/>
  </w:style>
  <w:style w:styleId="Style_27" w:type="paragraph">
    <w:name w:val="Subtitle"/>
    <w:next w:val="Style_8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8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8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8"/>
    <w:link w:val="Style_30_ch"/>
    <w:uiPriority w:val="9"/>
    <w:qFormat/>
    <w:pPr>
      <w:spacing w:line="294" w:lineRule="exact"/>
      <w:ind w:firstLine="0" w:left="641"/>
      <w:outlineLvl w:val="1"/>
    </w:pPr>
    <w:rPr>
      <w:rFonts w:ascii="Arial-BoldItalicMT" w:hAnsi="Arial-BoldItalicMT"/>
      <w:b w:val="1"/>
      <w:i w:val="1"/>
      <w:sz w:val="26"/>
    </w:rPr>
  </w:style>
  <w:style w:styleId="Style_30_ch" w:type="character">
    <w:name w:val="heading 2"/>
    <w:basedOn w:val="Style_8_ch"/>
    <w:link w:val="Style_30"/>
    <w:rPr>
      <w:rFonts w:ascii="Arial-BoldItalicMT" w:hAnsi="Arial-BoldItalicMT"/>
      <w:b w:val="1"/>
      <w:i w:val="1"/>
      <w:sz w:val="26"/>
    </w:rPr>
  </w:style>
  <w:style w:styleId="Style_7" w:type="table">
    <w:name w:val="Table Grid"/>
    <w:basedOn w:val="Style_3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Normal"/>
    <w:pPr>
      <w:widowControl w:val="0"/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pn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2023-09-21T03:22:48Z</dcterms:modified>
</cp:coreProperties>
</file>