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5157" w14:textId="1BB217CB" w:rsidR="0095230A" w:rsidRDefault="00632780" w:rsidP="0095230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4781B8" wp14:editId="29502722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5742" w14:textId="3F33F61C" w:rsidR="00632780" w:rsidRDefault="0095230A" w:rsidP="0095230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973284" w:rsidRPr="0097328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756AAF" wp14:editId="7A646235">
            <wp:extent cx="5940425" cy="7687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9950F" w14:textId="77777777" w:rsidR="00632780" w:rsidRDefault="00632780" w:rsidP="0095230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5C504843" w14:textId="77777777" w:rsidR="00632780" w:rsidRDefault="00632780" w:rsidP="0095230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5294F98D" w14:textId="77777777" w:rsidR="00632780" w:rsidRDefault="00632780" w:rsidP="0095230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1D8C8F6F" w14:textId="77777777" w:rsidR="00632780" w:rsidRDefault="00632780" w:rsidP="0095230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2E55254A" w14:textId="796C31A0" w:rsidR="0047763C" w:rsidRPr="00412E37" w:rsidRDefault="006853E9" w:rsidP="00632780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E3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13844195" w14:textId="77777777" w:rsidR="00CF1354" w:rsidRPr="00412E37" w:rsidRDefault="006853E9" w:rsidP="000A6FAB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E37">
        <w:rPr>
          <w:rFonts w:ascii="Times New Roman" w:hAnsi="Times New Roman" w:cs="Times New Roman"/>
          <w:sz w:val="28"/>
          <w:szCs w:val="28"/>
        </w:rPr>
        <w:t>Рабочая программа по внеуроч</w:t>
      </w:r>
      <w:r w:rsidR="00E74F7B" w:rsidRPr="00412E37">
        <w:rPr>
          <w:rFonts w:ascii="Times New Roman" w:hAnsi="Times New Roman" w:cs="Times New Roman"/>
          <w:sz w:val="28"/>
          <w:szCs w:val="28"/>
        </w:rPr>
        <w:t xml:space="preserve">ной деятельности «Практическая грамотность» </w:t>
      </w:r>
      <w:r w:rsidRPr="00412E37">
        <w:rPr>
          <w:rFonts w:ascii="Times New Roman" w:hAnsi="Times New Roman" w:cs="Times New Roman"/>
          <w:sz w:val="28"/>
          <w:szCs w:val="28"/>
        </w:rPr>
        <w:t>разработана на основе требований к результатам освоения программы основного общего образования, представленных в Федеральном государственном образов</w:t>
      </w:r>
      <w:r w:rsidR="00E74F7B" w:rsidRPr="00412E37">
        <w:rPr>
          <w:rFonts w:ascii="Times New Roman" w:hAnsi="Times New Roman" w:cs="Times New Roman"/>
          <w:sz w:val="28"/>
          <w:szCs w:val="28"/>
        </w:rPr>
        <w:t xml:space="preserve">ательном стандарте </w:t>
      </w:r>
      <w:r w:rsidRPr="00412E3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внеурочной деятельности ФГ,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14:paraId="53D4B65D" w14:textId="77777777" w:rsidR="00E74F7B" w:rsidRPr="00412E37" w:rsidRDefault="00CF1354" w:rsidP="000A6FAB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E37">
        <w:rPr>
          <w:rFonts w:ascii="Times New Roman" w:hAnsi="Times New Roman" w:cs="Times New Roman"/>
          <w:sz w:val="28"/>
          <w:szCs w:val="28"/>
        </w:rPr>
        <w:t xml:space="preserve"> ЦЕЛЬ ЗАНЯТИЙ ВНЕУРОЧНОЙ ДЕЯТЕЛЬНОСТИ</w:t>
      </w:r>
      <w:r w:rsidR="00E74F7B" w:rsidRPr="00412E37">
        <w:rPr>
          <w:rFonts w:ascii="Times New Roman" w:hAnsi="Times New Roman" w:cs="Times New Roman"/>
          <w:sz w:val="28"/>
          <w:szCs w:val="28"/>
        </w:rPr>
        <w:t xml:space="preserve"> «Практическая грамотность»</w:t>
      </w:r>
    </w:p>
    <w:p w14:paraId="2264E155" w14:textId="77777777" w:rsidR="0047763C" w:rsidRPr="00412E37" w:rsidRDefault="00CF1354" w:rsidP="000A6FAB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2E4">
        <w:rPr>
          <w:rFonts w:ascii="Times New Roman" w:hAnsi="Times New Roman" w:cs="Times New Roman"/>
          <w:b/>
          <w:sz w:val="28"/>
          <w:szCs w:val="28"/>
        </w:rPr>
        <w:t>Основная цель:</w:t>
      </w:r>
      <w:r w:rsidRPr="00412E37">
        <w:rPr>
          <w:rFonts w:ascii="Times New Roman" w:hAnsi="Times New Roman" w:cs="Times New Roman"/>
          <w:sz w:val="28"/>
          <w:szCs w:val="28"/>
        </w:rPr>
        <w:t xml:space="preserve"> развитие способности обучающихся применять приобретенные знания, умения и навыки для решения задач в разл</w:t>
      </w:r>
      <w:r w:rsidR="00E74F7B" w:rsidRPr="00412E37">
        <w:rPr>
          <w:rFonts w:ascii="Times New Roman" w:hAnsi="Times New Roman" w:cs="Times New Roman"/>
          <w:sz w:val="28"/>
          <w:szCs w:val="28"/>
        </w:rPr>
        <w:t xml:space="preserve">ичных сферах жизнедеятельности, </w:t>
      </w:r>
      <w:r w:rsidRPr="00412E37">
        <w:rPr>
          <w:rFonts w:ascii="Times New Roman" w:hAnsi="Times New Roman" w:cs="Times New Roman"/>
          <w:sz w:val="28"/>
          <w:szCs w:val="28"/>
        </w:rPr>
        <w:t>обес</w:t>
      </w:r>
      <w:r w:rsidR="00E74F7B" w:rsidRPr="00412E37">
        <w:rPr>
          <w:rFonts w:ascii="Times New Roman" w:hAnsi="Times New Roman" w:cs="Times New Roman"/>
          <w:sz w:val="28"/>
          <w:szCs w:val="28"/>
        </w:rPr>
        <w:t>печение связи обучения с жизнью</w:t>
      </w:r>
      <w:r w:rsidRPr="00412E37">
        <w:rPr>
          <w:rFonts w:ascii="Times New Roman" w:hAnsi="Times New Roman" w:cs="Times New Roman"/>
          <w:sz w:val="28"/>
          <w:szCs w:val="28"/>
        </w:rPr>
        <w:t xml:space="preserve">. </w:t>
      </w:r>
      <w:r w:rsidRPr="001322E4">
        <w:rPr>
          <w:rFonts w:ascii="Times New Roman" w:hAnsi="Times New Roman" w:cs="Times New Roman"/>
          <w:b/>
          <w:sz w:val="28"/>
          <w:szCs w:val="28"/>
        </w:rPr>
        <w:t>Основная задача:</w:t>
      </w:r>
      <w:r w:rsidRPr="00412E37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E74F7B" w:rsidRPr="00412E37">
        <w:rPr>
          <w:rFonts w:ascii="Times New Roman" w:hAnsi="Times New Roman" w:cs="Times New Roman"/>
          <w:sz w:val="28"/>
          <w:szCs w:val="28"/>
        </w:rPr>
        <w:t>е и развитие практической грамотности школьников</w:t>
      </w:r>
      <w:proofErr w:type="gramStart"/>
      <w:r w:rsidR="00E74F7B" w:rsidRPr="00412E37">
        <w:rPr>
          <w:rFonts w:ascii="Times New Roman" w:hAnsi="Times New Roman" w:cs="Times New Roman"/>
          <w:sz w:val="28"/>
          <w:szCs w:val="28"/>
        </w:rPr>
        <w:t xml:space="preserve">. </w:t>
      </w:r>
      <w:r w:rsidRPr="00412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E37">
        <w:rPr>
          <w:rFonts w:ascii="Times New Roman" w:hAnsi="Times New Roman" w:cs="Times New Roman"/>
          <w:sz w:val="28"/>
          <w:szCs w:val="28"/>
        </w:rPr>
        <w:t xml:space="preserve"> Программа нацелена на развитие: любознательности (активного интереса к обучению, заданиям) как способности к самостоятельному поиску ответов; воображения как способности к продуцированию собственных идей; способности оценивать предложенные идеи и умения быстро перестраивать свою деятельность в изменившихся условиях.</w:t>
      </w:r>
    </w:p>
    <w:p w14:paraId="132541AA" w14:textId="77777777" w:rsidR="00412E37" w:rsidRDefault="00CF1354" w:rsidP="000A6FAB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E37">
        <w:rPr>
          <w:rFonts w:ascii="Times New Roman" w:hAnsi="Times New Roman" w:cs="Times New Roman"/>
          <w:sz w:val="28"/>
          <w:szCs w:val="28"/>
        </w:rPr>
        <w:t xml:space="preserve"> МЕСТО ВНЕУРОЧНОЙ ДЕЯТЕЛЬНОСТИ В УЧЕБНОМ ПЛАНЕ </w:t>
      </w:r>
    </w:p>
    <w:p w14:paraId="1754CAB0" w14:textId="77777777" w:rsidR="0047763C" w:rsidRPr="00412E37" w:rsidRDefault="00CF1354" w:rsidP="000A6FAB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E37">
        <w:rPr>
          <w:rFonts w:ascii="Times New Roman" w:hAnsi="Times New Roman" w:cs="Times New Roman"/>
          <w:sz w:val="28"/>
          <w:szCs w:val="28"/>
        </w:rPr>
        <w:t>На зан</w:t>
      </w:r>
      <w:r w:rsidR="001322E4">
        <w:rPr>
          <w:rFonts w:ascii="Times New Roman" w:hAnsi="Times New Roman" w:cs="Times New Roman"/>
          <w:sz w:val="28"/>
          <w:szCs w:val="28"/>
        </w:rPr>
        <w:t xml:space="preserve">ятия внеурочной деятельностью </w:t>
      </w:r>
      <w:r w:rsidRPr="00412E37">
        <w:rPr>
          <w:rFonts w:ascii="Times New Roman" w:hAnsi="Times New Roman" w:cs="Times New Roman"/>
          <w:sz w:val="28"/>
          <w:szCs w:val="28"/>
        </w:rPr>
        <w:t>в 10</w:t>
      </w:r>
      <w:r w:rsidR="001322E4">
        <w:rPr>
          <w:rFonts w:ascii="Times New Roman" w:hAnsi="Times New Roman" w:cs="Times New Roman"/>
          <w:sz w:val="28"/>
          <w:szCs w:val="28"/>
        </w:rPr>
        <w:t>-11</w:t>
      </w:r>
      <w:r w:rsidRPr="00412E37">
        <w:rPr>
          <w:rFonts w:ascii="Times New Roman" w:hAnsi="Times New Roman" w:cs="Times New Roman"/>
          <w:sz w:val="28"/>
          <w:szCs w:val="28"/>
        </w:rPr>
        <w:t xml:space="preserve"> классе предусматривается по 1 часу в неделю,</w:t>
      </w:r>
    </w:p>
    <w:p w14:paraId="2AF070B2" w14:textId="77777777" w:rsidR="006853E9" w:rsidRPr="00412E37" w:rsidRDefault="00CF1354" w:rsidP="000A6FAB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E37">
        <w:rPr>
          <w:rFonts w:ascii="Times New Roman" w:hAnsi="Times New Roman" w:cs="Times New Roman"/>
          <w:sz w:val="28"/>
          <w:szCs w:val="28"/>
        </w:rPr>
        <w:t>всего на з</w:t>
      </w:r>
      <w:r w:rsidR="00412E37" w:rsidRPr="00412E37">
        <w:rPr>
          <w:rFonts w:ascii="Times New Roman" w:hAnsi="Times New Roman" w:cs="Times New Roman"/>
          <w:sz w:val="28"/>
          <w:szCs w:val="28"/>
        </w:rPr>
        <w:t>анятия внеурочной деятельности</w:t>
      </w:r>
      <w:r w:rsidRPr="00412E37">
        <w:rPr>
          <w:rFonts w:ascii="Times New Roman" w:hAnsi="Times New Roman" w:cs="Times New Roman"/>
          <w:sz w:val="28"/>
          <w:szCs w:val="28"/>
        </w:rPr>
        <w:t xml:space="preserve"> в 10</w:t>
      </w:r>
      <w:r w:rsidR="001322E4">
        <w:rPr>
          <w:rFonts w:ascii="Times New Roman" w:hAnsi="Times New Roman" w:cs="Times New Roman"/>
          <w:sz w:val="28"/>
          <w:szCs w:val="28"/>
        </w:rPr>
        <w:t>-11</w:t>
      </w:r>
      <w:r w:rsidRPr="00412E37">
        <w:rPr>
          <w:rFonts w:ascii="Times New Roman" w:hAnsi="Times New Roman" w:cs="Times New Roman"/>
          <w:sz w:val="28"/>
          <w:szCs w:val="28"/>
        </w:rPr>
        <w:t xml:space="preserve"> классе отводится 34 часа.</w:t>
      </w:r>
    </w:p>
    <w:p w14:paraId="65201D53" w14:textId="77777777" w:rsidR="000A6FAB" w:rsidRPr="00412E37" w:rsidRDefault="000A6FAB" w:rsidP="000A6F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</w:t>
      </w:r>
    </w:p>
    <w:p w14:paraId="1C11EFFE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099E5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14:paraId="1E8CCFFE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осознание феномена русского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</w:t>
      </w: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родного языка для самореализации, самовыражения личности в различных областях человеческой деятельности;</w:t>
      </w:r>
    </w:p>
    <w:p w14:paraId="1B140909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6AAB55DD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14:paraId="4A09F6F2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14:paraId="7B537ED2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владение всеми видами речевой деятельности в разных коммуникативных условиях;</w:t>
      </w:r>
    </w:p>
    <w:p w14:paraId="4D35477B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межпредметном</w:t>
      </w:r>
      <w:proofErr w:type="spellEnd"/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уровне;</w:t>
      </w:r>
    </w:p>
    <w:p w14:paraId="10042A01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готовность к получению высшего образования по избранному профилю, подготовка к различным формам учебно-познавательной деятельности в вузе;</w:t>
      </w:r>
    </w:p>
    <w:p w14:paraId="0ACC268F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14:paraId="54EFE648" w14:textId="77777777" w:rsidR="00412E37" w:rsidRPr="00412E37" w:rsidRDefault="00412E37" w:rsidP="00412E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24A0D" w14:textId="77777777" w:rsidR="000A6FAB" w:rsidRPr="00412E37" w:rsidRDefault="000A6FAB" w:rsidP="00412E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 для 10 класса</w:t>
      </w:r>
    </w:p>
    <w:p w14:paraId="5FBF8BCB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- 1 ч.</w:t>
      </w:r>
    </w:p>
    <w:p w14:paraId="5262D7FE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Знакомство с содержанием курса «Курс практической грамотности по родному русскому языку»</w:t>
      </w:r>
    </w:p>
    <w:p w14:paraId="3504FEAB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РАБОТА СО СЛОВОМ И С ТЕКСТОМ - 6 ч.</w:t>
      </w:r>
    </w:p>
    <w:p w14:paraId="1BAAC655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Лексическое значение слова</w:t>
      </w:r>
    </w:p>
    <w:p w14:paraId="0187670D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обработка письменных текстов различных стилей и жанров</w:t>
      </w:r>
    </w:p>
    <w:p w14:paraId="42890BBB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связи предложений в тексте. Отбор языковых средств в тексте в зависимости от темы, цели, адресата и ситуации общения</w:t>
      </w:r>
    </w:p>
    <w:p w14:paraId="1E93CCA5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СОБЛЮДЕНИЕ ЯЗЫКОВЫХ НОРМ - 27 ч.</w:t>
      </w:r>
    </w:p>
    <w:p w14:paraId="271E8E5D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Орфоэпические нормы</w:t>
      </w:r>
    </w:p>
    <w:p w14:paraId="5A485702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Лексические нормы (употребление слова в соответствии с точным лексическим значением и требованием лексической сочетаемости)</w:t>
      </w:r>
    </w:p>
    <w:p w14:paraId="243EBDAC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Морфологические нормы (образование форм слова)</w:t>
      </w:r>
    </w:p>
    <w:p w14:paraId="15FF3013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Синтаксические нормы. Нормы согласования. Нормы управления</w:t>
      </w:r>
    </w:p>
    <w:p w14:paraId="79E41267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нормы. Правописание корней</w:t>
      </w:r>
    </w:p>
    <w:p w14:paraId="3DA300E4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нормы. Правописание приставок</w:t>
      </w:r>
    </w:p>
    <w:p w14:paraId="3165EDE4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нормы. Правописание суффиксов различных частей речи (кроме -Н-/-НН-)</w:t>
      </w:r>
    </w:p>
    <w:p w14:paraId="2E640D1C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нормы. Правописание личных окончаний глаголов и суффиксов причастий</w:t>
      </w:r>
    </w:p>
    <w:p w14:paraId="4F57B760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нормы. Правописание НЕ и НИ</w:t>
      </w:r>
    </w:p>
    <w:p w14:paraId="7322AD4C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нормы. Слитное, дефисное, раздельное написание слов</w:t>
      </w:r>
    </w:p>
    <w:p w14:paraId="145F2B22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нормы. Слитное, дефисное, раздельное написание слов</w:t>
      </w:r>
    </w:p>
    <w:p w14:paraId="220667D5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нормы. Правописание -Н- и -НН в различных частях речи</w:t>
      </w:r>
    </w:p>
    <w:p w14:paraId="6ACA1DDC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865B3" w14:textId="77777777" w:rsidR="000A6FAB" w:rsidRPr="00412E37" w:rsidRDefault="000A6FAB" w:rsidP="00412E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 для 11 класса</w:t>
      </w:r>
    </w:p>
    <w:p w14:paraId="7C9269B4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- 1 ч.</w:t>
      </w:r>
    </w:p>
    <w:p w14:paraId="17EE0AE4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занятие. Знакомство с содержанием курса </w:t>
      </w:r>
      <w:proofErr w:type="gramStart"/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Курс</w:t>
      </w:r>
      <w:proofErr w:type="gramEnd"/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грамотности по родному русскому языку »</w:t>
      </w:r>
    </w:p>
    <w:p w14:paraId="222480E8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СОБЛЮДЕНИЕ ПУНКТУАЦИОННЫХ НОРМ. ПУНКТУАЦИОННЫЙ АНАЛИЗ ТЕКСТА - 10 ч.</w:t>
      </w:r>
    </w:p>
    <w:p w14:paraId="6D7200F9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Пунктуационные нормы. 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</w:r>
    </w:p>
    <w:p w14:paraId="499C2F3E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Пунктуационные нормы. Знаки препинания в предложениях со словами и конструкциями, грамматически не связанными с членами предложения</w:t>
      </w:r>
    </w:p>
    <w:p w14:paraId="07CD2ED3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Пунктуационные нормы. Знаки препинания в сложноподчинённом предложении</w:t>
      </w:r>
    </w:p>
    <w:p w14:paraId="658A0B33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Пунктуационные нормы. Знаки препинания в сложном предложении с разными видами связи</w:t>
      </w:r>
    </w:p>
    <w:p w14:paraId="7BDC865B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Пунктуационный анализ текста</w:t>
      </w:r>
    </w:p>
    <w:p w14:paraId="561B414D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РАБОТА СО СЛОВОМ И С ТЕКСТОМ - 22 ч.</w:t>
      </w:r>
    </w:p>
    <w:p w14:paraId="6EA504B5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Лексическое значение слова. Синонимы. Антонимы. Омонимы. Фразеологические обороты. Группы слов по происхождению и употреблению</w:t>
      </w:r>
    </w:p>
    <w:p w14:paraId="4BB27682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как речевое произведение. Смысловая и композиционная целостность текста</w:t>
      </w:r>
    </w:p>
    <w:p w14:paraId="187942A7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Функционально-смысловые типы речи</w:t>
      </w:r>
    </w:p>
    <w:p w14:paraId="7EFEC9F2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связи предложений в тексте</w:t>
      </w:r>
    </w:p>
    <w:p w14:paraId="0F963B7C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Речь. Языковые средства выразительности</w:t>
      </w:r>
    </w:p>
    <w:p w14:paraId="1174AD30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Сочинение. Информационная обработка текста. Употребление языковых средств в зависимости от речевой ситуации</w:t>
      </w:r>
    </w:p>
    <w:p w14:paraId="4424B333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</w:t>
      </w:r>
    </w:p>
    <w:p w14:paraId="4EFB7E2C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24453D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0F42E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2432F8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C43F03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B25E17" w14:textId="77777777" w:rsidR="000A6FAB" w:rsidRPr="00412E37" w:rsidRDefault="000A6FAB" w:rsidP="00412E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для 10 класса</w:t>
      </w:r>
    </w:p>
    <w:p w14:paraId="48D03F8B" w14:textId="77777777" w:rsidR="000A6FAB" w:rsidRPr="00412E37" w:rsidRDefault="000A6FAB" w:rsidP="000A6F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22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18"/>
        <w:gridCol w:w="5536"/>
        <w:gridCol w:w="1066"/>
      </w:tblGrid>
      <w:tr w:rsidR="0047763C" w:rsidRPr="00412E37" w14:paraId="6A6C226E" w14:textId="77777777" w:rsidTr="0047763C">
        <w:trPr>
          <w:trHeight w:val="180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229142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612B820B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D28BD94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Раздел. Тема занятия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EFDD1F2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7763C" w:rsidRPr="00412E37" w14:paraId="7D52E611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1B6FE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128610BB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3C3CA356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763C" w:rsidRPr="00412E37" w14:paraId="6D2DFEAD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1137B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16558E1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Знакомство с содержанием курса «Курс практической грамотности по родному русскому языку»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80FB20A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763C" w:rsidRPr="00412E37" w14:paraId="7E41CFA5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9012E9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6A322306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РАБОТА СО СЛОВОМ И С ТЕКСТОМ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207687BB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763C" w:rsidRPr="00412E37" w14:paraId="25EA18C6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C7EE6B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3A1253EA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Лексическое значение слова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6C2A1810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1C5BD857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51A41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448CFD8A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6FE76D5F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63407C6B" w14:textId="77777777" w:rsidTr="0047763C">
        <w:trPr>
          <w:trHeight w:val="516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873AC8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00E6AE7A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2CC02B0E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11F5A55C" w14:textId="77777777" w:rsidTr="0047763C">
        <w:trPr>
          <w:trHeight w:val="516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F21363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0DE9E85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СОБЛЮДЕНИЕ ЯЗЫКОВЫХ НОРМ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07744131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47763C" w:rsidRPr="00412E37" w14:paraId="72767258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56283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030F5E2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Орфоэпические нормы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2155C515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69AE5654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D9141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348A4B0C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386DDC6F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7458052A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32C3B5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12-13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168AE5E0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Морфологические нормы (образование форм слова)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69A18429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32DCF2D4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CB0827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B04AF96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Синтаксические нормы. Нормы согласования. Нормы управления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DD0EB3A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273021D5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C71ED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328B72CE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нормы. Правописание корней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2AC01D48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2C8649E7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8EB793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0A258262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нормы. Правописание приставок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C07A65E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7763C" w:rsidRPr="00412E37" w14:paraId="10E378EC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DF005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157DC623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нормы. Правописание суффиксов различных частей речи (кроме -Н-/-НН-)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1526E9C9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046CFDDC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2B25B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23-25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9A0FE83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нормы. Правописание личных окончаний глаголов и суффиксов причастий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1050BCF0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7763C" w:rsidRPr="00412E37" w14:paraId="2B18D8E9" w14:textId="77777777" w:rsidTr="0047763C">
        <w:trPr>
          <w:trHeight w:val="192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39D03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6BB6FDA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нормы. Правописание НЕ и НИ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0FBEF064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20A461CE" w14:textId="77777777" w:rsidTr="0047763C">
        <w:trPr>
          <w:trHeight w:val="204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463F67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68FB4DAC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нормы. Слитное, дефисное, раздельное написание слов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0BDFB80C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7763C" w:rsidRPr="00412E37" w14:paraId="4D27027C" w14:textId="77777777" w:rsidTr="0047763C">
        <w:trPr>
          <w:trHeight w:val="22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48CD36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4CF5855B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нормы. Правописание -Н- и -НН в различных частях речи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0209CDC0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7763C" w:rsidRPr="00412E37" w14:paraId="799FD17F" w14:textId="77777777" w:rsidTr="0047763C">
        <w:trPr>
          <w:trHeight w:val="180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730AE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F3367B0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21DBB1A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0334FB7D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091C0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43418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4F2FD3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EA607C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843CAF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18AB8F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7A90AD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0CFCE9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4F5C19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8D02AC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AC6748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033D73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594E34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19EA2B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39662F" w14:textId="77777777" w:rsidR="00F479B8" w:rsidRDefault="00F479B8" w:rsidP="00412E3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120EEF" w14:textId="77777777" w:rsidR="000A6FAB" w:rsidRPr="00412E37" w:rsidRDefault="000A6FAB" w:rsidP="00412E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 для 11 класса</w:t>
      </w:r>
    </w:p>
    <w:p w14:paraId="5BD3DC63" w14:textId="77777777" w:rsidR="000A6FAB" w:rsidRPr="00412E37" w:rsidRDefault="000A6FAB" w:rsidP="000A6F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43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53"/>
        <w:gridCol w:w="4483"/>
        <w:gridCol w:w="1096"/>
      </w:tblGrid>
      <w:tr w:rsidR="0047763C" w:rsidRPr="00412E37" w14:paraId="3CBC9638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BA9BA7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F23FC4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523D7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7763C" w:rsidRPr="00412E37" w14:paraId="6B342D88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BB524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C0F4E6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801F0E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763C" w:rsidRPr="00412E37" w14:paraId="09F54AA5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C3A541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A7895A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Знакомство с содержанием курса </w:t>
            </w:r>
            <w:proofErr w:type="gramStart"/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Курс</w:t>
            </w:r>
            <w:proofErr w:type="gramEnd"/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практической грамотности по родному русскому языку»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D1A42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763C" w:rsidRPr="00412E37" w14:paraId="274A9D6E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3D484D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0B79D5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СОБЛЮДЕНИЕ ПУНКТУАЦИОННЫХ НОРМ. ПУНКТУАЦИОННЫЙ АНАЛИЗ ТЕКСТА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4D9B45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7763C" w:rsidRPr="00412E37" w14:paraId="122B6A5D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8645FF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383AF3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Пунктуационные нормы. 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A6B19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59C5FC6C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9C21D1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A12F6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Пунктуационные нормы. Знаки препинания в предложениях со словами и конструкциями, грамматически не связанными с</w:t>
            </w:r>
          </w:p>
          <w:p w14:paraId="39463E82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членами предложения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8E495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26487103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71A257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6D94AE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Пунктуационные нормы. Знаки препинания в сложноподчинённом предложении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EDD671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2EDA8318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245043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801D1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Пунктуационные нормы. Знаки препинания в сложном предложении с разными видами связи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DA82D8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6AC5DCD9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3F568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A4769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Пунктуационный анализ текста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A25C90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322C369B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6572F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B84B5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РАБОТА СО СЛОВОМ И С ТЕКСТОМ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5EFD68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7763C" w:rsidRPr="00412E37" w14:paraId="7852AFFB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79825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4BA5B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FDF2A7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423C2035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61CAF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F719A7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Функционально-смысловые типы речи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FD85C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69B60BC0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AC627B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4AB843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8BC94B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2C16B038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DA5DC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00ABFC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 предложений в тексте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2ABD5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3FD22E34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7323C4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004B9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Речь. Языковые средства выразительности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32040C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763C" w:rsidRPr="00412E37" w14:paraId="5506D6DB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4365AA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22-32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A036BA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Сочинение. Информационная обработка текста. Употребление языковых средств в зависимости от речевой ситуации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603CBD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47763C" w:rsidRPr="00412E37" w14:paraId="08E70987" w14:textId="77777777" w:rsidTr="0047763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D723E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C47077" w14:textId="77777777" w:rsidR="0047763C" w:rsidRPr="00412E37" w:rsidRDefault="0047763C" w:rsidP="000A6F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B6B0F" w14:textId="77777777" w:rsidR="0047763C" w:rsidRPr="00412E37" w:rsidRDefault="0047763C" w:rsidP="000A6F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226522E3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823B3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E5D92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06756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67563">
        <w:rPr>
          <w:rFonts w:ascii="Times New Roman" w:hAnsi="Times New Roman" w:cs="Times New Roman"/>
          <w:sz w:val="28"/>
          <w:szCs w:val="28"/>
        </w:rPr>
        <w:t>–методического обеспечения</w:t>
      </w:r>
    </w:p>
    <w:p w14:paraId="68D8982E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 1.Таблицы</w:t>
      </w:r>
    </w:p>
    <w:p w14:paraId="58531D83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 2.Наборы текстов для практикумов и самостоятельной работы</w:t>
      </w:r>
    </w:p>
    <w:p w14:paraId="07A00DA6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14:paraId="223851BA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 1. Методическое пособие, изд. «Экзамен», серия «ЕГЭ. Практикум». </w:t>
      </w:r>
    </w:p>
    <w:p w14:paraId="65A41DCA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2. Тематический тренинг Русский язык ЕГЭ-2022 Н.А. Сенина, С.В. </w:t>
      </w:r>
      <w:proofErr w:type="spellStart"/>
      <w:r w:rsidRPr="00067563"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 w:rsidRPr="000675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17CAB0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7563">
        <w:rPr>
          <w:rFonts w:ascii="Times New Roman" w:hAnsi="Times New Roman" w:cs="Times New Roman"/>
          <w:sz w:val="28"/>
          <w:szCs w:val="28"/>
        </w:rPr>
        <w:t>Д.Э.Розенталь</w:t>
      </w:r>
      <w:proofErr w:type="spellEnd"/>
      <w:r w:rsidRPr="00067563">
        <w:rPr>
          <w:rFonts w:ascii="Times New Roman" w:hAnsi="Times New Roman" w:cs="Times New Roman"/>
          <w:sz w:val="28"/>
          <w:szCs w:val="28"/>
        </w:rPr>
        <w:t xml:space="preserve">. Справочник по орфографии и пунктуации. Издание разных лет </w:t>
      </w:r>
    </w:p>
    <w:p w14:paraId="7FC7A8E3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4. Секреты хорошей речи. </w:t>
      </w:r>
      <w:proofErr w:type="spellStart"/>
      <w:r w:rsidRPr="00067563">
        <w:rPr>
          <w:rFonts w:ascii="Times New Roman" w:hAnsi="Times New Roman" w:cs="Times New Roman"/>
          <w:sz w:val="28"/>
          <w:szCs w:val="28"/>
        </w:rPr>
        <w:t>И.Б.Голуб</w:t>
      </w:r>
      <w:proofErr w:type="spellEnd"/>
      <w:r w:rsidRPr="00067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563">
        <w:rPr>
          <w:rFonts w:ascii="Times New Roman" w:hAnsi="Times New Roman" w:cs="Times New Roman"/>
          <w:sz w:val="28"/>
          <w:szCs w:val="28"/>
        </w:rPr>
        <w:t>Д.Э.Розенталь</w:t>
      </w:r>
      <w:proofErr w:type="spellEnd"/>
      <w:r w:rsidRPr="00067563">
        <w:rPr>
          <w:rFonts w:ascii="Times New Roman" w:hAnsi="Times New Roman" w:cs="Times New Roman"/>
          <w:sz w:val="28"/>
          <w:szCs w:val="28"/>
        </w:rPr>
        <w:t>.</w:t>
      </w:r>
    </w:p>
    <w:p w14:paraId="29A6FC56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 5. Учебные пособия серии «ЕГЭ. 100 баллов», изд. «Экзамен». </w:t>
      </w:r>
    </w:p>
    <w:p w14:paraId="062B2A11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6. Учебные пособия серии «ЕГЭ. Интенсивная подготовка». </w:t>
      </w:r>
    </w:p>
    <w:p w14:paraId="40F971D8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 xml:space="preserve">7. И.П. </w:t>
      </w:r>
      <w:proofErr w:type="spellStart"/>
      <w:r w:rsidRPr="00067563">
        <w:rPr>
          <w:rFonts w:ascii="Times New Roman" w:hAnsi="Times New Roman" w:cs="Times New Roman"/>
          <w:sz w:val="28"/>
          <w:szCs w:val="28"/>
        </w:rPr>
        <w:t>ЦыбулькоТиповые</w:t>
      </w:r>
      <w:proofErr w:type="spellEnd"/>
      <w:r w:rsidRPr="00067563">
        <w:rPr>
          <w:rFonts w:ascii="Times New Roman" w:hAnsi="Times New Roman" w:cs="Times New Roman"/>
          <w:sz w:val="28"/>
          <w:szCs w:val="28"/>
        </w:rPr>
        <w:t xml:space="preserve"> экзаменационные варианты </w:t>
      </w:r>
    </w:p>
    <w:p w14:paraId="3C9130A1" w14:textId="77777777" w:rsidR="00067563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lastRenderedPageBreak/>
        <w:t>8 Учебные пособия серии «ЕГЭ. Вступительные испытания».</w:t>
      </w:r>
    </w:p>
    <w:p w14:paraId="29035D11" w14:textId="77777777" w:rsidR="000A6FAB" w:rsidRPr="00067563" w:rsidRDefault="0007462A" w:rsidP="000A6FA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67563">
        <w:rPr>
          <w:rFonts w:ascii="Times New Roman" w:hAnsi="Times New Roman" w:cs="Times New Roman"/>
          <w:sz w:val="28"/>
          <w:szCs w:val="28"/>
        </w:rPr>
        <w:t>9. Сервисы: Материалы для ЕГЭ, видеокурс для подготовки к ЕГЭ, @ Яндекс ЕГЭ”, “Решу ЕГЭ”, “</w:t>
      </w:r>
      <w:proofErr w:type="spellStart"/>
      <w:r w:rsidRPr="00067563">
        <w:rPr>
          <w:rFonts w:ascii="Times New Roman" w:hAnsi="Times New Roman" w:cs="Times New Roman"/>
          <w:sz w:val="28"/>
          <w:szCs w:val="28"/>
        </w:rPr>
        <w:t>Грамота.ру</w:t>
      </w:r>
      <w:proofErr w:type="spellEnd"/>
      <w:r w:rsidRPr="00067563">
        <w:rPr>
          <w:rFonts w:ascii="Times New Roman" w:hAnsi="Times New Roman" w:cs="Times New Roman"/>
          <w:sz w:val="28"/>
          <w:szCs w:val="28"/>
        </w:rPr>
        <w:t>”, Texstologia.ru</w:t>
      </w:r>
    </w:p>
    <w:p w14:paraId="01162115" w14:textId="77777777" w:rsidR="000A6FAB" w:rsidRPr="00067563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FD62E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87B5B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10C6E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B69E8B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D1861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D31ED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01587E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ACBC4E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C0D0B5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37775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ABD30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8B3AC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1DA80" w14:textId="77777777" w:rsidR="000A6FAB" w:rsidRPr="00412E37" w:rsidRDefault="000A6FAB" w:rsidP="000A6F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9834A4" w14:textId="77777777" w:rsidR="00412E37" w:rsidRPr="00412E37" w:rsidRDefault="00412E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12E37" w:rsidRPr="0041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67"/>
    <w:rsid w:val="00067563"/>
    <w:rsid w:val="0007462A"/>
    <w:rsid w:val="000A6FAB"/>
    <w:rsid w:val="001322E4"/>
    <w:rsid w:val="001859F9"/>
    <w:rsid w:val="00412E37"/>
    <w:rsid w:val="0047763C"/>
    <w:rsid w:val="00632780"/>
    <w:rsid w:val="006853E9"/>
    <w:rsid w:val="00724367"/>
    <w:rsid w:val="0095230A"/>
    <w:rsid w:val="00973284"/>
    <w:rsid w:val="00CF1354"/>
    <w:rsid w:val="00E74F7B"/>
    <w:rsid w:val="00F4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267D"/>
  <w15:chartTrackingRefBased/>
  <w15:docId w15:val="{D3F9AFDB-3308-4724-959C-41BD17CF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1551 agale</cp:lastModifiedBy>
  <cp:revision>14</cp:revision>
  <dcterms:created xsi:type="dcterms:W3CDTF">2023-10-02T00:21:00Z</dcterms:created>
  <dcterms:modified xsi:type="dcterms:W3CDTF">2024-10-10T07:08:00Z</dcterms:modified>
</cp:coreProperties>
</file>